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04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__________________________________________________</w:t>
      </w:r>
    </w:p>
    <w:p w:rsidR="00C86304" w:rsidRDefault="000D3FFB" w:rsidP="000D3FFB">
      <w:pPr>
        <w:pStyle w:val="Style8"/>
        <w:widowControl/>
        <w:spacing w:before="169"/>
        <w:jc w:val="right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</w:t>
      </w:r>
    </w:p>
    <w:p w:rsidR="00C86304" w:rsidRPr="00974514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974514">
        <w:rPr>
          <w:rStyle w:val="FontStyle47"/>
          <w:b/>
          <w:spacing w:val="60"/>
        </w:rPr>
        <w:t>ПЕРЕЧЕНЬ</w:t>
      </w:r>
    </w:p>
    <w:p w:rsidR="00A9337C" w:rsidRDefault="00E708C7" w:rsidP="00A9337C">
      <w:pPr>
        <w:pStyle w:val="a4"/>
        <w:jc w:val="center"/>
        <w:rPr>
          <w:rStyle w:val="FontStyle52"/>
          <w:sz w:val="22"/>
          <w:szCs w:val="22"/>
        </w:rPr>
      </w:pPr>
      <w:r w:rsidRPr="00974514">
        <w:rPr>
          <w:rStyle w:val="FontStyle52"/>
          <w:sz w:val="22"/>
          <w:szCs w:val="22"/>
        </w:rPr>
        <w:t xml:space="preserve">представляемых документов для награждения </w:t>
      </w:r>
      <w:r w:rsidR="00947F3D">
        <w:rPr>
          <w:rStyle w:val="FontStyle52"/>
          <w:sz w:val="22"/>
          <w:szCs w:val="22"/>
        </w:rPr>
        <w:t>организаций (подразделений организаций)</w:t>
      </w:r>
    </w:p>
    <w:p w:rsidR="00E708C7" w:rsidRPr="00974514" w:rsidRDefault="00947F3D" w:rsidP="00A9337C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г</w:t>
      </w:r>
      <w:r w:rsidR="000F311F">
        <w:rPr>
          <w:rStyle w:val="FontStyle52"/>
          <w:sz w:val="22"/>
          <w:szCs w:val="22"/>
        </w:rPr>
        <w:t>осударственн</w:t>
      </w:r>
      <w:r>
        <w:rPr>
          <w:rStyle w:val="FontStyle52"/>
          <w:sz w:val="22"/>
          <w:szCs w:val="22"/>
        </w:rPr>
        <w:t>ой</w:t>
      </w:r>
      <w:r w:rsidR="000F311F">
        <w:rPr>
          <w:rStyle w:val="FontStyle52"/>
          <w:sz w:val="22"/>
          <w:szCs w:val="22"/>
        </w:rPr>
        <w:t xml:space="preserve"> наград</w:t>
      </w:r>
      <w:r>
        <w:rPr>
          <w:rStyle w:val="FontStyle52"/>
          <w:sz w:val="22"/>
          <w:szCs w:val="22"/>
        </w:rPr>
        <w:t>ой</w:t>
      </w:r>
      <w:r w:rsidR="000F311F">
        <w:rPr>
          <w:rStyle w:val="FontStyle52"/>
          <w:sz w:val="22"/>
          <w:szCs w:val="22"/>
        </w:rPr>
        <w:t xml:space="preserve"> Республики Татарстан</w:t>
      </w:r>
      <w:r w:rsidR="00784D98">
        <w:rPr>
          <w:rStyle w:val="FontStyle52"/>
          <w:sz w:val="22"/>
          <w:szCs w:val="22"/>
        </w:rPr>
        <w:t xml:space="preserve"> </w:t>
      </w:r>
    </w:p>
    <w:p w:rsidR="00E708C7" w:rsidRPr="00E708C7" w:rsidRDefault="00E708C7" w:rsidP="00E70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04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32"/>
        <w:gridCol w:w="8016"/>
        <w:gridCol w:w="1843"/>
      </w:tblGrid>
      <w:tr w:rsidR="00BC0A54" w:rsidTr="00BC0A54">
        <w:tc>
          <w:tcPr>
            <w:tcW w:w="632" w:type="dxa"/>
            <w:vAlign w:val="center"/>
          </w:tcPr>
          <w:p w:rsidR="00BC0A54" w:rsidRPr="00974514" w:rsidRDefault="00BC0A54" w:rsidP="00C56A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7451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451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016" w:type="dxa"/>
            <w:vAlign w:val="center"/>
          </w:tcPr>
          <w:p w:rsidR="00BC0A54" w:rsidRPr="00974514" w:rsidRDefault="00BC0A54" w:rsidP="00E70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514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  <w:tc>
          <w:tcPr>
            <w:tcW w:w="1843" w:type="dxa"/>
          </w:tcPr>
          <w:p w:rsidR="00BC0A54" w:rsidRDefault="00BC0A54" w:rsidP="00BC0A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974514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BC0A54" w:rsidRPr="00DB227D" w:rsidRDefault="00BC0A54" w:rsidP="00DB227D">
            <w:pPr>
              <w:rPr>
                <w:rFonts w:ascii="Times New Roman" w:hAnsi="Times New Roman" w:cs="Times New Roman"/>
              </w:rPr>
            </w:pPr>
            <w:r w:rsidRPr="00DB227D">
              <w:rPr>
                <w:rFonts w:ascii="Times New Roman" w:hAnsi="Times New Roman" w:cs="Times New Roman"/>
              </w:rPr>
              <w:t>Ходатайство</w:t>
            </w:r>
            <w:r>
              <w:rPr>
                <w:rFonts w:ascii="Times New Roman" w:hAnsi="Times New Roman" w:cs="Times New Roman"/>
              </w:rPr>
              <w:t xml:space="preserve"> на имя Мэра города Набережные Челны </w:t>
            </w:r>
          </w:p>
        </w:tc>
        <w:tc>
          <w:tcPr>
            <w:tcW w:w="1843" w:type="dxa"/>
          </w:tcPr>
          <w:p w:rsidR="00BC0A54" w:rsidRDefault="00BC0A54" w:rsidP="00BC0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vAlign w:val="center"/>
          </w:tcPr>
          <w:p w:rsidR="00BC0A54" w:rsidRPr="00A4365A" w:rsidRDefault="00BC0A54" w:rsidP="00CB6F46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  <w:r w:rsidRPr="00A4365A">
              <w:rPr>
                <w:rStyle w:val="FontStyle53"/>
                <w:b w:val="0"/>
                <w:sz w:val="24"/>
                <w:szCs w:val="24"/>
              </w:rPr>
              <w:t>Наградной лист</w:t>
            </w:r>
          </w:p>
        </w:tc>
        <w:tc>
          <w:tcPr>
            <w:tcW w:w="1843" w:type="dxa"/>
          </w:tcPr>
          <w:p w:rsidR="00BC0A54" w:rsidRPr="00A4365A" w:rsidRDefault="00BC0A54" w:rsidP="00BC0A54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bottom"/>
          </w:tcPr>
          <w:p w:rsidR="00BC0A54" w:rsidRPr="00412D43" w:rsidRDefault="00BC0A54" w:rsidP="00160E45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Копия страниц Устава (положения) со сведениями о наименовании организации (титульная и 1 стр.), заверенная подписью  и печатью кадрового органа или руководителя организации</w:t>
            </w:r>
          </w:p>
        </w:tc>
        <w:tc>
          <w:tcPr>
            <w:tcW w:w="1843" w:type="dxa"/>
          </w:tcPr>
          <w:p w:rsidR="00BC0A54" w:rsidRPr="00A4365A" w:rsidRDefault="00BC0A54" w:rsidP="00BC0A54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016" w:type="dxa"/>
            <w:shd w:val="clear" w:color="auto" w:fill="auto"/>
            <w:vAlign w:val="bottom"/>
          </w:tcPr>
          <w:p w:rsidR="00BC0A54" w:rsidRPr="00A4365A" w:rsidRDefault="00BC0A54" w:rsidP="00CB6F46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Справка о вкладе организации в социально-экономическое развитие республики</w:t>
            </w:r>
          </w:p>
        </w:tc>
        <w:tc>
          <w:tcPr>
            <w:tcW w:w="1843" w:type="dxa"/>
          </w:tcPr>
          <w:p w:rsidR="00BC0A54" w:rsidRPr="00A4365A" w:rsidRDefault="00BC0A54" w:rsidP="00BC0A54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BC0A54" w:rsidRPr="00412D43" w:rsidRDefault="00BC0A54" w:rsidP="00BC0A54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о динамике основных финансово-экономических показателей организации (</w:t>
            </w:r>
            <w:r w:rsidRPr="00412D43">
              <w:rPr>
                <w:rStyle w:val="FontStyle53"/>
                <w:sz w:val="24"/>
                <w:szCs w:val="24"/>
              </w:rPr>
              <w:t xml:space="preserve">за последние </w:t>
            </w:r>
            <w:r>
              <w:rPr>
                <w:rStyle w:val="FontStyle53"/>
                <w:sz w:val="24"/>
                <w:szCs w:val="24"/>
              </w:rPr>
              <w:t>5 лет</w:t>
            </w:r>
            <w:r w:rsidRPr="00412D43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412D43">
              <w:rPr>
                <w:rStyle w:val="FontStyle53"/>
                <w:sz w:val="24"/>
                <w:szCs w:val="24"/>
              </w:rPr>
              <w:t>и истекшие месяцы текущего года</w:t>
            </w:r>
            <w:r w:rsidRPr="00412D43">
              <w:rPr>
                <w:rStyle w:val="FontStyle53"/>
                <w:b w:val="0"/>
                <w:sz w:val="24"/>
                <w:szCs w:val="24"/>
              </w:rPr>
              <w:t>) за подписью руководителя предприятия с указанием должности, главного бухгалтера, заверенная печатью организации</w:t>
            </w:r>
          </w:p>
        </w:tc>
        <w:tc>
          <w:tcPr>
            <w:tcW w:w="1843" w:type="dxa"/>
          </w:tcPr>
          <w:p w:rsidR="00BC0A54" w:rsidRPr="00412D43" w:rsidRDefault="00BC0A54" w:rsidP="00BC0A54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bottom"/>
          </w:tcPr>
          <w:p w:rsidR="00BC0A54" w:rsidRPr="00412D43" w:rsidRDefault="00BC0A54" w:rsidP="00B33B1C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ИФНС об исполнении налогоплательщиком (организацией) обязанности по уплате налогов, сборов, пеней, штрафов, процентов (с печатью и подписью руководителя налогового органа)</w:t>
            </w:r>
          </w:p>
        </w:tc>
        <w:tc>
          <w:tcPr>
            <w:tcW w:w="1843" w:type="dxa"/>
          </w:tcPr>
          <w:p w:rsidR="00BC0A54" w:rsidRPr="00412D43" w:rsidRDefault="00BC0A54" w:rsidP="00BC0A54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BC0A54" w:rsidRPr="00412D43" w:rsidRDefault="00BC0A54" w:rsidP="00AC3D2E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ИФНС о состоянии расчетов по налогам, сборам, пеням, процентам (расшифровка)</w:t>
            </w:r>
          </w:p>
        </w:tc>
        <w:tc>
          <w:tcPr>
            <w:tcW w:w="1843" w:type="dxa"/>
          </w:tcPr>
          <w:p w:rsidR="00BC0A54" w:rsidRPr="00412D43" w:rsidRDefault="00BC0A54" w:rsidP="00BC0A54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BC0A54" w:rsidRPr="00412D43" w:rsidRDefault="00BC0A54" w:rsidP="00862789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об отсутствии задолженности по выплате заработной платы работникам организации, за подписью руководителя предприятия с указанием должности, главного бухгалтера, заверенная печатью организации</w:t>
            </w:r>
          </w:p>
        </w:tc>
        <w:tc>
          <w:tcPr>
            <w:tcW w:w="1843" w:type="dxa"/>
          </w:tcPr>
          <w:p w:rsidR="00BC0A54" w:rsidRPr="00412D43" w:rsidRDefault="00BC0A54" w:rsidP="00BC0A54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BC0A54" w:rsidRPr="00412D43" w:rsidRDefault="00BC0A54" w:rsidP="00BC0A54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  <w:highlight w:val="yellow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об отсутствии производственного травматизма (</w:t>
            </w:r>
            <w:r w:rsidRPr="00412D43">
              <w:rPr>
                <w:rStyle w:val="FontStyle53"/>
                <w:sz w:val="24"/>
                <w:szCs w:val="24"/>
              </w:rPr>
              <w:t xml:space="preserve">за последние </w:t>
            </w:r>
            <w:r>
              <w:rPr>
                <w:rStyle w:val="FontStyle53"/>
                <w:sz w:val="24"/>
                <w:szCs w:val="24"/>
              </w:rPr>
              <w:t>5 лет</w:t>
            </w:r>
            <w:r w:rsidRPr="00412D43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412D43">
              <w:rPr>
                <w:rStyle w:val="FontStyle53"/>
                <w:sz w:val="24"/>
                <w:szCs w:val="24"/>
              </w:rPr>
              <w:t>и истекшие месяцы текущего года</w:t>
            </w:r>
            <w:r w:rsidRPr="00412D43">
              <w:rPr>
                <w:rStyle w:val="FontStyle53"/>
                <w:b w:val="0"/>
                <w:sz w:val="24"/>
                <w:szCs w:val="24"/>
              </w:rPr>
              <w:t>), выданная Фондом социального страхования (при наличии тяжелых или смертельных случаев прикладываются копии актов о несчастных случаях)</w:t>
            </w:r>
          </w:p>
        </w:tc>
        <w:tc>
          <w:tcPr>
            <w:tcW w:w="1843" w:type="dxa"/>
          </w:tcPr>
          <w:p w:rsidR="00BC0A54" w:rsidRPr="00412D43" w:rsidRDefault="00BC0A54" w:rsidP="00BC0A54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C0A54" w:rsidRPr="00692B29" w:rsidTr="00BC0A54">
        <w:tc>
          <w:tcPr>
            <w:tcW w:w="632" w:type="dxa"/>
            <w:vAlign w:val="center"/>
          </w:tcPr>
          <w:p w:rsidR="00BC0A54" w:rsidRPr="00692B29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BC0A54" w:rsidRPr="00412D43" w:rsidRDefault="00BC0A54" w:rsidP="00BC0A54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 xml:space="preserve">Справка о реализации социально значимых мероприятий на территории Республики Татарстан, в том числе об участии в благотворительной деятельности, за </w:t>
            </w:r>
            <w:r w:rsidRPr="00412D43">
              <w:rPr>
                <w:rStyle w:val="FontStyle53"/>
                <w:sz w:val="24"/>
                <w:szCs w:val="24"/>
              </w:rPr>
              <w:t xml:space="preserve">последние </w:t>
            </w:r>
            <w:r>
              <w:rPr>
                <w:rStyle w:val="FontStyle53"/>
                <w:sz w:val="24"/>
                <w:szCs w:val="24"/>
              </w:rPr>
              <w:t>5 лет</w:t>
            </w:r>
            <w:r w:rsidRPr="00412D43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412D43">
              <w:rPr>
                <w:rStyle w:val="FontStyle53"/>
                <w:sz w:val="24"/>
                <w:szCs w:val="24"/>
              </w:rPr>
              <w:t>и истекшие месяцы текущего года</w:t>
            </w:r>
            <w:r w:rsidRPr="00412D43">
              <w:rPr>
                <w:rStyle w:val="FontStyle53"/>
                <w:b w:val="0"/>
                <w:sz w:val="24"/>
                <w:szCs w:val="24"/>
              </w:rPr>
              <w:t xml:space="preserve"> за подписью руководителя предприятия с указанием должности, заверенная печатью организации</w:t>
            </w:r>
          </w:p>
        </w:tc>
        <w:tc>
          <w:tcPr>
            <w:tcW w:w="1843" w:type="dxa"/>
          </w:tcPr>
          <w:p w:rsidR="00BC0A54" w:rsidRPr="00412D43" w:rsidRDefault="00BC0A54" w:rsidP="00BC0A54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  <w:highlight w:val="yellow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BC0A54" w:rsidRPr="00412D43" w:rsidRDefault="00BC0A54" w:rsidP="00B35712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  <w:highlight w:val="yellow"/>
              </w:rPr>
            </w:pPr>
            <w:r w:rsidRPr="00412D43">
              <w:rPr>
                <w:rStyle w:val="FontStyle53"/>
                <w:b w:val="0"/>
                <w:sz w:val="24"/>
                <w:szCs w:val="24"/>
              </w:rPr>
              <w:t>Справка о природоохранной деятельности (о соблюдении организацией законодательства в сфере природопользования), заверенная в Министерстве экологии и природных ресурсов РТ (для организаций-природопользователей*)</w:t>
            </w:r>
          </w:p>
        </w:tc>
        <w:tc>
          <w:tcPr>
            <w:tcW w:w="1843" w:type="dxa"/>
          </w:tcPr>
          <w:p w:rsidR="00BC0A54" w:rsidRPr="00412D43" w:rsidRDefault="00BC0A54" w:rsidP="00BC0A54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  <w:highlight w:val="yellow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BC0A54" w:rsidRPr="00A4365A" w:rsidRDefault="00BC0A54" w:rsidP="00BC0A54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Отзыв творческого союза РТ (при наличии соответствующего творческого союза) для организаций, осуществляющих свою деятельность в области архитектуры, культуры и искусства, средств массовой информации*</w:t>
            </w:r>
          </w:p>
        </w:tc>
        <w:tc>
          <w:tcPr>
            <w:tcW w:w="1843" w:type="dxa"/>
          </w:tcPr>
          <w:p w:rsidR="00BC0A54" w:rsidRPr="00412D43" w:rsidRDefault="00BC0A54" w:rsidP="00BC0A54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BC0A54" w:rsidRDefault="00BC0A54" w:rsidP="0004286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Отзыв президиума Академии наук РТ о признании результатов научной и научно-практической деятельности (для научных организаций*)</w:t>
            </w:r>
          </w:p>
        </w:tc>
        <w:tc>
          <w:tcPr>
            <w:tcW w:w="1843" w:type="dxa"/>
          </w:tcPr>
          <w:p w:rsidR="00BC0A54" w:rsidRPr="00412D43" w:rsidRDefault="00BC0A54" w:rsidP="00BC0A54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BC0A54" w:rsidRDefault="00BC0A54" w:rsidP="00042866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>Справка о выполнении установленного мобилизационного задания и разработке планирующих документов (для организаций, имеющих установленное мобилизационное задание*)</w:t>
            </w:r>
          </w:p>
        </w:tc>
        <w:tc>
          <w:tcPr>
            <w:tcW w:w="1843" w:type="dxa"/>
          </w:tcPr>
          <w:p w:rsidR="00BC0A54" w:rsidRPr="00A4365A" w:rsidRDefault="00BC0A54" w:rsidP="00BC0A54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  <w:tr w:rsidR="00BC0A54" w:rsidTr="00BC0A54">
        <w:tc>
          <w:tcPr>
            <w:tcW w:w="632" w:type="dxa"/>
            <w:vAlign w:val="center"/>
          </w:tcPr>
          <w:p w:rsidR="00BC0A54" w:rsidRPr="00A4365A" w:rsidRDefault="00BC0A54" w:rsidP="00C56A3A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shd w:val="clear" w:color="auto" w:fill="auto"/>
            <w:vAlign w:val="center"/>
          </w:tcPr>
          <w:p w:rsidR="00BC0A54" w:rsidRDefault="00BC0A54" w:rsidP="00C56A3A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>
              <w:rPr>
                <w:rStyle w:val="FontStyle53"/>
                <w:b w:val="0"/>
                <w:sz w:val="24"/>
                <w:szCs w:val="24"/>
              </w:rPr>
              <w:t xml:space="preserve">Архивная справка (при награждении в связи с юбилейной датой*) </w:t>
            </w:r>
          </w:p>
        </w:tc>
        <w:tc>
          <w:tcPr>
            <w:tcW w:w="1843" w:type="dxa"/>
          </w:tcPr>
          <w:p w:rsidR="00BC0A54" w:rsidRPr="00A4365A" w:rsidRDefault="00BC0A54" w:rsidP="00BC0A54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</w:tbl>
    <w:p w:rsidR="00042866" w:rsidRDefault="00042866" w:rsidP="00C56A3A"/>
    <w:sectPr w:rsidR="00042866" w:rsidSect="00BC0A54">
      <w:pgSz w:w="11906" w:h="16838"/>
      <w:pgMar w:top="709" w:right="850" w:bottom="709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7EF4B3E8"/>
    <w:lvl w:ilvl="0" w:tplc="494AF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C7"/>
    <w:rsid w:val="00042866"/>
    <w:rsid w:val="00086843"/>
    <w:rsid w:val="0009358D"/>
    <w:rsid w:val="000D3FFB"/>
    <w:rsid w:val="000F311F"/>
    <w:rsid w:val="00162FF9"/>
    <w:rsid w:val="001945F4"/>
    <w:rsid w:val="001E3752"/>
    <w:rsid w:val="00244F46"/>
    <w:rsid w:val="00262C1E"/>
    <w:rsid w:val="003466EC"/>
    <w:rsid w:val="00393EDD"/>
    <w:rsid w:val="003F6F45"/>
    <w:rsid w:val="0043014B"/>
    <w:rsid w:val="00443628"/>
    <w:rsid w:val="004B0A36"/>
    <w:rsid w:val="004C6A54"/>
    <w:rsid w:val="00502835"/>
    <w:rsid w:val="00555736"/>
    <w:rsid w:val="00570DC6"/>
    <w:rsid w:val="005B72DC"/>
    <w:rsid w:val="0066499A"/>
    <w:rsid w:val="00692B29"/>
    <w:rsid w:val="00784D98"/>
    <w:rsid w:val="00867569"/>
    <w:rsid w:val="00890307"/>
    <w:rsid w:val="008B7B1B"/>
    <w:rsid w:val="008F2AB1"/>
    <w:rsid w:val="00912401"/>
    <w:rsid w:val="00925AA9"/>
    <w:rsid w:val="00947F3D"/>
    <w:rsid w:val="00954287"/>
    <w:rsid w:val="00974514"/>
    <w:rsid w:val="009C1C3F"/>
    <w:rsid w:val="00A01845"/>
    <w:rsid w:val="00A05149"/>
    <w:rsid w:val="00A35611"/>
    <w:rsid w:val="00A4365A"/>
    <w:rsid w:val="00A60BD5"/>
    <w:rsid w:val="00A71632"/>
    <w:rsid w:val="00A9337C"/>
    <w:rsid w:val="00A95767"/>
    <w:rsid w:val="00AB33F7"/>
    <w:rsid w:val="00B05995"/>
    <w:rsid w:val="00B304EE"/>
    <w:rsid w:val="00B708C4"/>
    <w:rsid w:val="00B85D16"/>
    <w:rsid w:val="00BC0A54"/>
    <w:rsid w:val="00BC689A"/>
    <w:rsid w:val="00C31409"/>
    <w:rsid w:val="00C40BB9"/>
    <w:rsid w:val="00C56A3A"/>
    <w:rsid w:val="00C86304"/>
    <w:rsid w:val="00C94BFE"/>
    <w:rsid w:val="00CB1AF2"/>
    <w:rsid w:val="00CB6F46"/>
    <w:rsid w:val="00CE153C"/>
    <w:rsid w:val="00D67143"/>
    <w:rsid w:val="00DB227D"/>
    <w:rsid w:val="00DC556F"/>
    <w:rsid w:val="00DD5E21"/>
    <w:rsid w:val="00E16DB3"/>
    <w:rsid w:val="00E708C7"/>
    <w:rsid w:val="00E83774"/>
    <w:rsid w:val="00E84BA4"/>
    <w:rsid w:val="00EF6485"/>
    <w:rsid w:val="00F058D9"/>
    <w:rsid w:val="00F6611E"/>
    <w:rsid w:val="00FE133A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Эльвира Хакимова Фаритовна</cp:lastModifiedBy>
  <cp:revision>8</cp:revision>
  <cp:lastPrinted>2016-04-26T07:40:00Z</cp:lastPrinted>
  <dcterms:created xsi:type="dcterms:W3CDTF">2016-10-26T10:51:00Z</dcterms:created>
  <dcterms:modified xsi:type="dcterms:W3CDTF">2021-10-18T11:57:00Z</dcterms:modified>
</cp:coreProperties>
</file>