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14" w:rsidRPr="003E2E6E" w:rsidRDefault="007427F5" w:rsidP="007427F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E2E6E">
        <w:rPr>
          <w:rFonts w:ascii="Times New Roman" w:hAnsi="Times New Roman" w:cs="Times New Roman"/>
          <w:caps/>
          <w:sz w:val="28"/>
          <w:szCs w:val="28"/>
        </w:rPr>
        <w:t>ИТОГОВЫЙ Протокол ПУБЛИЧНЫХ СЛУШАНИЙ</w:t>
      </w:r>
    </w:p>
    <w:p w:rsidR="00023C55" w:rsidRPr="003E2E6E" w:rsidRDefault="00896414" w:rsidP="00896414">
      <w:pPr>
        <w:pStyle w:val="ConsPlusTitle"/>
        <w:jc w:val="center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3E2E6E">
        <w:rPr>
          <w:rFonts w:ascii="Times New Roman" w:hAnsi="Times New Roman" w:cs="Times New Roman"/>
          <w:caps/>
          <w:sz w:val="28"/>
          <w:szCs w:val="28"/>
        </w:rPr>
        <w:t xml:space="preserve"> по проекту отчета 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caps/>
          <w:sz w:val="28"/>
          <w:szCs w:val="28"/>
        </w:rPr>
        <w:t>2</w:t>
      </w:r>
      <w:r w:rsidR="00D61822">
        <w:rPr>
          <w:rFonts w:ascii="Times New Roman" w:hAnsi="Times New Roman" w:cs="Times New Roman"/>
          <w:caps/>
          <w:sz w:val="28"/>
          <w:szCs w:val="28"/>
        </w:rPr>
        <w:t>5</w:t>
      </w:r>
      <w:r w:rsidRPr="003E2E6E">
        <w:rPr>
          <w:rFonts w:ascii="Times New Roman" w:hAnsi="Times New Roman" w:cs="Times New Roman"/>
          <w:caps/>
          <w:sz w:val="28"/>
          <w:szCs w:val="28"/>
        </w:rPr>
        <w:t xml:space="preserve"> год</w:t>
      </w:r>
    </w:p>
    <w:p w:rsidR="00896414" w:rsidRPr="000E190C" w:rsidRDefault="00896414" w:rsidP="00023C5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F5" w:rsidRPr="000E190C" w:rsidRDefault="007427F5" w:rsidP="00067F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Публичные слушания назначены Решением Городского Совета </w:t>
      </w:r>
      <w:r w:rsidR="00D61822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E190C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67F45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61822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67F45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61822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67F45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E190C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67F45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E190C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67F45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  <w:r w:rsidR="006C5AAD" w:rsidRPr="003E2E6E">
        <w:rPr>
          <w:rFonts w:ascii="Times New Roman" w:hAnsi="Times New Roman" w:cs="Times New Roman"/>
          <w:sz w:val="28"/>
          <w:szCs w:val="28"/>
        </w:rPr>
        <w:t>обсуждение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037C1D" w:rsidRPr="003E2E6E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896414" w:rsidRPr="003E2E6E">
        <w:rPr>
          <w:rFonts w:ascii="Times New Roman" w:hAnsi="Times New Roman" w:cs="Times New Roman"/>
          <w:sz w:val="28"/>
          <w:szCs w:val="28"/>
        </w:rPr>
        <w:t>отчета 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sz w:val="28"/>
          <w:szCs w:val="28"/>
        </w:rPr>
        <w:t>2</w:t>
      </w:r>
      <w:r w:rsidR="00D61822">
        <w:rPr>
          <w:rFonts w:ascii="Times New Roman" w:hAnsi="Times New Roman" w:cs="Times New Roman"/>
          <w:sz w:val="28"/>
          <w:szCs w:val="28"/>
        </w:rPr>
        <w:t>5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год. </w:t>
      </w:r>
      <w:r w:rsidRPr="003E2E6E">
        <w:rPr>
          <w:rFonts w:ascii="Times New Roman" w:hAnsi="Times New Roman" w:cs="Times New Roman"/>
          <w:sz w:val="28"/>
          <w:szCs w:val="28"/>
        </w:rPr>
        <w:t>Дата проведения публичных слушаний</w:t>
      </w:r>
      <w:r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E366F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3C9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="00037C1D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414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="00A14B99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02DB1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61822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2DB1"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90C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>Предложений к проекту решения Городского Совета «</w:t>
      </w:r>
      <w:r w:rsidR="00896414" w:rsidRPr="003E2E6E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город Набережные Челны за 20</w:t>
      </w:r>
      <w:r w:rsidR="0063526E" w:rsidRPr="003E2E6E">
        <w:rPr>
          <w:rFonts w:ascii="Times New Roman" w:hAnsi="Times New Roman" w:cs="Times New Roman"/>
          <w:sz w:val="28"/>
          <w:szCs w:val="28"/>
        </w:rPr>
        <w:t>2</w:t>
      </w:r>
      <w:r w:rsidR="00D61822">
        <w:rPr>
          <w:rFonts w:ascii="Times New Roman" w:hAnsi="Times New Roman" w:cs="Times New Roman"/>
          <w:sz w:val="28"/>
          <w:szCs w:val="28"/>
        </w:rPr>
        <w:t>5</w:t>
      </w:r>
      <w:r w:rsidR="0063526E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896414" w:rsidRPr="003E2E6E">
        <w:rPr>
          <w:rFonts w:ascii="Times New Roman" w:hAnsi="Times New Roman" w:cs="Times New Roman"/>
          <w:sz w:val="28"/>
          <w:szCs w:val="28"/>
        </w:rPr>
        <w:t>год</w:t>
      </w:r>
      <w:r w:rsidRPr="003E2E6E">
        <w:rPr>
          <w:rFonts w:ascii="Times New Roman" w:hAnsi="Times New Roman" w:cs="Times New Roman"/>
          <w:sz w:val="28"/>
          <w:szCs w:val="28"/>
        </w:rPr>
        <w:t>»</w:t>
      </w:r>
      <w:r w:rsidR="00896414" w:rsidRPr="003E2E6E">
        <w:rPr>
          <w:rFonts w:ascii="Times New Roman" w:hAnsi="Times New Roman" w:cs="Times New Roman"/>
          <w:sz w:val="28"/>
          <w:szCs w:val="28"/>
        </w:rPr>
        <w:t xml:space="preserve"> </w:t>
      </w:r>
      <w:r w:rsidR="009462DA" w:rsidRPr="003E2E6E">
        <w:rPr>
          <w:rFonts w:ascii="Times New Roman" w:hAnsi="Times New Roman" w:cs="Times New Roman"/>
          <w:sz w:val="28"/>
          <w:szCs w:val="28"/>
        </w:rPr>
        <w:t>не поступало</w:t>
      </w:r>
      <w:r w:rsidR="003B17CB" w:rsidRPr="003E2E6E">
        <w:rPr>
          <w:rFonts w:ascii="Times New Roman" w:hAnsi="Times New Roman" w:cs="Times New Roman"/>
          <w:sz w:val="28"/>
          <w:szCs w:val="28"/>
        </w:rPr>
        <w:t>.</w:t>
      </w:r>
    </w:p>
    <w:p w:rsidR="007427F5" w:rsidRPr="003E2E6E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6E">
        <w:rPr>
          <w:rFonts w:ascii="Times New Roman" w:hAnsi="Times New Roman" w:cs="Times New Roman"/>
          <w:sz w:val="28"/>
          <w:szCs w:val="28"/>
        </w:rPr>
        <w:t xml:space="preserve">Количество вопросов, принятых на публичных слушаниях – </w:t>
      </w:r>
      <w:r w:rsidR="009462DA" w:rsidRPr="003E2E6E">
        <w:rPr>
          <w:rFonts w:ascii="Times New Roman" w:hAnsi="Times New Roman" w:cs="Times New Roman"/>
          <w:sz w:val="28"/>
          <w:szCs w:val="28"/>
        </w:rPr>
        <w:t>не поступало</w:t>
      </w:r>
      <w:r w:rsidR="003B17CB" w:rsidRPr="003E2E6E">
        <w:rPr>
          <w:rFonts w:ascii="Times New Roman" w:hAnsi="Times New Roman" w:cs="Times New Roman"/>
          <w:sz w:val="28"/>
          <w:szCs w:val="28"/>
        </w:rPr>
        <w:t>.</w:t>
      </w:r>
    </w:p>
    <w:p w:rsidR="007427F5" w:rsidRPr="003E2E6E" w:rsidRDefault="007427F5" w:rsidP="007427F5">
      <w:pPr>
        <w:tabs>
          <w:tab w:val="left" w:pos="6900"/>
        </w:tabs>
        <w:ind w:firstLine="567"/>
        <w:jc w:val="both"/>
        <w:rPr>
          <w:sz w:val="28"/>
          <w:szCs w:val="28"/>
        </w:rPr>
      </w:pPr>
      <w:r w:rsidRPr="003E2E6E">
        <w:rPr>
          <w:sz w:val="28"/>
          <w:szCs w:val="28"/>
        </w:rPr>
        <w:t xml:space="preserve">Количество вопросов, вынесенных на публичных слушаниях, но не принятых на них </w:t>
      </w:r>
      <w:r w:rsidR="009462DA" w:rsidRPr="003E2E6E">
        <w:rPr>
          <w:sz w:val="28"/>
          <w:szCs w:val="28"/>
        </w:rPr>
        <w:t>–</w:t>
      </w:r>
      <w:r w:rsidRPr="003E2E6E">
        <w:rPr>
          <w:sz w:val="28"/>
          <w:szCs w:val="28"/>
        </w:rPr>
        <w:t xml:space="preserve"> </w:t>
      </w:r>
      <w:r w:rsidR="009462DA" w:rsidRPr="003E2E6E">
        <w:rPr>
          <w:sz w:val="28"/>
          <w:szCs w:val="28"/>
        </w:rPr>
        <w:t>не поступало</w:t>
      </w:r>
      <w:r w:rsidRPr="003E2E6E">
        <w:rPr>
          <w:sz w:val="28"/>
          <w:szCs w:val="28"/>
        </w:rPr>
        <w:t>.</w:t>
      </w:r>
    </w:p>
    <w:p w:rsidR="003E55F2" w:rsidRPr="00D61822" w:rsidRDefault="00BE0683" w:rsidP="003E55F2">
      <w:pPr>
        <w:tabs>
          <w:tab w:val="left" w:pos="6900"/>
        </w:tabs>
        <w:ind w:firstLine="567"/>
        <w:jc w:val="both"/>
        <w:rPr>
          <w:color w:val="FF0000"/>
          <w:sz w:val="28"/>
          <w:szCs w:val="28"/>
        </w:rPr>
      </w:pPr>
      <w:r w:rsidRPr="003E2E6E">
        <w:rPr>
          <w:sz w:val="28"/>
          <w:szCs w:val="28"/>
        </w:rPr>
        <w:t xml:space="preserve">Утвердить </w:t>
      </w:r>
      <w:r w:rsidR="00B14439" w:rsidRPr="003E2E6E">
        <w:rPr>
          <w:sz w:val="28"/>
          <w:szCs w:val="28"/>
        </w:rPr>
        <w:t xml:space="preserve">отчет об </w:t>
      </w:r>
      <w:r w:rsidR="00B14439" w:rsidRPr="000E190C">
        <w:rPr>
          <w:color w:val="000000" w:themeColor="text1"/>
          <w:sz w:val="28"/>
          <w:szCs w:val="28"/>
        </w:rPr>
        <w:t xml:space="preserve">исполнении бюджета муниципального образования </w:t>
      </w:r>
      <w:r w:rsidR="009C19D3" w:rsidRPr="000E190C">
        <w:rPr>
          <w:color w:val="000000" w:themeColor="text1"/>
          <w:sz w:val="28"/>
          <w:szCs w:val="28"/>
        </w:rPr>
        <w:t>город Набережные</w:t>
      </w:r>
      <w:r w:rsidR="00B14439" w:rsidRPr="000E190C">
        <w:rPr>
          <w:color w:val="000000" w:themeColor="text1"/>
          <w:sz w:val="28"/>
          <w:szCs w:val="28"/>
        </w:rPr>
        <w:t xml:space="preserve"> Челны за 202</w:t>
      </w:r>
      <w:r w:rsidR="00D61822" w:rsidRPr="000E190C">
        <w:rPr>
          <w:color w:val="000000" w:themeColor="text1"/>
          <w:sz w:val="28"/>
          <w:szCs w:val="28"/>
        </w:rPr>
        <w:t>5</w:t>
      </w:r>
      <w:r w:rsidR="00B14439" w:rsidRPr="000E190C">
        <w:rPr>
          <w:color w:val="000000" w:themeColor="text1"/>
          <w:sz w:val="28"/>
          <w:szCs w:val="28"/>
        </w:rPr>
        <w:t xml:space="preserve"> год (далее - бюджет города) по доходам в </w:t>
      </w:r>
      <w:r w:rsidR="009C19D3" w:rsidRPr="000E190C">
        <w:rPr>
          <w:color w:val="000000" w:themeColor="text1"/>
          <w:sz w:val="28"/>
          <w:szCs w:val="28"/>
        </w:rPr>
        <w:t xml:space="preserve">сумме </w:t>
      </w:r>
      <w:r w:rsidR="000E190C" w:rsidRPr="000E190C">
        <w:rPr>
          <w:color w:val="000000" w:themeColor="text1"/>
          <w:sz w:val="28"/>
          <w:szCs w:val="28"/>
        </w:rPr>
        <w:t xml:space="preserve">25 148 358 317,70 </w:t>
      </w:r>
      <w:r w:rsidR="003E55F2" w:rsidRPr="000E190C">
        <w:rPr>
          <w:color w:val="000000" w:themeColor="text1"/>
          <w:sz w:val="28"/>
          <w:szCs w:val="28"/>
        </w:rPr>
        <w:t>рубл</w:t>
      </w:r>
      <w:r w:rsidR="002D5D5F" w:rsidRPr="000E190C">
        <w:rPr>
          <w:color w:val="000000" w:themeColor="text1"/>
          <w:sz w:val="28"/>
          <w:szCs w:val="28"/>
        </w:rPr>
        <w:t>ей</w:t>
      </w:r>
      <w:r w:rsidR="003E55F2" w:rsidRPr="000E190C">
        <w:rPr>
          <w:color w:val="000000" w:themeColor="text1"/>
          <w:sz w:val="28"/>
          <w:szCs w:val="28"/>
        </w:rPr>
        <w:t xml:space="preserve">, по расходам в сумме </w:t>
      </w:r>
      <w:r w:rsidR="000E190C" w:rsidRPr="000E190C">
        <w:rPr>
          <w:color w:val="000000" w:themeColor="text1"/>
          <w:sz w:val="28"/>
          <w:szCs w:val="28"/>
        </w:rPr>
        <w:t xml:space="preserve">24 876 373 391,46 </w:t>
      </w:r>
      <w:r w:rsidR="003E55F2" w:rsidRPr="000E190C">
        <w:rPr>
          <w:color w:val="000000" w:themeColor="text1"/>
          <w:sz w:val="28"/>
          <w:szCs w:val="28"/>
        </w:rPr>
        <w:t>рубл</w:t>
      </w:r>
      <w:r w:rsidR="000E190C" w:rsidRPr="000E190C">
        <w:rPr>
          <w:color w:val="000000" w:themeColor="text1"/>
          <w:sz w:val="28"/>
          <w:szCs w:val="28"/>
        </w:rPr>
        <w:t>ь</w:t>
      </w:r>
      <w:r w:rsidR="003E55F2" w:rsidRPr="000E190C">
        <w:rPr>
          <w:color w:val="000000" w:themeColor="text1"/>
          <w:sz w:val="28"/>
          <w:szCs w:val="28"/>
        </w:rPr>
        <w:t xml:space="preserve">, с источником финансирования бюджета города в сумме </w:t>
      </w:r>
      <w:r w:rsidR="000E190C" w:rsidRPr="000E190C">
        <w:rPr>
          <w:color w:val="000000" w:themeColor="text1"/>
          <w:sz w:val="28"/>
          <w:szCs w:val="28"/>
        </w:rPr>
        <w:t xml:space="preserve">271 984 926,24 </w:t>
      </w:r>
      <w:r w:rsidR="003E55F2" w:rsidRPr="000E190C">
        <w:rPr>
          <w:color w:val="000000" w:themeColor="text1"/>
          <w:sz w:val="28"/>
          <w:szCs w:val="28"/>
        </w:rPr>
        <w:t>рубл</w:t>
      </w:r>
      <w:r w:rsidR="000E190C" w:rsidRPr="000E190C">
        <w:rPr>
          <w:color w:val="000000" w:themeColor="text1"/>
          <w:sz w:val="28"/>
          <w:szCs w:val="28"/>
        </w:rPr>
        <w:t>ей</w:t>
      </w:r>
      <w:r w:rsidR="003E55F2" w:rsidRPr="000E190C">
        <w:rPr>
          <w:color w:val="000000" w:themeColor="text1"/>
          <w:sz w:val="28"/>
          <w:szCs w:val="28"/>
        </w:rPr>
        <w:t>.</w:t>
      </w:r>
    </w:p>
    <w:p w:rsidR="007427F5" w:rsidRPr="003E2E6E" w:rsidRDefault="007427F5" w:rsidP="00BE0683">
      <w:pPr>
        <w:tabs>
          <w:tab w:val="left" w:pos="6900"/>
        </w:tabs>
        <w:ind w:firstLine="567"/>
        <w:jc w:val="both"/>
        <w:rPr>
          <w:sz w:val="28"/>
          <w:szCs w:val="28"/>
        </w:rPr>
      </w:pPr>
    </w:p>
    <w:p w:rsidR="007427F5" w:rsidRDefault="007427F5" w:rsidP="007427F5">
      <w:pPr>
        <w:jc w:val="both"/>
        <w:rPr>
          <w:bCs/>
          <w:sz w:val="27"/>
          <w:szCs w:val="27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Pr="00A34991" w:rsidRDefault="00F30A20" w:rsidP="007427F5">
      <w:pPr>
        <w:jc w:val="both"/>
        <w:rPr>
          <w:bCs/>
          <w:sz w:val="27"/>
          <w:szCs w:val="27"/>
        </w:rPr>
      </w:pPr>
    </w:p>
    <w:p w:rsidR="00462F74" w:rsidRPr="00462F74" w:rsidRDefault="00462F74" w:rsidP="00F30A20">
      <w:pPr>
        <w:autoSpaceDN w:val="0"/>
        <w:rPr>
          <w:sz w:val="28"/>
          <w:szCs w:val="28"/>
        </w:rPr>
      </w:pPr>
      <w:r w:rsidRPr="00462F74">
        <w:rPr>
          <w:sz w:val="28"/>
          <w:szCs w:val="28"/>
          <w:lang w:eastAsia="en-US"/>
        </w:rPr>
        <w:t>Председатель комиссии</w:t>
      </w:r>
      <w:r w:rsidRPr="00462F74">
        <w:rPr>
          <w:sz w:val="28"/>
          <w:szCs w:val="28"/>
          <w:lang w:eastAsia="en-US"/>
        </w:rPr>
        <w:tab/>
      </w:r>
      <w:r w:rsidRPr="00462F74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7A5608">
        <w:rPr>
          <w:sz w:val="28"/>
          <w:szCs w:val="28"/>
          <w:lang w:eastAsia="en-US"/>
        </w:rPr>
        <w:t>С</w:t>
      </w:r>
      <w:r w:rsidR="00F30A20">
        <w:rPr>
          <w:sz w:val="28"/>
          <w:szCs w:val="28"/>
          <w:lang w:eastAsia="en-US"/>
        </w:rPr>
        <w:t>.</w:t>
      </w:r>
      <w:r w:rsidR="007A5608">
        <w:rPr>
          <w:sz w:val="28"/>
          <w:szCs w:val="28"/>
          <w:lang w:eastAsia="en-US"/>
        </w:rPr>
        <w:t>Р</w:t>
      </w:r>
      <w:r w:rsidR="00F30A20">
        <w:rPr>
          <w:sz w:val="28"/>
          <w:szCs w:val="28"/>
          <w:lang w:eastAsia="en-US"/>
        </w:rPr>
        <w:t>.</w:t>
      </w:r>
      <w:r w:rsidR="007A5608">
        <w:rPr>
          <w:sz w:val="28"/>
          <w:szCs w:val="28"/>
          <w:lang w:eastAsia="en-US"/>
        </w:rPr>
        <w:t xml:space="preserve"> </w:t>
      </w:r>
      <w:proofErr w:type="spellStart"/>
      <w:r w:rsidR="007A5608">
        <w:rPr>
          <w:sz w:val="28"/>
          <w:szCs w:val="28"/>
          <w:lang w:eastAsia="en-US"/>
        </w:rPr>
        <w:t>Мулюкова</w:t>
      </w:r>
      <w:proofErr w:type="spellEnd"/>
    </w:p>
    <w:p w:rsidR="007427F5" w:rsidRPr="00A34991" w:rsidRDefault="007427F5" w:rsidP="007427F5">
      <w:pPr>
        <w:pStyle w:val="1"/>
        <w:rPr>
          <w:sz w:val="27"/>
          <w:szCs w:val="27"/>
        </w:rPr>
      </w:pPr>
    </w:p>
    <w:p w:rsidR="007427F5" w:rsidRPr="00462F74" w:rsidRDefault="007427F5" w:rsidP="007427F5">
      <w:pPr>
        <w:tabs>
          <w:tab w:val="left" w:pos="6900"/>
        </w:tabs>
        <w:jc w:val="both"/>
        <w:rPr>
          <w:sz w:val="28"/>
          <w:szCs w:val="28"/>
        </w:rPr>
      </w:pPr>
      <w:r w:rsidRPr="00462F74">
        <w:rPr>
          <w:sz w:val="28"/>
          <w:szCs w:val="28"/>
        </w:rPr>
        <w:t>Секретарь комиссии</w:t>
      </w:r>
      <w:r w:rsidR="008C4B5F">
        <w:rPr>
          <w:sz w:val="28"/>
          <w:szCs w:val="28"/>
        </w:rPr>
        <w:t xml:space="preserve"> </w:t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Pr="00462F74">
        <w:rPr>
          <w:sz w:val="28"/>
          <w:szCs w:val="28"/>
        </w:rPr>
        <w:t xml:space="preserve">Л.Р. </w:t>
      </w:r>
      <w:proofErr w:type="spellStart"/>
      <w:r w:rsidRPr="00462F74">
        <w:rPr>
          <w:sz w:val="28"/>
          <w:szCs w:val="28"/>
        </w:rPr>
        <w:t>Галиева</w:t>
      </w:r>
      <w:proofErr w:type="spellEnd"/>
    </w:p>
    <w:p w:rsidR="00770B33" w:rsidRDefault="00770B33"/>
    <w:sectPr w:rsidR="00770B33" w:rsidSect="00AD04F4">
      <w:pgSz w:w="16840" w:h="11907" w:orient="landscape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7F5"/>
    <w:rsid w:val="00020268"/>
    <w:rsid w:val="00023C55"/>
    <w:rsid w:val="00037C1D"/>
    <w:rsid w:val="00066E8A"/>
    <w:rsid w:val="00067F45"/>
    <w:rsid w:val="00074B61"/>
    <w:rsid w:val="000A6C82"/>
    <w:rsid w:val="000E190C"/>
    <w:rsid w:val="000F13F2"/>
    <w:rsid w:val="001012CB"/>
    <w:rsid w:val="0012317E"/>
    <w:rsid w:val="001407D9"/>
    <w:rsid w:val="001574D6"/>
    <w:rsid w:val="0016767D"/>
    <w:rsid w:val="001C2CCC"/>
    <w:rsid w:val="001D2952"/>
    <w:rsid w:val="001E69DE"/>
    <w:rsid w:val="00282B66"/>
    <w:rsid w:val="00282C7E"/>
    <w:rsid w:val="002D5D5F"/>
    <w:rsid w:val="003669C4"/>
    <w:rsid w:val="00383BD4"/>
    <w:rsid w:val="003A08B4"/>
    <w:rsid w:val="003B17CB"/>
    <w:rsid w:val="003B729A"/>
    <w:rsid w:val="003E2E6E"/>
    <w:rsid w:val="003E55F2"/>
    <w:rsid w:val="004335D2"/>
    <w:rsid w:val="00451116"/>
    <w:rsid w:val="00462F74"/>
    <w:rsid w:val="00466283"/>
    <w:rsid w:val="004E08A0"/>
    <w:rsid w:val="004E1132"/>
    <w:rsid w:val="004F53B1"/>
    <w:rsid w:val="00553DA5"/>
    <w:rsid w:val="0056097D"/>
    <w:rsid w:val="005A68DB"/>
    <w:rsid w:val="00614297"/>
    <w:rsid w:val="00633889"/>
    <w:rsid w:val="0063526E"/>
    <w:rsid w:val="006810AC"/>
    <w:rsid w:val="00686EFA"/>
    <w:rsid w:val="006A37F6"/>
    <w:rsid w:val="006C3099"/>
    <w:rsid w:val="006C5AAD"/>
    <w:rsid w:val="00703C9B"/>
    <w:rsid w:val="007427F5"/>
    <w:rsid w:val="00770B33"/>
    <w:rsid w:val="007A2AB2"/>
    <w:rsid w:val="007A5608"/>
    <w:rsid w:val="007D4CFF"/>
    <w:rsid w:val="007F43F0"/>
    <w:rsid w:val="00835365"/>
    <w:rsid w:val="00837AC6"/>
    <w:rsid w:val="00890638"/>
    <w:rsid w:val="008922C6"/>
    <w:rsid w:val="00896414"/>
    <w:rsid w:val="008C4B5F"/>
    <w:rsid w:val="008E183C"/>
    <w:rsid w:val="00902DB1"/>
    <w:rsid w:val="0092177E"/>
    <w:rsid w:val="00931112"/>
    <w:rsid w:val="0093402B"/>
    <w:rsid w:val="00943079"/>
    <w:rsid w:val="009462DA"/>
    <w:rsid w:val="00947BAA"/>
    <w:rsid w:val="00977BAC"/>
    <w:rsid w:val="009B4738"/>
    <w:rsid w:val="009C19D3"/>
    <w:rsid w:val="00A14B99"/>
    <w:rsid w:val="00A404D1"/>
    <w:rsid w:val="00AD04F4"/>
    <w:rsid w:val="00AF1B60"/>
    <w:rsid w:val="00B00C34"/>
    <w:rsid w:val="00B14439"/>
    <w:rsid w:val="00B318D7"/>
    <w:rsid w:val="00BD6464"/>
    <w:rsid w:val="00BE0683"/>
    <w:rsid w:val="00CE366F"/>
    <w:rsid w:val="00D61822"/>
    <w:rsid w:val="00D64F2F"/>
    <w:rsid w:val="00D83887"/>
    <w:rsid w:val="00DC2396"/>
    <w:rsid w:val="00E15BED"/>
    <w:rsid w:val="00ED59E7"/>
    <w:rsid w:val="00F30A20"/>
    <w:rsid w:val="00F6124A"/>
    <w:rsid w:val="00FF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9A0B7-0D96-4BEF-BF1C-0BB2E597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7F5"/>
    <w:pPr>
      <w:keepNext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7F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42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27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7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7427F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Ленара Н. Ахметшина</cp:lastModifiedBy>
  <cp:revision>42</cp:revision>
  <cp:lastPrinted>2022-02-04T10:36:00Z</cp:lastPrinted>
  <dcterms:created xsi:type="dcterms:W3CDTF">2018-02-12T07:39:00Z</dcterms:created>
  <dcterms:modified xsi:type="dcterms:W3CDTF">2026-02-10T07:23:00Z</dcterms:modified>
</cp:coreProperties>
</file>