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AA0BEE" w:rsidRDefault="006D5C65" w:rsidP="00730F4B">
      <w:pPr>
        <w:ind w:right="-1" w:firstLine="708"/>
        <w:jc w:val="both"/>
        <w:rPr>
          <w:sz w:val="22"/>
          <w:szCs w:val="22"/>
        </w:rPr>
      </w:pPr>
      <w:r w:rsidRPr="006D5C65">
        <w:rPr>
          <w:b/>
          <w:sz w:val="22"/>
          <w:szCs w:val="22"/>
        </w:rPr>
        <w:t>Муниципальное унитарное предприятие города Набережные Челны «</w:t>
      </w:r>
      <w:proofErr w:type="spellStart"/>
      <w:r w:rsidRPr="006D5C65">
        <w:rPr>
          <w:b/>
          <w:sz w:val="22"/>
          <w:szCs w:val="22"/>
        </w:rPr>
        <w:t>Горсвет</w:t>
      </w:r>
      <w:proofErr w:type="spellEnd"/>
      <w:r w:rsidRPr="006D5C65">
        <w:rPr>
          <w:b/>
          <w:sz w:val="22"/>
          <w:szCs w:val="22"/>
        </w:rPr>
        <w:t>»</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Pr>
          <w:b/>
          <w:sz w:val="22"/>
          <w:szCs w:val="22"/>
        </w:rPr>
        <w:t>03</w:t>
      </w:r>
      <w:r w:rsidR="00B72A19">
        <w:rPr>
          <w:b/>
          <w:sz w:val="22"/>
          <w:szCs w:val="22"/>
        </w:rPr>
        <w:t xml:space="preserve"> </w:t>
      </w:r>
      <w:r>
        <w:rPr>
          <w:b/>
          <w:sz w:val="22"/>
          <w:szCs w:val="22"/>
        </w:rPr>
        <w:t>марта</w:t>
      </w:r>
      <w:r w:rsidR="00564A30">
        <w:rPr>
          <w:b/>
          <w:sz w:val="22"/>
          <w:szCs w:val="22"/>
        </w:rPr>
        <w:t xml:space="preserve"> </w:t>
      </w:r>
      <w:r>
        <w:rPr>
          <w:b/>
          <w:bCs/>
          <w:sz w:val="22"/>
          <w:szCs w:val="22"/>
        </w:rPr>
        <w:t>2020</w:t>
      </w:r>
      <w:r w:rsidR="000A4A0A" w:rsidRPr="006B671D">
        <w:rPr>
          <w:b/>
          <w:bCs/>
          <w:sz w:val="22"/>
          <w:szCs w:val="22"/>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859E7">
        <w:rPr>
          <w:sz w:val="22"/>
          <w:szCs w:val="22"/>
        </w:rPr>
        <w:t>(транспортное средство</w:t>
      </w:r>
      <w:r w:rsidR="000A4A0A" w:rsidRPr="000A4A0A">
        <w:rPr>
          <w:sz w:val="22"/>
          <w:szCs w:val="22"/>
        </w:rPr>
        <w:t xml:space="preserve">) на территории </w:t>
      </w:r>
      <w:proofErr w:type="spellStart"/>
      <w:r w:rsidR="000A4A0A" w:rsidRPr="000A4A0A">
        <w:rPr>
          <w:sz w:val="22"/>
          <w:szCs w:val="22"/>
        </w:rPr>
        <w:t>г.Набережные</w:t>
      </w:r>
      <w:proofErr w:type="spellEnd"/>
      <w:r w:rsidR="000A4A0A" w:rsidRPr="000A4A0A">
        <w:rPr>
          <w:sz w:val="22"/>
          <w:szCs w:val="22"/>
        </w:rPr>
        <w:t xml:space="preserve"> Челны:</w:t>
      </w:r>
    </w:p>
    <w:p w:rsidR="00AA0BEE" w:rsidRDefault="00AA0BEE" w:rsidP="00AA0BEE">
      <w:pPr>
        <w:ind w:rightChars="-63" w:right="-126" w:firstLine="709"/>
        <w:jc w:val="both"/>
        <w:rPr>
          <w:sz w:val="8"/>
          <w:szCs w:val="8"/>
        </w:rPr>
      </w:pPr>
    </w:p>
    <w:tbl>
      <w:tblPr>
        <w:tblW w:w="11228" w:type="dxa"/>
        <w:tblInd w:w="-34" w:type="dxa"/>
        <w:tblLayout w:type="fixed"/>
        <w:tblLook w:val="0000" w:firstRow="0" w:lastRow="0" w:firstColumn="0" w:lastColumn="0" w:noHBand="0" w:noVBand="0"/>
      </w:tblPr>
      <w:tblGrid>
        <w:gridCol w:w="426"/>
        <w:gridCol w:w="1588"/>
        <w:gridCol w:w="850"/>
        <w:gridCol w:w="1418"/>
        <w:gridCol w:w="1276"/>
        <w:gridCol w:w="1134"/>
        <w:gridCol w:w="992"/>
        <w:gridCol w:w="992"/>
        <w:gridCol w:w="1276"/>
        <w:gridCol w:w="1276"/>
      </w:tblGrid>
      <w:tr w:rsidR="00EE7DA8" w:rsidRPr="00CD0610" w:rsidTr="006D5C65">
        <w:trPr>
          <w:trHeight w:val="739"/>
        </w:trPr>
        <w:tc>
          <w:tcPr>
            <w:tcW w:w="426" w:type="dxa"/>
            <w:vMerge w:val="restart"/>
            <w:tcBorders>
              <w:top w:val="single" w:sz="4" w:space="0" w:color="000000"/>
              <w:lef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w:t>
            </w:r>
          </w:p>
          <w:p w:rsidR="00EE7DA8" w:rsidRPr="00EE7DA8" w:rsidRDefault="00EE7DA8" w:rsidP="000A4A0A">
            <w:pPr>
              <w:jc w:val="center"/>
              <w:rPr>
                <w:bCs/>
                <w:color w:val="000000"/>
                <w:sz w:val="18"/>
                <w:szCs w:val="18"/>
              </w:rPr>
            </w:pPr>
            <w:r w:rsidRPr="00EE7DA8">
              <w:rPr>
                <w:bCs/>
                <w:color w:val="000000"/>
                <w:sz w:val="18"/>
                <w:szCs w:val="18"/>
              </w:rPr>
              <w:t>лота</w:t>
            </w:r>
          </w:p>
        </w:tc>
        <w:tc>
          <w:tcPr>
            <w:tcW w:w="1588" w:type="dxa"/>
            <w:vMerge w:val="restart"/>
            <w:tcBorders>
              <w:top w:val="single" w:sz="4" w:space="0" w:color="000000"/>
              <w:lef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 xml:space="preserve">Наименование транспортного средства </w:t>
            </w:r>
          </w:p>
        </w:tc>
        <w:tc>
          <w:tcPr>
            <w:tcW w:w="850" w:type="dxa"/>
            <w:vMerge w:val="restart"/>
            <w:tcBorders>
              <w:top w:val="single" w:sz="4" w:space="0" w:color="000000"/>
              <w:left w:val="single" w:sz="4" w:space="0" w:color="000000"/>
            </w:tcBorders>
            <w:shd w:val="clear" w:color="auto" w:fill="auto"/>
          </w:tcPr>
          <w:p w:rsidR="00EE7DA8" w:rsidRPr="00EE7DA8" w:rsidRDefault="00EE7DA8" w:rsidP="000A4A0A">
            <w:pPr>
              <w:jc w:val="center"/>
              <w:rPr>
                <w:bCs/>
                <w:color w:val="000000"/>
                <w:sz w:val="18"/>
                <w:szCs w:val="18"/>
              </w:rPr>
            </w:pPr>
            <w:r w:rsidRPr="00EE7DA8">
              <w:rPr>
                <w:bCs/>
                <w:color w:val="000000"/>
                <w:sz w:val="18"/>
                <w:szCs w:val="18"/>
              </w:rPr>
              <w:t>Марка транспортного средства</w:t>
            </w:r>
          </w:p>
        </w:tc>
        <w:tc>
          <w:tcPr>
            <w:tcW w:w="1418" w:type="dxa"/>
            <w:vMerge w:val="restart"/>
            <w:tcBorders>
              <w:top w:val="single" w:sz="4" w:space="0" w:color="000000"/>
              <w:lef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 xml:space="preserve">Год выпуска транспортного средства, </w:t>
            </w:r>
            <w:r w:rsidRPr="00EE7DA8">
              <w:rPr>
                <w:bCs/>
                <w:color w:val="000000"/>
                <w:sz w:val="18"/>
                <w:szCs w:val="18"/>
                <w:lang w:val="en-US"/>
              </w:rPr>
              <w:t>vin</w:t>
            </w:r>
            <w:r w:rsidRPr="00EE7DA8">
              <w:rPr>
                <w:bCs/>
                <w:color w:val="000000"/>
                <w:sz w:val="18"/>
                <w:szCs w:val="18"/>
              </w:rPr>
              <w:t xml:space="preserve"> номер</w:t>
            </w:r>
          </w:p>
          <w:p w:rsidR="00EE7DA8" w:rsidRPr="00EE7DA8" w:rsidRDefault="00EE7DA8" w:rsidP="000A4A0A">
            <w:pPr>
              <w:jc w:val="center"/>
              <w:rPr>
                <w:bCs/>
                <w:color w:val="000000"/>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Начальная цена транспортного средства (руб.)</w:t>
            </w:r>
          </w:p>
        </w:tc>
        <w:tc>
          <w:tcPr>
            <w:tcW w:w="1134" w:type="dxa"/>
            <w:tcBorders>
              <w:top w:val="single" w:sz="4" w:space="0" w:color="000000"/>
              <w:left w:val="single" w:sz="4" w:space="0" w:color="000000"/>
              <w:right w:val="single" w:sz="4" w:space="0" w:color="000000"/>
            </w:tcBorders>
          </w:tcPr>
          <w:p w:rsidR="00EE7DA8" w:rsidRPr="00EE7DA8" w:rsidRDefault="00EE7DA8" w:rsidP="000A4A0A">
            <w:pPr>
              <w:snapToGrid w:val="0"/>
              <w:jc w:val="center"/>
              <w:rPr>
                <w:bCs/>
                <w:color w:val="000000"/>
                <w:sz w:val="18"/>
                <w:szCs w:val="18"/>
              </w:rPr>
            </w:pPr>
            <w:r w:rsidRPr="00EE7DA8">
              <w:rPr>
                <w:sz w:val="18"/>
                <w:szCs w:val="18"/>
              </w:rPr>
              <w:t>Минимальная цена</w:t>
            </w:r>
            <w:r w:rsidRPr="00EE7DA8">
              <w:rPr>
                <w:bCs/>
                <w:color w:val="000000"/>
                <w:sz w:val="18"/>
                <w:szCs w:val="18"/>
              </w:rPr>
              <w:t xml:space="preserve">   транспортного средства</w:t>
            </w:r>
            <w:r w:rsidRPr="00EE7DA8">
              <w:rPr>
                <w:sz w:val="18"/>
                <w:szCs w:val="18"/>
              </w:rPr>
              <w:t xml:space="preserve"> (цена отсечения, руб.)</w:t>
            </w:r>
          </w:p>
        </w:tc>
        <w:tc>
          <w:tcPr>
            <w:tcW w:w="992" w:type="dxa"/>
            <w:tcBorders>
              <w:top w:val="single" w:sz="4" w:space="0" w:color="000000"/>
              <w:left w:val="single" w:sz="4" w:space="0" w:color="000000"/>
              <w:right w:val="single" w:sz="4" w:space="0" w:color="000000"/>
            </w:tcBorders>
          </w:tcPr>
          <w:p w:rsidR="00EE7DA8" w:rsidRPr="00EE7DA8" w:rsidRDefault="00EE7DA8" w:rsidP="00EE7DA8">
            <w:pPr>
              <w:jc w:val="center"/>
              <w:rPr>
                <w:sz w:val="18"/>
                <w:szCs w:val="18"/>
              </w:rPr>
            </w:pPr>
            <w:r w:rsidRPr="00EE7DA8">
              <w:rPr>
                <w:sz w:val="18"/>
                <w:szCs w:val="18"/>
              </w:rPr>
              <w:t>Шаг понижения</w:t>
            </w:r>
          </w:p>
          <w:p w:rsidR="00EE7DA8" w:rsidRPr="00EE7DA8" w:rsidRDefault="00EE7DA8" w:rsidP="00EE7DA8">
            <w:pPr>
              <w:snapToGrid w:val="0"/>
              <w:jc w:val="center"/>
              <w:rPr>
                <w:bCs/>
                <w:color w:val="000000"/>
                <w:sz w:val="18"/>
                <w:szCs w:val="18"/>
              </w:rPr>
            </w:pPr>
            <w:r w:rsidRPr="00EE7DA8">
              <w:rPr>
                <w:sz w:val="18"/>
                <w:szCs w:val="18"/>
              </w:rPr>
              <w:t>(руб.)</w:t>
            </w:r>
          </w:p>
        </w:tc>
        <w:tc>
          <w:tcPr>
            <w:tcW w:w="992" w:type="dxa"/>
            <w:vMerge w:val="restart"/>
            <w:tcBorders>
              <w:top w:val="single" w:sz="4" w:space="0" w:color="000000"/>
              <w:left w:val="single" w:sz="4" w:space="0" w:color="000000"/>
              <w:right w:val="single" w:sz="4" w:space="0" w:color="000000"/>
            </w:tcBorders>
          </w:tcPr>
          <w:p w:rsidR="00EE7DA8" w:rsidRPr="00EE7DA8" w:rsidRDefault="00EE7DA8" w:rsidP="007F5BC1">
            <w:pPr>
              <w:snapToGrid w:val="0"/>
              <w:jc w:val="center"/>
              <w:rPr>
                <w:bCs/>
                <w:color w:val="000000"/>
                <w:sz w:val="18"/>
                <w:szCs w:val="18"/>
              </w:rPr>
            </w:pPr>
            <w:r w:rsidRPr="00EE7DA8">
              <w:rPr>
                <w:bCs/>
                <w:color w:val="000000"/>
                <w:sz w:val="18"/>
                <w:szCs w:val="18"/>
              </w:rPr>
              <w:t xml:space="preserve">Шаг </w:t>
            </w:r>
            <w:r w:rsidR="007F5BC1">
              <w:rPr>
                <w:bCs/>
                <w:color w:val="000000"/>
                <w:sz w:val="18"/>
                <w:szCs w:val="18"/>
              </w:rPr>
              <w:t>торгов</w:t>
            </w:r>
            <w:r w:rsidRPr="00EE7DA8">
              <w:rPr>
                <w:bCs/>
                <w:color w:val="000000"/>
                <w:sz w:val="18"/>
                <w:szCs w:val="18"/>
              </w:rPr>
              <w:t xml:space="preserve"> (руб.)</w:t>
            </w:r>
          </w:p>
        </w:tc>
        <w:tc>
          <w:tcPr>
            <w:tcW w:w="2552" w:type="dxa"/>
            <w:gridSpan w:val="2"/>
            <w:tcBorders>
              <w:top w:val="single" w:sz="4" w:space="0" w:color="000000"/>
              <w:left w:val="single" w:sz="4" w:space="0" w:color="000000"/>
              <w:bottom w:val="single" w:sz="4" w:space="0" w:color="auto"/>
              <w:right w:val="single" w:sz="4" w:space="0" w:color="000000"/>
            </w:tcBorders>
          </w:tcPr>
          <w:p w:rsidR="00EE7DA8" w:rsidRPr="00EE7DA8" w:rsidRDefault="00EE7DA8" w:rsidP="000A4A0A">
            <w:pPr>
              <w:snapToGrid w:val="0"/>
              <w:jc w:val="center"/>
              <w:rPr>
                <w:bCs/>
                <w:color w:val="000000"/>
                <w:sz w:val="18"/>
                <w:szCs w:val="18"/>
              </w:rPr>
            </w:pPr>
            <w:r w:rsidRPr="00EE7DA8">
              <w:rPr>
                <w:bCs/>
                <w:color w:val="000000"/>
                <w:sz w:val="18"/>
                <w:szCs w:val="18"/>
              </w:rPr>
              <w:t xml:space="preserve">Сумма денежных средств, подлежащая перечислению на блокировочный </w:t>
            </w:r>
            <w:proofErr w:type="spellStart"/>
            <w:r w:rsidRPr="00EE7DA8">
              <w:rPr>
                <w:bCs/>
                <w:color w:val="000000"/>
                <w:sz w:val="18"/>
                <w:szCs w:val="18"/>
              </w:rPr>
              <w:t>субсчет</w:t>
            </w:r>
            <w:proofErr w:type="spellEnd"/>
            <w:r w:rsidRPr="00EE7DA8">
              <w:rPr>
                <w:bCs/>
                <w:color w:val="000000"/>
                <w:sz w:val="18"/>
                <w:szCs w:val="18"/>
              </w:rPr>
              <w:t xml:space="preserve"> для подачи заявки</w:t>
            </w:r>
          </w:p>
        </w:tc>
      </w:tr>
      <w:tr w:rsidR="00EE7DA8" w:rsidRPr="00CD0610" w:rsidTr="006D5C65">
        <w:trPr>
          <w:trHeight w:val="1020"/>
        </w:trPr>
        <w:tc>
          <w:tcPr>
            <w:tcW w:w="426"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588"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850"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418"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276" w:type="dxa"/>
            <w:vMerge/>
            <w:tcBorders>
              <w:left w:val="single" w:sz="4" w:space="0" w:color="000000"/>
              <w:bottom w:val="single" w:sz="4" w:space="0" w:color="000000"/>
              <w:right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134" w:type="dxa"/>
            <w:tcBorders>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p>
        </w:tc>
        <w:tc>
          <w:tcPr>
            <w:tcW w:w="992" w:type="dxa"/>
            <w:tcBorders>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p>
        </w:tc>
        <w:tc>
          <w:tcPr>
            <w:tcW w:w="992" w:type="dxa"/>
            <w:vMerge/>
            <w:tcBorders>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p>
        </w:tc>
        <w:tc>
          <w:tcPr>
            <w:tcW w:w="1276" w:type="dxa"/>
            <w:tcBorders>
              <w:top w:val="single" w:sz="4" w:space="0" w:color="auto"/>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r w:rsidRPr="00EE7DA8">
              <w:rPr>
                <w:bCs/>
                <w:color w:val="000000"/>
                <w:sz w:val="18"/>
                <w:szCs w:val="18"/>
              </w:rPr>
              <w:t xml:space="preserve">в </w:t>
            </w:r>
            <w:proofErr w:type="spellStart"/>
            <w:r w:rsidRPr="00EE7DA8">
              <w:rPr>
                <w:bCs/>
                <w:color w:val="000000"/>
                <w:sz w:val="18"/>
                <w:szCs w:val="18"/>
              </w:rPr>
              <w:t>т.ч</w:t>
            </w:r>
            <w:proofErr w:type="spellEnd"/>
            <w:r w:rsidRPr="00EE7DA8">
              <w:rPr>
                <w:bCs/>
                <w:color w:val="000000"/>
                <w:sz w:val="18"/>
                <w:szCs w:val="18"/>
              </w:rPr>
              <w:t>.</w:t>
            </w:r>
          </w:p>
          <w:p w:rsidR="00EE7DA8" w:rsidRPr="00EE7DA8" w:rsidRDefault="00EE7DA8" w:rsidP="000A4A0A">
            <w:pPr>
              <w:snapToGrid w:val="0"/>
              <w:jc w:val="center"/>
              <w:rPr>
                <w:bCs/>
                <w:color w:val="000000"/>
                <w:sz w:val="18"/>
                <w:szCs w:val="18"/>
              </w:rPr>
            </w:pPr>
            <w:r w:rsidRPr="00EE7DA8">
              <w:rPr>
                <w:bCs/>
                <w:color w:val="000000"/>
                <w:sz w:val="18"/>
                <w:szCs w:val="18"/>
              </w:rPr>
              <w:t>обеспечение заявки (20%</w:t>
            </w:r>
          </w:p>
          <w:p w:rsidR="00EE7DA8" w:rsidRPr="00EE7DA8" w:rsidRDefault="00EE7DA8" w:rsidP="000A4A0A">
            <w:pPr>
              <w:snapToGrid w:val="0"/>
              <w:jc w:val="center"/>
              <w:rPr>
                <w:bCs/>
                <w:color w:val="000000"/>
                <w:sz w:val="18"/>
                <w:szCs w:val="18"/>
              </w:rPr>
            </w:pPr>
            <w:r w:rsidRPr="00EE7DA8">
              <w:rPr>
                <w:bCs/>
                <w:color w:val="000000"/>
                <w:sz w:val="18"/>
                <w:szCs w:val="18"/>
              </w:rPr>
              <w:t>от начальной стоимости).</w:t>
            </w:r>
          </w:p>
        </w:tc>
        <w:tc>
          <w:tcPr>
            <w:tcW w:w="1276" w:type="dxa"/>
            <w:tcBorders>
              <w:top w:val="single" w:sz="4" w:space="0" w:color="auto"/>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r w:rsidRPr="00EE7DA8">
              <w:rPr>
                <w:bCs/>
                <w:color w:val="000000"/>
                <w:sz w:val="18"/>
                <w:szCs w:val="18"/>
              </w:rPr>
              <w:t xml:space="preserve">в </w:t>
            </w:r>
            <w:proofErr w:type="spellStart"/>
            <w:r w:rsidRPr="00EE7DA8">
              <w:rPr>
                <w:bCs/>
                <w:color w:val="000000"/>
                <w:sz w:val="18"/>
                <w:szCs w:val="18"/>
              </w:rPr>
              <w:t>т.ч</w:t>
            </w:r>
            <w:proofErr w:type="spellEnd"/>
            <w:r w:rsidRPr="00EE7DA8">
              <w:rPr>
                <w:bCs/>
                <w:color w:val="000000"/>
                <w:sz w:val="18"/>
                <w:szCs w:val="18"/>
              </w:rPr>
              <w:t>.</w:t>
            </w:r>
          </w:p>
          <w:p w:rsidR="00EE7DA8" w:rsidRPr="00EE7DA8" w:rsidRDefault="00EE7DA8" w:rsidP="000A4A0A">
            <w:pPr>
              <w:snapToGrid w:val="0"/>
              <w:jc w:val="center"/>
              <w:rPr>
                <w:bCs/>
                <w:color w:val="000000"/>
                <w:sz w:val="18"/>
                <w:szCs w:val="18"/>
              </w:rPr>
            </w:pPr>
            <w:r w:rsidRPr="00EE7DA8">
              <w:rPr>
                <w:bCs/>
                <w:color w:val="000000"/>
                <w:sz w:val="18"/>
                <w:szCs w:val="18"/>
              </w:rPr>
              <w:t>плата</w:t>
            </w:r>
          </w:p>
          <w:p w:rsidR="00EE7DA8" w:rsidRPr="00EE7DA8" w:rsidRDefault="00EE7DA8" w:rsidP="000A4A0A">
            <w:pPr>
              <w:snapToGrid w:val="0"/>
              <w:jc w:val="center"/>
              <w:rPr>
                <w:bCs/>
                <w:color w:val="000000"/>
                <w:sz w:val="18"/>
                <w:szCs w:val="18"/>
              </w:rPr>
            </w:pPr>
            <w:r w:rsidRPr="00EE7DA8">
              <w:rPr>
                <w:bCs/>
                <w:color w:val="000000"/>
                <w:sz w:val="18"/>
                <w:szCs w:val="18"/>
              </w:rPr>
              <w:t>за участие в</w:t>
            </w:r>
          </w:p>
          <w:p w:rsidR="00EE7DA8" w:rsidRPr="00EE7DA8" w:rsidRDefault="00F4635E" w:rsidP="000A4A0A">
            <w:pPr>
              <w:snapToGrid w:val="0"/>
              <w:jc w:val="center"/>
              <w:rPr>
                <w:bCs/>
                <w:color w:val="000000"/>
                <w:sz w:val="18"/>
                <w:szCs w:val="18"/>
              </w:rPr>
            </w:pPr>
            <w:r>
              <w:rPr>
                <w:bCs/>
                <w:color w:val="000000"/>
                <w:sz w:val="18"/>
                <w:szCs w:val="18"/>
              </w:rPr>
              <w:t>продажа посредством публичного предложения в электронной форме</w:t>
            </w:r>
            <w:r w:rsidR="00EE7DA8" w:rsidRPr="00EE7DA8">
              <w:rPr>
                <w:bCs/>
                <w:color w:val="000000"/>
                <w:sz w:val="18"/>
                <w:szCs w:val="18"/>
              </w:rPr>
              <w:t>,</w:t>
            </w:r>
          </w:p>
          <w:p w:rsidR="00EE7DA8" w:rsidRPr="00EE7DA8" w:rsidRDefault="00EE7DA8" w:rsidP="000A4A0A">
            <w:pPr>
              <w:snapToGrid w:val="0"/>
              <w:jc w:val="center"/>
              <w:rPr>
                <w:bCs/>
                <w:color w:val="000000"/>
                <w:sz w:val="18"/>
                <w:szCs w:val="18"/>
              </w:rPr>
            </w:pPr>
            <w:r w:rsidRPr="00EE7DA8">
              <w:rPr>
                <w:bCs/>
                <w:color w:val="000000"/>
                <w:sz w:val="18"/>
                <w:szCs w:val="18"/>
              </w:rPr>
              <w:t>руб.</w:t>
            </w:r>
          </w:p>
        </w:tc>
      </w:tr>
      <w:tr w:rsidR="002E00EF" w:rsidRPr="00CD0610" w:rsidTr="006D5C65">
        <w:tc>
          <w:tcPr>
            <w:tcW w:w="426" w:type="dxa"/>
            <w:tcBorders>
              <w:top w:val="single" w:sz="4" w:space="0" w:color="000000"/>
              <w:left w:val="single" w:sz="4" w:space="0" w:color="000000"/>
              <w:bottom w:val="single" w:sz="4" w:space="0" w:color="000000"/>
            </w:tcBorders>
            <w:shd w:val="clear" w:color="auto" w:fill="auto"/>
          </w:tcPr>
          <w:p w:rsidR="002E00EF" w:rsidRPr="00EE7DA8" w:rsidRDefault="002E00EF" w:rsidP="002E00EF">
            <w:pPr>
              <w:numPr>
                <w:ilvl w:val="0"/>
                <w:numId w:val="33"/>
              </w:numPr>
              <w:suppressAutoHyphens/>
              <w:snapToGrid w:val="0"/>
              <w:ind w:hanging="665"/>
              <w:rPr>
                <w:sz w:val="18"/>
                <w:szCs w:val="18"/>
              </w:rPr>
            </w:pPr>
          </w:p>
        </w:tc>
        <w:tc>
          <w:tcPr>
            <w:tcW w:w="158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Автотранспортное средство легковой</w:t>
            </w:r>
          </w:p>
        </w:tc>
        <w:tc>
          <w:tcPr>
            <w:tcW w:w="850"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ВАЗ-2107</w:t>
            </w:r>
          </w:p>
        </w:tc>
        <w:tc>
          <w:tcPr>
            <w:tcW w:w="141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1993, XTА21070062393790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00EF" w:rsidRPr="00C917C2" w:rsidRDefault="002E00EF" w:rsidP="002E00EF">
            <w:r w:rsidRPr="00C917C2">
              <w:t>34 700</w:t>
            </w:r>
          </w:p>
        </w:tc>
        <w:tc>
          <w:tcPr>
            <w:tcW w:w="1134" w:type="dxa"/>
            <w:tcBorders>
              <w:top w:val="single" w:sz="4" w:space="0" w:color="000000"/>
              <w:left w:val="single" w:sz="4" w:space="0" w:color="000000"/>
              <w:bottom w:val="single" w:sz="4" w:space="0" w:color="000000"/>
              <w:right w:val="single" w:sz="4" w:space="0" w:color="000000"/>
            </w:tcBorders>
          </w:tcPr>
          <w:p w:rsidR="002E00EF" w:rsidRPr="00DA7A5A" w:rsidRDefault="002E00EF" w:rsidP="002E00EF">
            <w:pPr>
              <w:snapToGrid w:val="0"/>
              <w:jc w:val="center"/>
              <w:rPr>
                <w:bCs/>
                <w:color w:val="000000"/>
                <w:sz w:val="18"/>
                <w:szCs w:val="18"/>
              </w:rPr>
            </w:pPr>
            <w:r w:rsidRPr="002E00EF">
              <w:rPr>
                <w:bCs/>
                <w:color w:val="000000"/>
                <w:sz w:val="18"/>
                <w:szCs w:val="18"/>
              </w:rPr>
              <w:t>17 350</w:t>
            </w:r>
          </w:p>
        </w:tc>
        <w:tc>
          <w:tcPr>
            <w:tcW w:w="992" w:type="dxa"/>
            <w:tcBorders>
              <w:top w:val="single" w:sz="4" w:space="0" w:color="000000"/>
              <w:left w:val="single" w:sz="4" w:space="0" w:color="000000"/>
              <w:bottom w:val="single" w:sz="4" w:space="0" w:color="000000"/>
              <w:right w:val="single" w:sz="4" w:space="0" w:color="000000"/>
            </w:tcBorders>
          </w:tcPr>
          <w:p w:rsidR="002E00EF" w:rsidRPr="00DA7A5A" w:rsidRDefault="002E00EF" w:rsidP="002E00EF">
            <w:pPr>
              <w:snapToGrid w:val="0"/>
              <w:jc w:val="center"/>
              <w:rPr>
                <w:bCs/>
                <w:color w:val="000000"/>
                <w:sz w:val="18"/>
                <w:szCs w:val="18"/>
              </w:rPr>
            </w:pPr>
            <w:r w:rsidRPr="002E00EF">
              <w:rPr>
                <w:bCs/>
                <w:color w:val="000000"/>
                <w:sz w:val="18"/>
                <w:szCs w:val="18"/>
              </w:rPr>
              <w:t>1 735</w:t>
            </w:r>
          </w:p>
        </w:tc>
        <w:tc>
          <w:tcPr>
            <w:tcW w:w="992" w:type="dxa"/>
            <w:tcBorders>
              <w:top w:val="single" w:sz="4" w:space="0" w:color="000000"/>
              <w:left w:val="single" w:sz="4" w:space="0" w:color="000000"/>
              <w:bottom w:val="single" w:sz="4" w:space="0" w:color="000000"/>
              <w:right w:val="single" w:sz="4" w:space="0" w:color="000000"/>
            </w:tcBorders>
          </w:tcPr>
          <w:p w:rsidR="002E00EF" w:rsidRPr="00DA7A5A" w:rsidRDefault="002E00EF" w:rsidP="002E00EF">
            <w:pPr>
              <w:snapToGrid w:val="0"/>
              <w:jc w:val="center"/>
              <w:rPr>
                <w:bCs/>
                <w:color w:val="000000"/>
                <w:sz w:val="18"/>
                <w:szCs w:val="18"/>
              </w:rPr>
            </w:pPr>
            <w:r w:rsidRPr="002E00EF">
              <w:rPr>
                <w:bCs/>
                <w:color w:val="000000"/>
                <w:sz w:val="18"/>
                <w:szCs w:val="18"/>
              </w:rPr>
              <w:t>867,50</w:t>
            </w:r>
          </w:p>
        </w:tc>
        <w:tc>
          <w:tcPr>
            <w:tcW w:w="1276" w:type="dxa"/>
            <w:tcBorders>
              <w:top w:val="single" w:sz="4" w:space="0" w:color="000000"/>
              <w:left w:val="single" w:sz="4" w:space="0" w:color="000000"/>
              <w:bottom w:val="single" w:sz="4" w:space="0" w:color="000000"/>
              <w:right w:val="single" w:sz="4" w:space="0" w:color="000000"/>
            </w:tcBorders>
          </w:tcPr>
          <w:p w:rsidR="002E00EF" w:rsidRPr="00C23635" w:rsidRDefault="002E00EF" w:rsidP="002E00EF">
            <w:r w:rsidRPr="00C23635">
              <w:t>6 940</w:t>
            </w:r>
          </w:p>
        </w:tc>
        <w:tc>
          <w:tcPr>
            <w:tcW w:w="1276" w:type="dxa"/>
            <w:tcBorders>
              <w:top w:val="single" w:sz="4" w:space="0" w:color="000000"/>
              <w:left w:val="single" w:sz="4" w:space="0" w:color="000000"/>
              <w:bottom w:val="single" w:sz="4" w:space="0" w:color="000000"/>
              <w:right w:val="single" w:sz="4" w:space="0" w:color="000000"/>
            </w:tcBorders>
          </w:tcPr>
          <w:p w:rsidR="002E00EF" w:rsidRPr="00EE7DA8" w:rsidRDefault="002E00EF" w:rsidP="002E00EF">
            <w:pPr>
              <w:snapToGrid w:val="0"/>
              <w:jc w:val="center"/>
              <w:rPr>
                <w:bCs/>
                <w:color w:val="000000"/>
                <w:sz w:val="18"/>
                <w:szCs w:val="18"/>
              </w:rPr>
            </w:pPr>
            <w:r w:rsidRPr="00EE7DA8">
              <w:rPr>
                <w:bCs/>
                <w:color w:val="000000"/>
                <w:sz w:val="18"/>
                <w:szCs w:val="18"/>
              </w:rPr>
              <w:t>2 000</w:t>
            </w:r>
          </w:p>
        </w:tc>
      </w:tr>
      <w:tr w:rsidR="002E00EF" w:rsidRPr="00CD0610" w:rsidTr="006D5C65">
        <w:tc>
          <w:tcPr>
            <w:tcW w:w="426" w:type="dxa"/>
            <w:tcBorders>
              <w:top w:val="single" w:sz="4" w:space="0" w:color="000000"/>
              <w:left w:val="single" w:sz="4" w:space="0" w:color="000000"/>
              <w:bottom w:val="single" w:sz="4" w:space="0" w:color="000000"/>
            </w:tcBorders>
            <w:shd w:val="clear" w:color="auto" w:fill="auto"/>
          </w:tcPr>
          <w:p w:rsidR="002E00EF" w:rsidRPr="00EE7DA8" w:rsidRDefault="002E00EF" w:rsidP="002E00EF">
            <w:pPr>
              <w:numPr>
                <w:ilvl w:val="0"/>
                <w:numId w:val="33"/>
              </w:numPr>
              <w:suppressAutoHyphens/>
              <w:snapToGrid w:val="0"/>
              <w:ind w:hanging="665"/>
              <w:rPr>
                <w:sz w:val="18"/>
                <w:szCs w:val="18"/>
              </w:rPr>
            </w:pPr>
          </w:p>
        </w:tc>
        <w:tc>
          <w:tcPr>
            <w:tcW w:w="158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Автотранспортное средство легковой</w:t>
            </w:r>
          </w:p>
        </w:tc>
        <w:tc>
          <w:tcPr>
            <w:tcW w:w="850"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ВАЗ-21074</w:t>
            </w:r>
          </w:p>
        </w:tc>
        <w:tc>
          <w:tcPr>
            <w:tcW w:w="141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2004, XТА21074041927332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00EF" w:rsidRPr="00C917C2" w:rsidRDefault="002E00EF" w:rsidP="002E00EF">
            <w:r w:rsidRPr="00C917C2">
              <w:t>37 600</w:t>
            </w:r>
          </w:p>
        </w:tc>
        <w:tc>
          <w:tcPr>
            <w:tcW w:w="1134"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18 800</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1 880</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940</w:t>
            </w:r>
          </w:p>
        </w:tc>
        <w:tc>
          <w:tcPr>
            <w:tcW w:w="1276" w:type="dxa"/>
            <w:tcBorders>
              <w:top w:val="single" w:sz="4" w:space="0" w:color="000000"/>
              <w:left w:val="single" w:sz="4" w:space="0" w:color="000000"/>
              <w:bottom w:val="single" w:sz="4" w:space="0" w:color="000000"/>
              <w:right w:val="single" w:sz="4" w:space="0" w:color="000000"/>
            </w:tcBorders>
          </w:tcPr>
          <w:p w:rsidR="002E00EF" w:rsidRPr="00C23635" w:rsidRDefault="002E00EF" w:rsidP="002E00EF">
            <w:r w:rsidRPr="00C23635">
              <w:t>7 520</w:t>
            </w:r>
          </w:p>
        </w:tc>
        <w:tc>
          <w:tcPr>
            <w:tcW w:w="1276" w:type="dxa"/>
            <w:tcBorders>
              <w:top w:val="single" w:sz="4" w:space="0" w:color="000000"/>
              <w:left w:val="single" w:sz="4" w:space="0" w:color="000000"/>
              <w:bottom w:val="single" w:sz="4" w:space="0" w:color="000000"/>
              <w:right w:val="single" w:sz="4" w:space="0" w:color="000000"/>
            </w:tcBorders>
          </w:tcPr>
          <w:p w:rsidR="002E00EF" w:rsidRPr="00EE7DA8" w:rsidRDefault="006D5C65" w:rsidP="002E00EF">
            <w:pPr>
              <w:snapToGrid w:val="0"/>
              <w:jc w:val="center"/>
              <w:rPr>
                <w:bCs/>
                <w:color w:val="000000"/>
                <w:sz w:val="18"/>
                <w:szCs w:val="18"/>
              </w:rPr>
            </w:pPr>
            <w:r w:rsidRPr="00EE7DA8">
              <w:rPr>
                <w:bCs/>
                <w:color w:val="000000"/>
                <w:sz w:val="18"/>
                <w:szCs w:val="18"/>
              </w:rPr>
              <w:t>2 000</w:t>
            </w:r>
          </w:p>
        </w:tc>
      </w:tr>
      <w:tr w:rsidR="002E00EF" w:rsidRPr="00CD0610" w:rsidTr="006D5C65">
        <w:tc>
          <w:tcPr>
            <w:tcW w:w="426" w:type="dxa"/>
            <w:tcBorders>
              <w:top w:val="single" w:sz="4" w:space="0" w:color="000000"/>
              <w:left w:val="single" w:sz="4" w:space="0" w:color="000000"/>
              <w:bottom w:val="single" w:sz="4" w:space="0" w:color="000000"/>
            </w:tcBorders>
            <w:shd w:val="clear" w:color="auto" w:fill="auto"/>
          </w:tcPr>
          <w:p w:rsidR="002E00EF" w:rsidRPr="00EE7DA8" w:rsidRDefault="002E00EF" w:rsidP="002E00EF">
            <w:pPr>
              <w:numPr>
                <w:ilvl w:val="0"/>
                <w:numId w:val="33"/>
              </w:numPr>
              <w:suppressAutoHyphens/>
              <w:snapToGrid w:val="0"/>
              <w:ind w:hanging="665"/>
              <w:rPr>
                <w:sz w:val="18"/>
                <w:szCs w:val="18"/>
              </w:rPr>
            </w:pPr>
          </w:p>
        </w:tc>
        <w:tc>
          <w:tcPr>
            <w:tcW w:w="158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Автотранспортное средство (санитарный)</w:t>
            </w:r>
          </w:p>
        </w:tc>
        <w:tc>
          <w:tcPr>
            <w:tcW w:w="850"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УАЗ-39629</w:t>
            </w:r>
          </w:p>
        </w:tc>
        <w:tc>
          <w:tcPr>
            <w:tcW w:w="141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2000, XТТ396290Y0028202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00EF" w:rsidRPr="00C917C2" w:rsidRDefault="002E00EF" w:rsidP="002E00EF">
            <w:r w:rsidRPr="00C917C2">
              <w:t>28 700</w:t>
            </w:r>
          </w:p>
        </w:tc>
        <w:tc>
          <w:tcPr>
            <w:tcW w:w="1134"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14 350</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1 435</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717,50</w:t>
            </w:r>
          </w:p>
        </w:tc>
        <w:tc>
          <w:tcPr>
            <w:tcW w:w="1276" w:type="dxa"/>
            <w:tcBorders>
              <w:top w:val="single" w:sz="4" w:space="0" w:color="000000"/>
              <w:left w:val="single" w:sz="4" w:space="0" w:color="000000"/>
              <w:bottom w:val="single" w:sz="4" w:space="0" w:color="000000"/>
              <w:right w:val="single" w:sz="4" w:space="0" w:color="000000"/>
            </w:tcBorders>
          </w:tcPr>
          <w:p w:rsidR="002E00EF" w:rsidRPr="00C23635" w:rsidRDefault="002E00EF" w:rsidP="002E00EF">
            <w:r w:rsidRPr="00C23635">
              <w:t>5 740</w:t>
            </w:r>
          </w:p>
        </w:tc>
        <w:tc>
          <w:tcPr>
            <w:tcW w:w="1276" w:type="dxa"/>
            <w:tcBorders>
              <w:top w:val="single" w:sz="4" w:space="0" w:color="000000"/>
              <w:left w:val="single" w:sz="4" w:space="0" w:color="000000"/>
              <w:bottom w:val="single" w:sz="4" w:space="0" w:color="000000"/>
              <w:right w:val="single" w:sz="4" w:space="0" w:color="000000"/>
            </w:tcBorders>
          </w:tcPr>
          <w:p w:rsidR="002E00EF" w:rsidRPr="00EE7DA8" w:rsidRDefault="006D5C65" w:rsidP="002E00EF">
            <w:pPr>
              <w:snapToGrid w:val="0"/>
              <w:jc w:val="center"/>
              <w:rPr>
                <w:bCs/>
                <w:color w:val="000000"/>
                <w:sz w:val="18"/>
                <w:szCs w:val="18"/>
              </w:rPr>
            </w:pPr>
            <w:r w:rsidRPr="00EE7DA8">
              <w:rPr>
                <w:bCs/>
                <w:color w:val="000000"/>
                <w:sz w:val="18"/>
                <w:szCs w:val="18"/>
              </w:rPr>
              <w:t>2 000</w:t>
            </w:r>
          </w:p>
        </w:tc>
      </w:tr>
      <w:tr w:rsidR="002E00EF" w:rsidRPr="00CD0610" w:rsidTr="006D5C65">
        <w:tc>
          <w:tcPr>
            <w:tcW w:w="426" w:type="dxa"/>
            <w:tcBorders>
              <w:top w:val="single" w:sz="4" w:space="0" w:color="000000"/>
              <w:left w:val="single" w:sz="4" w:space="0" w:color="000000"/>
              <w:bottom w:val="single" w:sz="4" w:space="0" w:color="000000"/>
            </w:tcBorders>
            <w:shd w:val="clear" w:color="auto" w:fill="auto"/>
          </w:tcPr>
          <w:p w:rsidR="002E00EF" w:rsidRPr="00EE7DA8" w:rsidRDefault="002E00EF" w:rsidP="002E00EF">
            <w:pPr>
              <w:numPr>
                <w:ilvl w:val="0"/>
                <w:numId w:val="33"/>
              </w:numPr>
              <w:suppressAutoHyphens/>
              <w:snapToGrid w:val="0"/>
              <w:ind w:hanging="665"/>
              <w:rPr>
                <w:sz w:val="18"/>
                <w:szCs w:val="18"/>
              </w:rPr>
            </w:pPr>
          </w:p>
        </w:tc>
        <w:tc>
          <w:tcPr>
            <w:tcW w:w="158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Автотранспортное средство (специальное пассажирское 13 мест)</w:t>
            </w:r>
          </w:p>
        </w:tc>
        <w:tc>
          <w:tcPr>
            <w:tcW w:w="850"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ГАЗ-32213</w:t>
            </w:r>
          </w:p>
        </w:tc>
        <w:tc>
          <w:tcPr>
            <w:tcW w:w="141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2006, X9632213060504413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00EF" w:rsidRPr="00C917C2" w:rsidRDefault="002E00EF" w:rsidP="002E00EF">
            <w:r w:rsidRPr="00C917C2">
              <w:t>40 100</w:t>
            </w:r>
          </w:p>
        </w:tc>
        <w:tc>
          <w:tcPr>
            <w:tcW w:w="1134"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20 050</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2 005</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1 002,50</w:t>
            </w:r>
          </w:p>
        </w:tc>
        <w:tc>
          <w:tcPr>
            <w:tcW w:w="1276" w:type="dxa"/>
            <w:tcBorders>
              <w:top w:val="single" w:sz="4" w:space="0" w:color="000000"/>
              <w:left w:val="single" w:sz="4" w:space="0" w:color="000000"/>
              <w:bottom w:val="single" w:sz="4" w:space="0" w:color="000000"/>
              <w:right w:val="single" w:sz="4" w:space="0" w:color="000000"/>
            </w:tcBorders>
          </w:tcPr>
          <w:p w:rsidR="002E00EF" w:rsidRPr="00C23635" w:rsidRDefault="002E00EF" w:rsidP="002E00EF">
            <w:r w:rsidRPr="00C23635">
              <w:t>8 020</w:t>
            </w:r>
          </w:p>
        </w:tc>
        <w:tc>
          <w:tcPr>
            <w:tcW w:w="1276" w:type="dxa"/>
            <w:tcBorders>
              <w:top w:val="single" w:sz="4" w:space="0" w:color="000000"/>
              <w:left w:val="single" w:sz="4" w:space="0" w:color="000000"/>
              <w:bottom w:val="single" w:sz="4" w:space="0" w:color="000000"/>
              <w:right w:val="single" w:sz="4" w:space="0" w:color="000000"/>
            </w:tcBorders>
          </w:tcPr>
          <w:p w:rsidR="002E00EF" w:rsidRPr="00EE7DA8" w:rsidRDefault="006D5C65" w:rsidP="002E00EF">
            <w:pPr>
              <w:snapToGrid w:val="0"/>
              <w:jc w:val="center"/>
              <w:rPr>
                <w:bCs/>
                <w:color w:val="000000"/>
                <w:sz w:val="18"/>
                <w:szCs w:val="18"/>
              </w:rPr>
            </w:pPr>
            <w:r w:rsidRPr="00EE7DA8">
              <w:rPr>
                <w:bCs/>
                <w:color w:val="000000"/>
                <w:sz w:val="18"/>
                <w:szCs w:val="18"/>
              </w:rPr>
              <w:t>2 000</w:t>
            </w:r>
          </w:p>
        </w:tc>
      </w:tr>
      <w:tr w:rsidR="002E00EF" w:rsidRPr="00CD0610" w:rsidTr="006D5C65">
        <w:tc>
          <w:tcPr>
            <w:tcW w:w="426" w:type="dxa"/>
            <w:tcBorders>
              <w:top w:val="single" w:sz="4" w:space="0" w:color="000000"/>
              <w:left w:val="single" w:sz="4" w:space="0" w:color="000000"/>
              <w:bottom w:val="single" w:sz="4" w:space="0" w:color="000000"/>
            </w:tcBorders>
            <w:shd w:val="clear" w:color="auto" w:fill="auto"/>
          </w:tcPr>
          <w:p w:rsidR="002E00EF" w:rsidRPr="00EE7DA8" w:rsidRDefault="002E00EF" w:rsidP="002E00EF">
            <w:pPr>
              <w:numPr>
                <w:ilvl w:val="0"/>
                <w:numId w:val="33"/>
              </w:numPr>
              <w:suppressAutoHyphens/>
              <w:snapToGrid w:val="0"/>
              <w:ind w:hanging="665"/>
              <w:rPr>
                <w:sz w:val="18"/>
                <w:szCs w:val="18"/>
              </w:rPr>
            </w:pPr>
          </w:p>
        </w:tc>
        <w:tc>
          <w:tcPr>
            <w:tcW w:w="158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Автотранспортное средство (скорой медицинской помощи)</w:t>
            </w:r>
          </w:p>
        </w:tc>
        <w:tc>
          <w:tcPr>
            <w:tcW w:w="850"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ГАЗ-32214</w:t>
            </w:r>
          </w:p>
        </w:tc>
        <w:tc>
          <w:tcPr>
            <w:tcW w:w="1418" w:type="dxa"/>
            <w:tcBorders>
              <w:top w:val="single" w:sz="4" w:space="0" w:color="000000"/>
              <w:left w:val="single" w:sz="4" w:space="0" w:color="000000"/>
              <w:bottom w:val="single" w:sz="4" w:space="0" w:color="000000"/>
            </w:tcBorders>
            <w:shd w:val="clear" w:color="auto" w:fill="auto"/>
          </w:tcPr>
          <w:p w:rsidR="002E00EF" w:rsidRPr="00C917C2" w:rsidRDefault="002E00EF" w:rsidP="002E00EF">
            <w:r w:rsidRPr="00C917C2">
              <w:t>1998, XТН322140W0084375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00EF" w:rsidRDefault="002E00EF" w:rsidP="002E00EF">
            <w:r w:rsidRPr="00C917C2">
              <w:t>29 700</w:t>
            </w:r>
          </w:p>
        </w:tc>
        <w:tc>
          <w:tcPr>
            <w:tcW w:w="1134"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14 850</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1 485</w:t>
            </w:r>
          </w:p>
        </w:tc>
        <w:tc>
          <w:tcPr>
            <w:tcW w:w="992" w:type="dxa"/>
            <w:tcBorders>
              <w:top w:val="single" w:sz="4" w:space="0" w:color="000000"/>
              <w:left w:val="single" w:sz="4" w:space="0" w:color="000000"/>
              <w:bottom w:val="single" w:sz="4" w:space="0" w:color="000000"/>
              <w:right w:val="single" w:sz="4" w:space="0" w:color="000000"/>
            </w:tcBorders>
          </w:tcPr>
          <w:p w:rsidR="002E00EF" w:rsidRDefault="002E00EF" w:rsidP="002E00EF">
            <w:pPr>
              <w:snapToGrid w:val="0"/>
              <w:jc w:val="center"/>
              <w:rPr>
                <w:bCs/>
                <w:color w:val="000000"/>
                <w:sz w:val="18"/>
                <w:szCs w:val="18"/>
              </w:rPr>
            </w:pPr>
            <w:r w:rsidRPr="002E00EF">
              <w:rPr>
                <w:bCs/>
                <w:color w:val="000000"/>
                <w:sz w:val="18"/>
                <w:szCs w:val="18"/>
              </w:rPr>
              <w:t>742,50</w:t>
            </w:r>
          </w:p>
        </w:tc>
        <w:tc>
          <w:tcPr>
            <w:tcW w:w="1276" w:type="dxa"/>
            <w:tcBorders>
              <w:top w:val="single" w:sz="4" w:space="0" w:color="000000"/>
              <w:left w:val="single" w:sz="4" w:space="0" w:color="000000"/>
              <w:bottom w:val="single" w:sz="4" w:space="0" w:color="000000"/>
              <w:right w:val="single" w:sz="4" w:space="0" w:color="000000"/>
            </w:tcBorders>
          </w:tcPr>
          <w:p w:rsidR="002E00EF" w:rsidRDefault="002E00EF" w:rsidP="002E00EF">
            <w:r w:rsidRPr="00C23635">
              <w:t>5 940</w:t>
            </w:r>
          </w:p>
        </w:tc>
        <w:tc>
          <w:tcPr>
            <w:tcW w:w="1276" w:type="dxa"/>
            <w:tcBorders>
              <w:top w:val="single" w:sz="4" w:space="0" w:color="000000"/>
              <w:left w:val="single" w:sz="4" w:space="0" w:color="000000"/>
              <w:bottom w:val="single" w:sz="4" w:space="0" w:color="000000"/>
              <w:right w:val="single" w:sz="4" w:space="0" w:color="000000"/>
            </w:tcBorders>
          </w:tcPr>
          <w:p w:rsidR="002E00EF" w:rsidRPr="00EE7DA8" w:rsidRDefault="006D5C65" w:rsidP="002E00EF">
            <w:pPr>
              <w:snapToGrid w:val="0"/>
              <w:jc w:val="center"/>
              <w:rPr>
                <w:bCs/>
                <w:color w:val="000000"/>
                <w:sz w:val="18"/>
                <w:szCs w:val="18"/>
              </w:rPr>
            </w:pPr>
            <w:r w:rsidRPr="00EE7DA8">
              <w:rPr>
                <w:bCs/>
                <w:color w:val="000000"/>
                <w:sz w:val="18"/>
                <w:szCs w:val="18"/>
              </w:rPr>
              <w:t>2 000</w:t>
            </w:r>
          </w:p>
        </w:tc>
      </w:tr>
    </w:tbl>
    <w:p w:rsidR="0007427E" w:rsidRDefault="0007427E"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F4635E" w:rsidRPr="000A4A0A" w:rsidRDefault="000A4A0A" w:rsidP="00F4635E">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006D5C65" w:rsidRPr="008E6FA1">
        <w:rPr>
          <w:b/>
          <w:sz w:val="22"/>
          <w:szCs w:val="22"/>
        </w:rPr>
        <w:t>Муниципальное унитарное предприятие города Набережные Челны «</w:t>
      </w:r>
      <w:proofErr w:type="spellStart"/>
      <w:r w:rsidR="006D5C65" w:rsidRPr="008E6FA1">
        <w:rPr>
          <w:b/>
          <w:sz w:val="22"/>
          <w:szCs w:val="22"/>
        </w:rPr>
        <w:t>Горсвет</w:t>
      </w:r>
      <w:proofErr w:type="spellEnd"/>
      <w:r w:rsidR="006D5C65" w:rsidRPr="008E6FA1">
        <w:rPr>
          <w:b/>
          <w:sz w:val="22"/>
          <w:szCs w:val="22"/>
        </w:rPr>
        <w:t>»</w:t>
      </w:r>
      <w:r w:rsidR="006D5C65">
        <w:rPr>
          <w:color w:val="00000A"/>
          <w:sz w:val="22"/>
          <w:szCs w:val="22"/>
          <w:lang w:eastAsia="ar-SA"/>
        </w:rPr>
        <w:t xml:space="preserve"> Адрес: 423831</w:t>
      </w:r>
      <w:r w:rsidR="006D5C65" w:rsidRPr="000A4A0A">
        <w:rPr>
          <w:color w:val="00000A"/>
          <w:sz w:val="22"/>
          <w:szCs w:val="22"/>
          <w:lang w:eastAsia="ar-SA"/>
        </w:rPr>
        <w:t xml:space="preserve">, Республика Татарстан, г. Набережные Челны, </w:t>
      </w:r>
      <w:r w:rsidR="006D5C65">
        <w:rPr>
          <w:color w:val="00000A"/>
          <w:sz w:val="22"/>
          <w:szCs w:val="22"/>
          <w:lang w:eastAsia="ar-SA"/>
        </w:rPr>
        <w:t>Производственный проезд, дом 39.</w:t>
      </w:r>
      <w:r w:rsidR="006D5C65" w:rsidRPr="000A4A0A">
        <w:rPr>
          <w:color w:val="00000A"/>
          <w:sz w:val="22"/>
          <w:szCs w:val="22"/>
          <w:lang w:eastAsia="ar-SA"/>
        </w:rPr>
        <w:t xml:space="preserve"> Адрес электронной почты: </w:t>
      </w:r>
      <w:proofErr w:type="spellStart"/>
      <w:r w:rsidR="006D5C65">
        <w:rPr>
          <w:color w:val="00000A"/>
          <w:sz w:val="22"/>
          <w:szCs w:val="22"/>
          <w:lang w:val="en-US" w:eastAsia="ar-SA"/>
        </w:rPr>
        <w:t>ChelnyGorsvet</w:t>
      </w:r>
      <w:proofErr w:type="spellEnd"/>
      <w:r w:rsidR="006D5C65" w:rsidRPr="008E6FA1">
        <w:rPr>
          <w:color w:val="00000A"/>
          <w:sz w:val="22"/>
          <w:szCs w:val="22"/>
          <w:lang w:eastAsia="ar-SA"/>
        </w:rPr>
        <w:t>@</w:t>
      </w:r>
      <w:r w:rsidR="006D5C65">
        <w:rPr>
          <w:color w:val="00000A"/>
          <w:sz w:val="22"/>
          <w:szCs w:val="22"/>
          <w:lang w:val="en-US" w:eastAsia="ar-SA"/>
        </w:rPr>
        <w:t>list</w:t>
      </w:r>
      <w:r w:rsidR="006D5C65" w:rsidRPr="008E6FA1">
        <w:rPr>
          <w:color w:val="00000A"/>
          <w:sz w:val="22"/>
          <w:szCs w:val="22"/>
          <w:lang w:eastAsia="ar-SA"/>
        </w:rPr>
        <w:t>.</w:t>
      </w:r>
      <w:proofErr w:type="spellStart"/>
      <w:r w:rsidR="006D5C65">
        <w:rPr>
          <w:color w:val="00000A"/>
          <w:sz w:val="22"/>
          <w:szCs w:val="22"/>
          <w:lang w:val="en-US" w:eastAsia="ar-SA"/>
        </w:rPr>
        <w:t>ru</w:t>
      </w:r>
      <w:proofErr w:type="spellEnd"/>
      <w:r w:rsidR="006D5C65">
        <w:rPr>
          <w:color w:val="00000A"/>
          <w:sz w:val="22"/>
          <w:szCs w:val="22"/>
          <w:lang w:eastAsia="ar-SA"/>
        </w:rPr>
        <w:t xml:space="preserve">, телефон: 8 (8552) </w:t>
      </w:r>
      <w:r w:rsidR="006D5C65" w:rsidRPr="008E6FA1">
        <w:rPr>
          <w:color w:val="00000A"/>
          <w:sz w:val="22"/>
          <w:szCs w:val="22"/>
          <w:lang w:eastAsia="ar-SA"/>
        </w:rPr>
        <w:t>47-74-61</w:t>
      </w:r>
      <w:r w:rsidR="006D5C65" w:rsidRPr="000A4A0A">
        <w:rPr>
          <w:color w:val="00000A"/>
          <w:sz w:val="22"/>
          <w:szCs w:val="22"/>
          <w:lang w:eastAsia="ar-SA"/>
        </w:rPr>
        <w:t>. Контактно</w:t>
      </w:r>
      <w:r w:rsidR="006D5C65">
        <w:rPr>
          <w:color w:val="00000A"/>
          <w:sz w:val="22"/>
          <w:szCs w:val="22"/>
          <w:lang w:eastAsia="ar-SA"/>
        </w:rPr>
        <w:t xml:space="preserve">е лицо: </w:t>
      </w:r>
      <w:proofErr w:type="spellStart"/>
      <w:r w:rsidR="006D5C65">
        <w:rPr>
          <w:color w:val="00000A"/>
          <w:sz w:val="22"/>
          <w:szCs w:val="22"/>
          <w:lang w:eastAsia="ar-SA"/>
        </w:rPr>
        <w:t>Сахбутдинова</w:t>
      </w:r>
      <w:proofErr w:type="spellEnd"/>
      <w:r w:rsidR="006D5C65">
        <w:rPr>
          <w:color w:val="00000A"/>
          <w:sz w:val="22"/>
          <w:szCs w:val="22"/>
          <w:lang w:eastAsia="ar-SA"/>
        </w:rPr>
        <w:t xml:space="preserve"> Алина </w:t>
      </w:r>
      <w:proofErr w:type="spellStart"/>
      <w:r w:rsidR="006D5C65">
        <w:rPr>
          <w:color w:val="00000A"/>
          <w:sz w:val="22"/>
          <w:szCs w:val="22"/>
          <w:lang w:eastAsia="ar-SA"/>
        </w:rPr>
        <w:t>Азатовна</w:t>
      </w:r>
      <w:proofErr w:type="spellEnd"/>
      <w:r w:rsidR="00F4635E">
        <w:rPr>
          <w:color w:val="00000A"/>
          <w:sz w:val="22"/>
          <w:szCs w:val="22"/>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0A4A0A">
        <w:rPr>
          <w:sz w:val="22"/>
          <w:szCs w:val="22"/>
        </w:rPr>
        <w:t>г.Набережные</w:t>
      </w:r>
      <w:proofErr w:type="spellEnd"/>
      <w:r w:rsidRPr="000A4A0A">
        <w:rPr>
          <w:sz w:val="22"/>
          <w:szCs w:val="22"/>
        </w:rPr>
        <w:t xml:space="preserve"> Челны на площадке http://sale.zakazrf.ru/.</w:t>
      </w:r>
    </w:p>
    <w:p w:rsidR="000A4A0A" w:rsidRPr="000A4A0A" w:rsidRDefault="000A4A0A" w:rsidP="000A4A0A">
      <w:pPr>
        <w:jc w:val="both"/>
        <w:rPr>
          <w:sz w:val="22"/>
          <w:szCs w:val="22"/>
        </w:rPr>
      </w:pPr>
      <w:r w:rsidRPr="000A4A0A">
        <w:rPr>
          <w:b/>
          <w:sz w:val="22"/>
          <w:szCs w:val="22"/>
        </w:rPr>
        <w:t xml:space="preserve">Дата и время окончания срока подачи заявок на участие в </w:t>
      </w:r>
      <w:r w:rsidR="002748C1">
        <w:rPr>
          <w:b/>
          <w:sz w:val="22"/>
          <w:szCs w:val="22"/>
        </w:rPr>
        <w:t>продаже</w:t>
      </w:r>
      <w:r w:rsidR="00F4635E">
        <w:rPr>
          <w:b/>
          <w:sz w:val="22"/>
          <w:szCs w:val="22"/>
        </w:rPr>
        <w:t xml:space="preserve"> посредством публичного предложения в электронной форме</w:t>
      </w:r>
      <w:r w:rsidRPr="000A4A0A">
        <w:rPr>
          <w:sz w:val="22"/>
          <w:szCs w:val="22"/>
        </w:rPr>
        <w:t xml:space="preserve">: </w:t>
      </w:r>
    </w:p>
    <w:p w:rsidR="000A4A0A" w:rsidRPr="000A4A0A" w:rsidRDefault="006D5C65" w:rsidP="000A4A0A">
      <w:pPr>
        <w:jc w:val="both"/>
        <w:rPr>
          <w:b/>
          <w:bCs/>
          <w:sz w:val="22"/>
          <w:szCs w:val="22"/>
        </w:rPr>
      </w:pPr>
      <w:r>
        <w:rPr>
          <w:sz w:val="22"/>
          <w:szCs w:val="22"/>
        </w:rPr>
        <w:t>«28</w:t>
      </w:r>
      <w:r w:rsidR="000A4A0A" w:rsidRPr="000A4A0A">
        <w:rPr>
          <w:sz w:val="22"/>
          <w:szCs w:val="22"/>
        </w:rPr>
        <w:t xml:space="preserve">» </w:t>
      </w:r>
      <w:r>
        <w:rPr>
          <w:sz w:val="22"/>
          <w:szCs w:val="22"/>
        </w:rPr>
        <w:t>февраля</w:t>
      </w:r>
      <w:r w:rsidR="00333618">
        <w:rPr>
          <w:sz w:val="22"/>
          <w:szCs w:val="22"/>
        </w:rPr>
        <w:t xml:space="preserve"> </w:t>
      </w:r>
      <w:r>
        <w:rPr>
          <w:sz w:val="22"/>
          <w:szCs w:val="22"/>
        </w:rPr>
        <w:t>2020</w:t>
      </w:r>
      <w:r w:rsidR="004B5818">
        <w:rPr>
          <w:sz w:val="22"/>
          <w:szCs w:val="22"/>
        </w:rPr>
        <w:t>г. 17</w:t>
      </w:r>
      <w:r w:rsidR="000A4A0A" w:rsidRPr="000A4A0A">
        <w:rPr>
          <w:sz w:val="22"/>
          <w:szCs w:val="22"/>
        </w:rPr>
        <w:t>:00</w:t>
      </w:r>
    </w:p>
    <w:p w:rsidR="000A4A0A" w:rsidRPr="000A4A0A" w:rsidRDefault="000A4A0A" w:rsidP="000A4A0A">
      <w:pPr>
        <w:jc w:val="both"/>
        <w:rPr>
          <w:sz w:val="22"/>
          <w:szCs w:val="22"/>
        </w:rPr>
      </w:pPr>
      <w:r w:rsidRPr="000A4A0A">
        <w:rPr>
          <w:b/>
          <w:bCs/>
          <w:sz w:val="22"/>
          <w:szCs w:val="22"/>
        </w:rPr>
        <w:t>Дата окончания срока</w:t>
      </w:r>
      <w:r w:rsidRPr="000A4A0A">
        <w:rPr>
          <w:b/>
          <w:sz w:val="22"/>
          <w:szCs w:val="22"/>
        </w:rPr>
        <w:t xml:space="preserve"> рассмотрения первых частей заявок на участие в </w:t>
      </w:r>
      <w:r w:rsidR="002748C1">
        <w:rPr>
          <w:b/>
          <w:sz w:val="22"/>
          <w:szCs w:val="22"/>
        </w:rPr>
        <w:t>продаже</w:t>
      </w:r>
      <w:r w:rsidR="00F4635E">
        <w:rPr>
          <w:b/>
          <w:sz w:val="22"/>
          <w:szCs w:val="22"/>
        </w:rPr>
        <w:t xml:space="preserve"> посредством публичного предложения в электронной форме</w:t>
      </w:r>
      <w:r w:rsidRPr="000A4A0A">
        <w:rPr>
          <w:sz w:val="22"/>
          <w:szCs w:val="22"/>
        </w:rPr>
        <w:t xml:space="preserve">: </w:t>
      </w:r>
    </w:p>
    <w:p w:rsidR="000A4A0A" w:rsidRPr="000A4A0A" w:rsidRDefault="006D5C65" w:rsidP="000A4A0A">
      <w:pPr>
        <w:tabs>
          <w:tab w:val="left" w:pos="1575"/>
        </w:tabs>
        <w:rPr>
          <w:sz w:val="22"/>
          <w:szCs w:val="22"/>
        </w:rPr>
      </w:pPr>
      <w:r>
        <w:rPr>
          <w:sz w:val="22"/>
          <w:szCs w:val="22"/>
        </w:rPr>
        <w:t>«02</w:t>
      </w:r>
      <w:r w:rsidR="000A4A0A" w:rsidRPr="000A4A0A">
        <w:rPr>
          <w:sz w:val="22"/>
          <w:szCs w:val="22"/>
        </w:rPr>
        <w:t xml:space="preserve">» </w:t>
      </w:r>
      <w:r>
        <w:rPr>
          <w:sz w:val="22"/>
          <w:szCs w:val="22"/>
        </w:rPr>
        <w:t>марта</w:t>
      </w:r>
      <w:r w:rsidR="002748C1">
        <w:rPr>
          <w:sz w:val="22"/>
          <w:szCs w:val="22"/>
        </w:rPr>
        <w:t xml:space="preserve"> </w:t>
      </w:r>
      <w:r>
        <w:rPr>
          <w:sz w:val="22"/>
          <w:szCs w:val="22"/>
        </w:rPr>
        <w:t>2020</w:t>
      </w:r>
      <w:r w:rsidR="000A4A0A" w:rsidRPr="000A4A0A">
        <w:rPr>
          <w:sz w:val="22"/>
          <w:szCs w:val="22"/>
        </w:rPr>
        <w:t>г.</w:t>
      </w:r>
    </w:p>
    <w:p w:rsidR="000A4A0A" w:rsidRPr="000A4A0A" w:rsidRDefault="000A4A0A" w:rsidP="000A4A0A">
      <w:pPr>
        <w:jc w:val="both"/>
        <w:rPr>
          <w:sz w:val="22"/>
          <w:szCs w:val="22"/>
        </w:rPr>
      </w:pPr>
      <w:r w:rsidRPr="000A4A0A">
        <w:rPr>
          <w:b/>
          <w:sz w:val="22"/>
          <w:szCs w:val="22"/>
        </w:rPr>
        <w:lastRenderedPageBreak/>
        <w:t xml:space="preserve">Дата проведения </w:t>
      </w:r>
      <w:r w:rsidR="002748C1">
        <w:rPr>
          <w:b/>
          <w:sz w:val="22"/>
          <w:szCs w:val="22"/>
        </w:rPr>
        <w:t>продажи</w:t>
      </w:r>
      <w:r w:rsidR="00F4635E">
        <w:rPr>
          <w:b/>
          <w:sz w:val="22"/>
          <w:szCs w:val="22"/>
        </w:rPr>
        <w:t xml:space="preserve"> посредством публичного предложения в электронной форме</w:t>
      </w:r>
      <w:r w:rsidR="006D5C65">
        <w:rPr>
          <w:sz w:val="22"/>
          <w:szCs w:val="22"/>
        </w:rPr>
        <w:t>: «03</w:t>
      </w:r>
      <w:r w:rsidRPr="000A4A0A">
        <w:rPr>
          <w:sz w:val="22"/>
          <w:szCs w:val="22"/>
        </w:rPr>
        <w:t xml:space="preserve">» </w:t>
      </w:r>
      <w:r w:rsidR="006D5C65">
        <w:rPr>
          <w:sz w:val="22"/>
          <w:szCs w:val="22"/>
        </w:rPr>
        <w:t>марта</w:t>
      </w:r>
      <w:r w:rsidR="00317E88">
        <w:rPr>
          <w:sz w:val="22"/>
          <w:szCs w:val="22"/>
        </w:rPr>
        <w:t xml:space="preserve"> </w:t>
      </w:r>
      <w:r w:rsidR="006D5C65">
        <w:rPr>
          <w:sz w:val="22"/>
          <w:szCs w:val="22"/>
        </w:rPr>
        <w:t>2020</w:t>
      </w:r>
      <w:r w:rsidRPr="000A4A0A">
        <w:rPr>
          <w:sz w:val="22"/>
          <w:szCs w:val="22"/>
        </w:rPr>
        <w:t>г.</w:t>
      </w:r>
      <w:r w:rsidR="00564A30">
        <w:rPr>
          <w:sz w:val="22"/>
          <w:szCs w:val="22"/>
        </w:rPr>
        <w:t>, в 09</w:t>
      </w:r>
      <w:r w:rsidR="004A7070">
        <w:rPr>
          <w:sz w:val="22"/>
          <w:szCs w:val="22"/>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5F6E85">
        <w:rPr>
          <w:sz w:val="22"/>
          <w:szCs w:val="22"/>
        </w:rPr>
        <w:t xml:space="preserve">, </w:t>
      </w:r>
      <w:r w:rsidR="005F6E85" w:rsidRPr="00933A5F">
        <w:rPr>
          <w:sz w:val="22"/>
          <w:szCs w:val="22"/>
        </w:rPr>
        <w:t>печатном издании</w:t>
      </w:r>
      <w:r w:rsidR="005F6E85">
        <w:rPr>
          <w:sz w:val="22"/>
          <w:szCs w:val="22"/>
        </w:rPr>
        <w:t xml:space="preserve"> газеты «</w:t>
      </w:r>
      <w:proofErr w:type="spellStart"/>
      <w:r w:rsidR="005F6E85">
        <w:rPr>
          <w:sz w:val="22"/>
          <w:szCs w:val="22"/>
        </w:rPr>
        <w:t>Челнинские</w:t>
      </w:r>
      <w:proofErr w:type="spellEnd"/>
      <w:r w:rsidR="005F6E85">
        <w:rPr>
          <w:sz w:val="22"/>
          <w:szCs w:val="22"/>
        </w:rPr>
        <w:t xml:space="preserve"> Известия»</w:t>
      </w:r>
      <w:r w:rsidR="005F6E85" w:rsidRPr="00933A5F">
        <w:rPr>
          <w:sz w:val="22"/>
          <w:szCs w:val="22"/>
        </w:rPr>
        <w:t>.</w:t>
      </w:r>
      <w:r w:rsidRPr="00933A5F">
        <w:rPr>
          <w:sz w:val="22"/>
          <w:szCs w:val="22"/>
        </w:rPr>
        <w:t xml:space="preserve"> 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BE7F85" w:rsidRDefault="00BE7F85" w:rsidP="000A5D45">
      <w:pPr>
        <w:jc w:val="both"/>
        <w:rPr>
          <w:sz w:val="22"/>
          <w:szCs w:val="22"/>
        </w:rPr>
      </w:pPr>
    </w:p>
    <w:p w:rsidR="00BE7F85" w:rsidRDefault="00BE7F85" w:rsidP="000A5D45">
      <w:pPr>
        <w:jc w:val="both"/>
        <w:rPr>
          <w:sz w:val="22"/>
          <w:szCs w:val="22"/>
        </w:rPr>
      </w:pPr>
    </w:p>
    <w:p w:rsidR="00BE7F85" w:rsidRDefault="00BE7F8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6D5C65" w:rsidRDefault="006D5C65" w:rsidP="000A5D45">
      <w:pPr>
        <w:jc w:val="both"/>
        <w:rPr>
          <w:sz w:val="22"/>
          <w:szCs w:val="22"/>
        </w:rPr>
      </w:pPr>
    </w:p>
    <w:p w:rsidR="000A5D45" w:rsidRPr="000A5D45" w:rsidRDefault="000A5D45" w:rsidP="000A5D45">
      <w:pPr>
        <w:jc w:val="center"/>
        <w:rPr>
          <w:sz w:val="22"/>
          <w:szCs w:val="22"/>
        </w:rPr>
      </w:pPr>
      <w:r w:rsidRPr="000A5D45">
        <w:rPr>
          <w:sz w:val="22"/>
          <w:szCs w:val="22"/>
        </w:rPr>
        <w:lastRenderedPageBreak/>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w:t>
      </w:r>
      <w:proofErr w:type="spellStart"/>
      <w:r w:rsidR="000A5D45" w:rsidRPr="000A5D45">
        <w:rPr>
          <w:sz w:val="22"/>
          <w:szCs w:val="22"/>
        </w:rPr>
        <w:t>субсчет</w:t>
      </w:r>
      <w:proofErr w:type="spellEnd"/>
      <w:r w:rsidR="000A5D45" w:rsidRPr="000A5D45">
        <w:rPr>
          <w:sz w:val="22"/>
          <w:szCs w:val="22"/>
        </w:rPr>
        <w:t xml:space="preserve"> – </w:t>
      </w:r>
      <w:proofErr w:type="spellStart"/>
      <w:r w:rsidR="000A5D45" w:rsidRPr="000A5D45">
        <w:rPr>
          <w:sz w:val="22"/>
          <w:szCs w:val="22"/>
        </w:rPr>
        <w:t>субсчет</w:t>
      </w:r>
      <w:proofErr w:type="spellEnd"/>
      <w:r w:rsidR="000A5D45" w:rsidRPr="000A5D45">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lastRenderedPageBreak/>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w:t>
      </w:r>
      <w:proofErr w:type="spellStart"/>
      <w:r w:rsidRPr="00760961">
        <w:rPr>
          <w:sz w:val="22"/>
          <w:szCs w:val="22"/>
        </w:rPr>
        <w:t>субсчет</w:t>
      </w:r>
      <w:proofErr w:type="spellEnd"/>
      <w:r w:rsidRPr="00760961">
        <w:rPr>
          <w:sz w:val="22"/>
          <w:szCs w:val="22"/>
        </w:rPr>
        <w:t xml:space="preserve">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Pr="00760961">
        <w:rPr>
          <w:sz w:val="22"/>
          <w:szCs w:val="22"/>
        </w:rPr>
        <w:t>;</w:t>
      </w:r>
    </w:p>
    <w:p w:rsidR="00760961" w:rsidRDefault="00760961" w:rsidP="00760961">
      <w:pPr>
        <w:jc w:val="both"/>
        <w:rPr>
          <w:sz w:val="22"/>
          <w:szCs w:val="22"/>
          <w:highlight w:val="yellow"/>
        </w:rPr>
      </w:pPr>
      <w:r w:rsidRPr="00760961">
        <w:rPr>
          <w:sz w:val="22"/>
          <w:szCs w:val="22"/>
        </w:rPr>
        <w:t xml:space="preserve">2) в качестве платы за участие в </w:t>
      </w:r>
      <w:r w:rsidR="00F4635E">
        <w:rPr>
          <w:sz w:val="22"/>
          <w:szCs w:val="22"/>
        </w:rPr>
        <w:t>продажа посредством публичного предложения в электронной форме</w:t>
      </w:r>
      <w:r w:rsidRPr="00760961">
        <w:rPr>
          <w:sz w:val="22"/>
          <w:szCs w:val="22"/>
        </w:rPr>
        <w:t xml:space="preserve"> – в размере 2000 руб.</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A5D45" w:rsidRDefault="000A5D45" w:rsidP="000A5D45">
      <w:pPr>
        <w:jc w:val="both"/>
        <w:rPr>
          <w:sz w:val="22"/>
          <w:szCs w:val="22"/>
        </w:rPr>
      </w:pPr>
      <w:r w:rsidRPr="000A5D45">
        <w:rPr>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lastRenderedPageBreak/>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lastRenderedPageBreak/>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w:t>
      </w:r>
      <w:r w:rsidR="000A5D45" w:rsidRPr="000A5D45">
        <w:rPr>
          <w:sz w:val="22"/>
          <w:szCs w:val="22"/>
        </w:rPr>
        <w:lastRenderedPageBreak/>
        <w:t xml:space="preserve">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4635E" w:rsidRPr="000A4A0A" w:rsidRDefault="000A5D45" w:rsidP="00F4635E">
      <w:pPr>
        <w:tabs>
          <w:tab w:val="left" w:pos="709"/>
        </w:tabs>
        <w:suppressAutoHyphens/>
        <w:spacing w:line="100" w:lineRule="atLeast"/>
        <w:ind w:left="-142"/>
        <w:jc w:val="both"/>
        <w:rPr>
          <w:color w:val="00000A"/>
          <w:sz w:val="22"/>
          <w:szCs w:val="22"/>
          <w:lang w:eastAsia="ar-SA"/>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r w:rsidR="009A485D" w:rsidRPr="008E6FA1">
        <w:rPr>
          <w:b/>
          <w:sz w:val="22"/>
          <w:szCs w:val="22"/>
        </w:rPr>
        <w:t>Муниципальное унитарное предприятие города Набережные Челны «</w:t>
      </w:r>
      <w:proofErr w:type="spellStart"/>
      <w:r w:rsidR="009A485D" w:rsidRPr="008E6FA1">
        <w:rPr>
          <w:b/>
          <w:sz w:val="22"/>
          <w:szCs w:val="22"/>
        </w:rPr>
        <w:t>Горсвет</w:t>
      </w:r>
      <w:proofErr w:type="spellEnd"/>
      <w:r w:rsidR="009A485D" w:rsidRPr="008E6FA1">
        <w:rPr>
          <w:b/>
          <w:sz w:val="22"/>
          <w:szCs w:val="22"/>
        </w:rPr>
        <w:t>»</w:t>
      </w:r>
      <w:r w:rsidR="009A485D">
        <w:rPr>
          <w:color w:val="00000A"/>
          <w:sz w:val="22"/>
          <w:szCs w:val="22"/>
          <w:lang w:eastAsia="ar-SA"/>
        </w:rPr>
        <w:t xml:space="preserve"> Адрес: 423831</w:t>
      </w:r>
      <w:r w:rsidR="009A485D" w:rsidRPr="000A4A0A">
        <w:rPr>
          <w:color w:val="00000A"/>
          <w:sz w:val="22"/>
          <w:szCs w:val="22"/>
          <w:lang w:eastAsia="ar-SA"/>
        </w:rPr>
        <w:t xml:space="preserve">, Республика Татарстан, г. Набережные Челны, </w:t>
      </w:r>
      <w:r w:rsidR="009A485D">
        <w:rPr>
          <w:color w:val="00000A"/>
          <w:sz w:val="22"/>
          <w:szCs w:val="22"/>
          <w:lang w:eastAsia="ar-SA"/>
        </w:rPr>
        <w:t>Производственный проезд, дом 39.</w:t>
      </w:r>
      <w:r w:rsidR="009A485D" w:rsidRPr="000A4A0A">
        <w:rPr>
          <w:color w:val="00000A"/>
          <w:sz w:val="22"/>
          <w:szCs w:val="22"/>
          <w:lang w:eastAsia="ar-SA"/>
        </w:rPr>
        <w:t xml:space="preserve"> Адрес электронной почты: </w:t>
      </w:r>
      <w:proofErr w:type="spellStart"/>
      <w:r w:rsidR="009A485D">
        <w:rPr>
          <w:color w:val="00000A"/>
          <w:sz w:val="22"/>
          <w:szCs w:val="22"/>
          <w:lang w:val="en-US" w:eastAsia="ar-SA"/>
        </w:rPr>
        <w:t>ChelnyGorsvet</w:t>
      </w:r>
      <w:proofErr w:type="spellEnd"/>
      <w:r w:rsidR="009A485D" w:rsidRPr="008E6FA1">
        <w:rPr>
          <w:color w:val="00000A"/>
          <w:sz w:val="22"/>
          <w:szCs w:val="22"/>
          <w:lang w:eastAsia="ar-SA"/>
        </w:rPr>
        <w:t>@</w:t>
      </w:r>
      <w:r w:rsidR="009A485D">
        <w:rPr>
          <w:color w:val="00000A"/>
          <w:sz w:val="22"/>
          <w:szCs w:val="22"/>
          <w:lang w:val="en-US" w:eastAsia="ar-SA"/>
        </w:rPr>
        <w:t>list</w:t>
      </w:r>
      <w:r w:rsidR="009A485D" w:rsidRPr="008E6FA1">
        <w:rPr>
          <w:color w:val="00000A"/>
          <w:sz w:val="22"/>
          <w:szCs w:val="22"/>
          <w:lang w:eastAsia="ar-SA"/>
        </w:rPr>
        <w:t>.</w:t>
      </w:r>
      <w:proofErr w:type="spellStart"/>
      <w:r w:rsidR="009A485D">
        <w:rPr>
          <w:color w:val="00000A"/>
          <w:sz w:val="22"/>
          <w:szCs w:val="22"/>
          <w:lang w:val="en-US" w:eastAsia="ar-SA"/>
        </w:rPr>
        <w:t>ru</w:t>
      </w:r>
      <w:proofErr w:type="spellEnd"/>
      <w:r w:rsidR="009A485D">
        <w:rPr>
          <w:color w:val="00000A"/>
          <w:sz w:val="22"/>
          <w:szCs w:val="22"/>
          <w:lang w:eastAsia="ar-SA"/>
        </w:rPr>
        <w:t xml:space="preserve">, телефон: 8 (8552) </w:t>
      </w:r>
      <w:r w:rsidR="009A485D" w:rsidRPr="008E6FA1">
        <w:rPr>
          <w:color w:val="00000A"/>
          <w:sz w:val="22"/>
          <w:szCs w:val="22"/>
          <w:lang w:eastAsia="ar-SA"/>
        </w:rPr>
        <w:t>47-74-61</w:t>
      </w:r>
      <w:r w:rsidR="009A485D" w:rsidRPr="000A4A0A">
        <w:rPr>
          <w:color w:val="00000A"/>
          <w:sz w:val="22"/>
          <w:szCs w:val="22"/>
          <w:lang w:eastAsia="ar-SA"/>
        </w:rPr>
        <w:t>. Контактно</w:t>
      </w:r>
      <w:r w:rsidR="009A485D">
        <w:rPr>
          <w:color w:val="00000A"/>
          <w:sz w:val="22"/>
          <w:szCs w:val="22"/>
          <w:lang w:eastAsia="ar-SA"/>
        </w:rPr>
        <w:t xml:space="preserve">е лицо: </w:t>
      </w:r>
      <w:proofErr w:type="spellStart"/>
      <w:r w:rsidR="009A485D">
        <w:rPr>
          <w:color w:val="00000A"/>
          <w:sz w:val="22"/>
          <w:szCs w:val="22"/>
          <w:lang w:eastAsia="ar-SA"/>
        </w:rPr>
        <w:t>Сахбутдинова</w:t>
      </w:r>
      <w:proofErr w:type="spellEnd"/>
      <w:r w:rsidR="009A485D">
        <w:rPr>
          <w:color w:val="00000A"/>
          <w:sz w:val="22"/>
          <w:szCs w:val="22"/>
          <w:lang w:eastAsia="ar-SA"/>
        </w:rPr>
        <w:t xml:space="preserve"> Алина </w:t>
      </w:r>
      <w:proofErr w:type="spellStart"/>
      <w:r w:rsidR="009A485D">
        <w:rPr>
          <w:color w:val="00000A"/>
          <w:sz w:val="22"/>
          <w:szCs w:val="22"/>
          <w:lang w:eastAsia="ar-SA"/>
        </w:rPr>
        <w:t>Азатовна</w:t>
      </w:r>
      <w:proofErr w:type="spellEnd"/>
      <w:r w:rsidR="009A485D">
        <w:rPr>
          <w:color w:val="00000A"/>
          <w:sz w:val="22"/>
          <w:szCs w:val="22"/>
          <w:lang w:eastAsia="ar-SA"/>
        </w:rPr>
        <w:t>.</w:t>
      </w:r>
      <w:r w:rsidR="00F4635E">
        <w:rPr>
          <w:color w:val="00000A"/>
          <w:sz w:val="22"/>
          <w:szCs w:val="22"/>
          <w:lang w:eastAsia="ar-SA"/>
        </w:rPr>
        <w:t>.</w:t>
      </w:r>
    </w:p>
    <w:p w:rsidR="007B0C7F" w:rsidRDefault="00F4635E" w:rsidP="00F4635E">
      <w:pPr>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228C8">
        <w:rPr>
          <w:sz w:val="22"/>
          <w:szCs w:val="22"/>
        </w:rPr>
        <w:t>субсчетам</w:t>
      </w:r>
      <w:proofErr w:type="spellEnd"/>
      <w:r w:rsidRPr="00F228C8">
        <w:rPr>
          <w:sz w:val="22"/>
          <w:szCs w:val="22"/>
        </w:rPr>
        <w:t xml:space="preserve">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w:t>
      </w:r>
      <w:proofErr w:type="spellStart"/>
      <w:r w:rsidRPr="00F228C8">
        <w:rPr>
          <w:sz w:val="22"/>
          <w:szCs w:val="22"/>
        </w:rPr>
        <w:t>субсчета</w:t>
      </w:r>
      <w:proofErr w:type="spellEnd"/>
      <w:r w:rsidRPr="00F228C8">
        <w:rPr>
          <w:sz w:val="22"/>
          <w:szCs w:val="22"/>
        </w:rPr>
        <w:t xml:space="preserve">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lastRenderedPageBreak/>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Default="000A5D45"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9642F4" w:rsidRDefault="009642F4"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9A485D" w:rsidRDefault="009A485D" w:rsidP="000A5D45">
      <w:pPr>
        <w:jc w:val="both"/>
        <w:rPr>
          <w:sz w:val="22"/>
          <w:szCs w:val="22"/>
        </w:rPr>
      </w:pPr>
    </w:p>
    <w:p w:rsidR="009A485D" w:rsidRDefault="009A485D" w:rsidP="000A5D45">
      <w:pPr>
        <w:jc w:val="both"/>
        <w:rPr>
          <w:sz w:val="22"/>
          <w:szCs w:val="22"/>
        </w:rPr>
      </w:pPr>
    </w:p>
    <w:p w:rsidR="009A485D" w:rsidRDefault="009A485D" w:rsidP="000A5D45">
      <w:pPr>
        <w:jc w:val="both"/>
        <w:rPr>
          <w:sz w:val="22"/>
          <w:szCs w:val="22"/>
        </w:rPr>
      </w:pPr>
    </w:p>
    <w:p w:rsidR="009A485D" w:rsidRDefault="009A485D" w:rsidP="000A5D45">
      <w:pPr>
        <w:jc w:val="both"/>
        <w:rPr>
          <w:sz w:val="22"/>
          <w:szCs w:val="22"/>
        </w:rPr>
      </w:pPr>
    </w:p>
    <w:p w:rsidR="009A485D" w:rsidRDefault="009A485D" w:rsidP="000A5D45">
      <w:pPr>
        <w:jc w:val="both"/>
        <w:rPr>
          <w:sz w:val="22"/>
          <w:szCs w:val="22"/>
        </w:rPr>
      </w:pPr>
    </w:p>
    <w:p w:rsidR="0014575F" w:rsidRDefault="0014575F" w:rsidP="000A5D45">
      <w:pPr>
        <w:jc w:val="both"/>
        <w:rPr>
          <w:sz w:val="22"/>
          <w:szCs w:val="22"/>
        </w:rPr>
      </w:pPr>
    </w:p>
    <w:p w:rsidR="00796044" w:rsidRDefault="00796044" w:rsidP="000A5D45">
      <w:pPr>
        <w:jc w:val="both"/>
        <w:rPr>
          <w:sz w:val="22"/>
          <w:szCs w:val="22"/>
        </w:rPr>
      </w:pPr>
    </w:p>
    <w:p w:rsidR="00796044" w:rsidRDefault="00796044"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на </w:t>
      </w:r>
      <w:r w:rsidR="00F4635E">
        <w:rPr>
          <w:sz w:val="22"/>
          <w:szCs w:val="22"/>
        </w:rPr>
        <w:t>продажа посредством публичного предложения в электронной форме</w:t>
      </w:r>
      <w:r w:rsidRPr="000A5D45">
        <w:rPr>
          <w:sz w:val="22"/>
          <w:szCs w:val="22"/>
        </w:rPr>
        <w:t xml:space="preserve">, проводимом </w:t>
      </w:r>
      <w:r w:rsidR="009A485D" w:rsidRPr="008E6FA1">
        <w:rPr>
          <w:b/>
          <w:sz w:val="22"/>
          <w:szCs w:val="22"/>
        </w:rPr>
        <w:t>Муниципальное унитарное предприятие города Набережные Челны «</w:t>
      </w:r>
      <w:proofErr w:type="spellStart"/>
      <w:r w:rsidR="009A485D" w:rsidRPr="008E6FA1">
        <w:rPr>
          <w:b/>
          <w:sz w:val="22"/>
          <w:szCs w:val="22"/>
        </w:rPr>
        <w:t>Горсвет</w:t>
      </w:r>
      <w:proofErr w:type="spellEnd"/>
      <w:r w:rsidR="009A485D" w:rsidRPr="008E6FA1">
        <w:rPr>
          <w:b/>
          <w:sz w:val="22"/>
          <w:szCs w:val="22"/>
        </w:rPr>
        <w:t>»</w:t>
      </w:r>
      <w:r w:rsidR="009A485D">
        <w:rPr>
          <w:b/>
          <w:sz w:val="22"/>
          <w:szCs w:val="22"/>
        </w:rPr>
        <w:t xml:space="preserve"> </w:t>
      </w:r>
      <w:bookmarkStart w:id="0" w:name="_GoBack"/>
      <w:bookmarkEnd w:id="0"/>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E40BB8" w:rsidRDefault="00E40BB8"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/счет  №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гос.номер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proofErr w:type="spellStart"/>
      <w:r w:rsidRPr="000A5D45">
        <w:rPr>
          <w:sz w:val="22"/>
          <w:szCs w:val="22"/>
        </w:rPr>
        <w:t>м.п</w:t>
      </w:r>
      <w:proofErr w:type="spellEnd"/>
      <w:r w:rsidRPr="000A5D45">
        <w:rPr>
          <w:sz w:val="22"/>
          <w:szCs w:val="22"/>
        </w:rPr>
        <w:t>.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000A5D45" w:rsidRPr="000A5D45">
        <w:rPr>
          <w:sz w:val="22"/>
          <w:szCs w:val="22"/>
        </w:rPr>
        <w:lastRenderedPageBreak/>
        <w:t xml:space="preserve">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Д О Г О В О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r>
        <w:rPr>
          <w:sz w:val="22"/>
          <w:szCs w:val="22"/>
        </w:rPr>
        <w:t xml:space="preserve"> </w:t>
      </w:r>
      <w:r w:rsidRPr="00A7440A">
        <w:rPr>
          <w:sz w:val="22"/>
          <w:szCs w:val="22"/>
        </w:rPr>
        <w:t>,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lastRenderedPageBreak/>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Паспорт:  ИНН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0A5D45">
      <w:pgSz w:w="11906" w:h="16838"/>
      <w:pgMar w:top="568"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9"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0"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29"/>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8"/>
  </w:num>
  <w:num w:numId="22">
    <w:abstractNumId w:val="21"/>
  </w:num>
  <w:num w:numId="23">
    <w:abstractNumId w:val="19"/>
    <w:lvlOverride w:ilvl="0">
      <w:startOverride w:val="1"/>
    </w:lvlOverride>
  </w:num>
  <w:num w:numId="24">
    <w:abstractNumId w:val="26"/>
  </w:num>
  <w:num w:numId="25">
    <w:abstractNumId w:val="30"/>
  </w:num>
  <w:num w:numId="26">
    <w:abstractNumId w:val="31"/>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0EF"/>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60ACC"/>
    <w:rsid w:val="00461041"/>
    <w:rsid w:val="0046191B"/>
    <w:rsid w:val="00463C4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5C65"/>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85D"/>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C96E"/>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94C32-3637-4ABF-B9C3-9C4A0350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13</Pages>
  <Words>6132</Words>
  <Characters>34956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cp:lastModifiedBy>
  <cp:revision>233</cp:revision>
  <dcterms:created xsi:type="dcterms:W3CDTF">2018-03-22T14:32:00Z</dcterms:created>
  <dcterms:modified xsi:type="dcterms:W3CDTF">2020-01-30T09:23:00Z</dcterms:modified>
</cp:coreProperties>
</file>