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AF05A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Утверждено</w:t>
      </w:r>
    </w:p>
    <w:p w14:paraId="4913809D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7A6F1D25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 xml:space="preserve">Кабинета Министров </w:t>
      </w:r>
    </w:p>
    <w:p w14:paraId="13BE17DE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14:paraId="7EA66A33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от ______2025 №_______</w:t>
      </w:r>
    </w:p>
    <w:p w14:paraId="25F8A614" w14:textId="437BAB80" w:rsidR="0004773E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</w:p>
    <w:p w14:paraId="4F082442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0663CD66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3DCB783A" w14:textId="77777777" w:rsidR="0004773E" w:rsidRPr="00AF44D8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7754912"/>
      <w:r w:rsidRPr="00AF44D8">
        <w:rPr>
          <w:rFonts w:ascii="Times New Roman" w:hAnsi="Times New Roman" w:cs="Times New Roman"/>
          <w:sz w:val="28"/>
          <w:szCs w:val="28"/>
        </w:rPr>
        <w:t>Графическое описание</w:t>
      </w:r>
      <w:bookmarkEnd w:id="0"/>
      <w:r w:rsidRPr="00AF44D8">
        <w:rPr>
          <w:rFonts w:ascii="Times New Roman" w:hAnsi="Times New Roman" w:cs="Times New Roman"/>
          <w:sz w:val="28"/>
          <w:szCs w:val="28"/>
        </w:rPr>
        <w:t xml:space="preserve"> местоположения границ публичного сервитута</w:t>
      </w:r>
    </w:p>
    <w:p w14:paraId="6AB820B7" w14:textId="535A9B96" w:rsidR="0004773E" w:rsidRDefault="007B3E09" w:rsidP="001E6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92694248"/>
      <w:r w:rsidRPr="007B3E09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>«Линия воздушная с кабельным участком ВКЛ-110 кВ ПС Заводская - ПС Центр»</w:t>
      </w:r>
    </w:p>
    <w:bookmarkEnd w:id="1"/>
    <w:p w14:paraId="34CC0E8F" w14:textId="77777777" w:rsidR="0004773E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3574404" w14:textId="77777777" w:rsidR="0004773E" w:rsidRDefault="0004773E" w:rsidP="0004773E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5527"/>
      </w:tblGrid>
      <w:tr w:rsidR="0004773E" w:rsidRPr="006B14B2" w14:paraId="42C30816" w14:textId="77777777" w:rsidTr="00850234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0C8C" w14:textId="77777777" w:rsidR="0004773E" w:rsidRPr="00AA0229" w:rsidRDefault="0004773E" w:rsidP="0085023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04773E" w:rsidRPr="006B14B2" w14:paraId="47FBD76E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1ACB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3782BFAE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393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9F1BD6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04773E" w:rsidRPr="006B14B2" w14:paraId="39ED7A68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660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4CC5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6FE694" w14:textId="03F8D48D" w:rsidR="0004773E" w:rsidRPr="00AA0229" w:rsidRDefault="001233FC" w:rsidP="004F2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3FC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</w:t>
            </w:r>
            <w:r w:rsidR="004F2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1233FC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«город Набережные Челны»</w:t>
            </w:r>
            <w:r w:rsidR="004F2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1233F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 Набережные Челны</w:t>
            </w:r>
          </w:p>
        </w:tc>
      </w:tr>
      <w:tr w:rsidR="0004773E" w:rsidRPr="006B14B2" w14:paraId="59867600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BBEC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4C44" w14:textId="77777777" w:rsidR="0004773E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величина погрешности определения площади </w:t>
            </w:r>
          </w:p>
          <w:p w14:paraId="7A3D8605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 +/- Дельта Р)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B6C4C" w14:textId="56A37EF0" w:rsidR="0004773E" w:rsidRPr="005E1A56" w:rsidRDefault="00410BD2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6066</w:t>
            </w:r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26B7">
              <w:rPr>
                <w:rFonts w:ascii="Times New Roman" w:eastAsia="Times New Roman" w:hAnsi="Times New Roman" w:cs="Times New Roman"/>
                <w:sz w:val="28"/>
                <w:szCs w:val="28"/>
              </w:rPr>
              <w:t>+/-</w:t>
            </w:r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9064A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</w:p>
        </w:tc>
      </w:tr>
      <w:tr w:rsidR="0004773E" w:rsidRPr="006B14B2" w14:paraId="2833A127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C867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C832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C20986" w14:textId="77777777" w:rsidR="0004773E" w:rsidRPr="00084EBA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Кадастровые номера земельных участков, в отношении которых установлен публичный сервитут: </w:t>
            </w:r>
          </w:p>
          <w:p w14:paraId="50F407C3" w14:textId="6B8E424B" w:rsidR="00D510E3" w:rsidRPr="00B505A6" w:rsidRDefault="00084EBA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16:52:070102:6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16:52:070102:3434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B360DB" w:rsidRPr="00813EE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16:52:070102:60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(ЕЗП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16:52:000000:13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 w:rsidR="00B360DB" w:rsidRPr="00813EE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16:52:040303:388</w:t>
            </w:r>
            <w:r w:rsidR="00B360DB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16:52:040303:143</w:t>
            </w:r>
            <w:r w:rsidR="00DD1952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16:52:040303:9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16:52:040303:10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52FBF" w:rsidRPr="00813EE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16:52:040304:1511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16:52:040304:23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16:52:040304:25 (ЕЗП16:52:000000:13)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16:52:000000:4987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16:52:090102:31</w:t>
            </w:r>
            <w:r w:rsidR="00410BD2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</w:t>
            </w:r>
            <w:r w:rsidR="00410BD2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D510E3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D510E3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CDA9284" w14:textId="78309F26" w:rsidR="0004773E" w:rsidRPr="0077500D" w:rsidRDefault="00D510E3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FF00"/>
                <w:sz w:val="24"/>
                <w:szCs w:val="24"/>
              </w:rPr>
            </w:pP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кадастрового квартала, в отношении которого устанавливается публичный сервитут: </w:t>
            </w:r>
            <w:r w:rsidR="00B505A6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16:52:070102, 16:52:040303, </w:t>
            </w:r>
            <w:r w:rsidR="0077500D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16:52:040302, 16:52:040304, 16:52:090102</w:t>
            </w:r>
            <w:r w:rsidR="00752FBF" w:rsidRPr="00410B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FBA2EC8" w14:textId="77777777" w:rsidR="0004773E" w:rsidRDefault="0004773E" w:rsidP="00047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A191CA" w14:textId="77777777" w:rsidR="0004773E" w:rsidRDefault="0004773E" w:rsidP="00047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tbl>
      <w:tblPr>
        <w:tblStyle w:val="a5"/>
        <w:tblW w:w="10194" w:type="dxa"/>
        <w:tblInd w:w="2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42"/>
        <w:gridCol w:w="1417"/>
        <w:gridCol w:w="2410"/>
        <w:gridCol w:w="2126"/>
        <w:gridCol w:w="1557"/>
        <w:gridCol w:w="16"/>
        <w:gridCol w:w="7"/>
      </w:tblGrid>
      <w:tr w:rsidR="00B553DD" w:rsidRPr="00B553DD" w14:paraId="764AC607" w14:textId="77777777" w:rsidTr="004F26B7">
        <w:trPr>
          <w:trHeight w:val="20"/>
        </w:trPr>
        <w:tc>
          <w:tcPr>
            <w:tcW w:w="10194" w:type="dxa"/>
            <w:gridSpan w:val="8"/>
          </w:tcPr>
          <w:p w14:paraId="4562B1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границ объекта</w:t>
            </w:r>
          </w:p>
        </w:tc>
      </w:tr>
      <w:tr w:rsidR="00B553DD" w:rsidRPr="00B553DD" w14:paraId="53682923" w14:textId="77777777" w:rsidTr="004F26B7">
        <w:trPr>
          <w:trHeight w:val="20"/>
        </w:trPr>
        <w:tc>
          <w:tcPr>
            <w:tcW w:w="10194" w:type="dxa"/>
            <w:gridSpan w:val="8"/>
          </w:tcPr>
          <w:p w14:paraId="2D9BF73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1A889FCE" w14:textId="77777777" w:rsidTr="004F26B7">
        <w:trPr>
          <w:trHeight w:val="20"/>
        </w:trPr>
        <w:tc>
          <w:tcPr>
            <w:tcW w:w="10194" w:type="dxa"/>
            <w:gridSpan w:val="8"/>
          </w:tcPr>
          <w:p w14:paraId="5DFEFEF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4F26B7" w:rsidRPr="00B553DD" w14:paraId="589B18E3" w14:textId="77777777" w:rsidTr="004F26B7">
        <w:trPr>
          <w:trHeight w:val="1290"/>
        </w:trPr>
        <w:tc>
          <w:tcPr>
            <w:tcW w:w="1419" w:type="dxa"/>
            <w:vMerge w:val="restart"/>
            <w:vAlign w:val="center"/>
          </w:tcPr>
          <w:p w14:paraId="0667534B" w14:textId="77777777" w:rsidR="004F26B7" w:rsidRPr="00B553DD" w:rsidRDefault="004F26B7" w:rsidP="00631E9E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  <w:vAlign w:val="center"/>
          </w:tcPr>
          <w:p w14:paraId="44F3133A" w14:textId="77777777" w:rsidR="004F26B7" w:rsidRPr="00B553DD" w:rsidRDefault="004F26B7" w:rsidP="00631E9E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2410" w:type="dxa"/>
            <w:vAlign w:val="center"/>
          </w:tcPr>
          <w:p w14:paraId="3C356DA4" w14:textId="77777777" w:rsidR="004F26B7" w:rsidRPr="00B553DD" w:rsidRDefault="004F26B7" w:rsidP="00631E9E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2126" w:type="dxa"/>
          </w:tcPr>
          <w:p w14:paraId="68BBF0B0" w14:textId="226CD381" w:rsidR="004F26B7" w:rsidRPr="00B553DD" w:rsidRDefault="004F26B7" w:rsidP="00B553DD">
            <w:pPr>
              <w:widowControl w:val="0"/>
              <w:ind w:left="-23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квадратическая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580" w:type="dxa"/>
            <w:gridSpan w:val="3"/>
          </w:tcPr>
          <w:p w14:paraId="0D0D6E0D" w14:textId="77777777" w:rsidR="004F26B7" w:rsidRPr="00B553DD" w:rsidRDefault="004F26B7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743A198" w14:textId="77777777" w:rsidR="004F26B7" w:rsidRPr="00B553DD" w:rsidRDefault="004F26B7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4F26B7" w:rsidRPr="00B553DD" w14:paraId="45CBD949" w14:textId="77777777" w:rsidTr="004F26B7">
        <w:trPr>
          <w:gridAfter w:val="1"/>
          <w:wAfter w:w="7" w:type="dxa"/>
          <w:trHeight w:val="88"/>
        </w:trPr>
        <w:tc>
          <w:tcPr>
            <w:tcW w:w="1419" w:type="dxa"/>
            <w:vMerge/>
            <w:vAlign w:val="center"/>
          </w:tcPr>
          <w:p w14:paraId="42B5A3BB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</w:tcPr>
          <w:p w14:paraId="4D571007" w14:textId="7826AB15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3600FEF7" w14:textId="7E7E47D3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2410" w:type="dxa"/>
            <w:vAlign w:val="center"/>
          </w:tcPr>
          <w:p w14:paraId="200EC73E" w14:textId="2B7EAEB4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</w:tcPr>
          <w:p w14:paraId="71FE622C" w14:textId="77777777" w:rsidR="004F26B7" w:rsidRPr="00B553DD" w:rsidRDefault="004F26B7" w:rsidP="004F26B7">
            <w:pPr>
              <w:widowControl w:val="0"/>
              <w:ind w:left="-23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73" w:type="dxa"/>
            <w:gridSpan w:val="2"/>
          </w:tcPr>
          <w:p w14:paraId="47092B38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4F26B7" w:rsidRPr="00B553DD" w14:paraId="666CF64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bottom w:val="single" w:sz="4" w:space="0" w:color="auto"/>
            </w:tcBorders>
          </w:tcPr>
          <w:p w14:paraId="42C33B2D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56C2101A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DF09EB8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305DA8D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29E27AB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186499CC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</w:tr>
      <w:tr w:rsidR="004F26B7" w:rsidRPr="00B553DD" w14:paraId="2C9B2AA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0E4F" w14:textId="071AC280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BF632" w14:textId="5CD112E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09BA1" w14:textId="4CA9716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438F" w14:textId="73EF637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9725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4A40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6C154D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F30DD" w14:textId="793EC1C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267F9" w14:textId="575B22C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BA58F" w14:textId="022586B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1A38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A3D2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8216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1DF792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FB310" w14:textId="7D62717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53E30" w14:textId="616BBCB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F74F4" w14:textId="266E3AB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9359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ADF3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1D58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72415B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CD1A" w14:textId="2BF0EE3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12DCC" w14:textId="64FB343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AC4D" w14:textId="1978ABA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BA7F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80A4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D9A2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D5A621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C1C0" w14:textId="73FFA7C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5C129" w14:textId="486F673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016A4" w14:textId="0E4EDB1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55C4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FEEB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587C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0AF6FF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EC6A" w14:textId="310328C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7731A" w14:textId="39E5998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7890E" w14:textId="6E81974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CB69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2F26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7A88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70A169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8E1F" w14:textId="77F346A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73B16" w14:textId="7293ACB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2B6B2" w14:textId="586D9F4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C6AC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7F90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914D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4AAC18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12346" w14:textId="73F8A47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329C4" w14:textId="0D1B032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62F47" w14:textId="3A6393A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7FED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655E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7873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96EB24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FF5AB" w14:textId="3B38A9F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08AD8" w14:textId="1FD5380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B65B3" w14:textId="3099E0F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46B6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A749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55F6" w14:textId="777777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1CA15F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A4DED" w14:textId="1750A9A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C2170" w14:textId="1C6B5D7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BA332" w14:textId="63EB7C2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A961" w14:textId="1092983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BD83" w14:textId="62E6AB8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2B2C" w14:textId="464F5EA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97561A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9766" w14:textId="5CBD3B3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F1413" w14:textId="0184A2A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1E5A9" w14:textId="36161DD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462E" w14:textId="6DEF8CE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3EFC" w14:textId="19FE52E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0F15" w14:textId="4CBEB2C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52E4A7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543C" w14:textId="4E78F30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95D95" w14:textId="01029A4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80A87" w14:textId="0718E3A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9803" w14:textId="4ADDF7E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830F" w14:textId="407C30C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935E" w14:textId="7769518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FDB94F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BEF2E" w14:textId="400A097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38EC7" w14:textId="65BCCDF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470121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944AD" w14:textId="2C19C79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9FA1" w14:textId="1E68E00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A3DA" w14:textId="3867A43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BD29" w14:textId="7B12CD5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C69150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0094D" w14:textId="248E96E8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1A2D2" w14:textId="78C027C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00F95" w14:textId="70A499A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90EF" w14:textId="1B5D08E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F772" w14:textId="5B2C697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82FD" w14:textId="51D65C8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69E1D7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7833" w14:textId="06C0764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52C9E" w14:textId="12E94ED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D9F6A" w14:textId="7F8B057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5C34" w14:textId="27A9B67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27A8" w14:textId="34CA996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4B7F" w14:textId="5B6BBC8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035488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CE93" w14:textId="1BF5203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D924D" w14:textId="092E947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276F4" w14:textId="5C7720D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4675" w14:textId="4F2CD5D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CBD9" w14:textId="0614A5E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1966" w14:textId="612D27A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89F6C1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C4128" w14:textId="69E1496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C5468" w14:textId="3DA2486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ED675" w14:textId="2DDDEA9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06C6" w14:textId="1C56BC8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B5C6" w14:textId="468B943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42CD" w14:textId="73C1972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D4554E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2A258" w14:textId="4A5DED7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AEAB4" w14:textId="2320FB2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AC1F8" w14:textId="7C71EC5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4B58" w14:textId="64D1CF6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3960" w14:textId="600F4B0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983" w14:textId="45BF5CB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F67899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D5E0" w14:textId="0BA36B6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4BAAE" w14:textId="3B6DC56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A89E9" w14:textId="6CFDFCD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B4A4" w14:textId="595478E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E14E" w14:textId="18AFE88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2C34" w14:textId="2F78410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B2B434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BF91" w14:textId="295AC00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2FE7D" w14:textId="533A412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9A898" w14:textId="01A4623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CF5A" w14:textId="3362CBE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5430" w14:textId="703474F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7A85" w14:textId="2779109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7BC3B9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5B34" w14:textId="16951760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4B440" w14:textId="2E7AF15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469952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3FDB2" w14:textId="4D36D91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9F02" w14:textId="6A7E1BF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E79E" w14:textId="0302B10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74B5" w14:textId="194E80D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60473E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EE29" w14:textId="2AF2DE0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E757B" w14:textId="73D4CEC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DE0AE" w14:textId="1827DDE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2363" w14:textId="73B2428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854C" w14:textId="18B008C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AA06" w14:textId="344D369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C6B654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3CD" w14:textId="58BD40D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1905A" w14:textId="2979FA6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BC794" w14:textId="79C4D03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2324818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4E69" w14:textId="11354F6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DD3A" w14:textId="4534BE0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ADB1" w14:textId="136AB33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E71B4F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8FF94" w14:textId="6F3BAE1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19FBE" w14:textId="2ACD26D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469851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A00BB" w14:textId="045C7AB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F56C" w14:textId="7F69FFF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3B39" w14:textId="208CE53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F7D0" w14:textId="58435EF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D12B5D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34E1" w14:textId="55F6FC13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45F78" w14:textId="1BDD6AF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469845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F8696" w14:textId="5F14955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1C68" w14:textId="2B9E91E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9B8B" w14:textId="7D502DE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1491" w14:textId="07FDA86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EDD5E2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2D82" w14:textId="2FEE3D9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C7D37" w14:textId="59A4A4E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C682B" w14:textId="348CBB2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2B83" w14:textId="293119D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1E06" w14:textId="5BB9BC2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B96C" w14:textId="7F73021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E6E401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794D" w14:textId="68B45E3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739F1" w14:textId="6904AB0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6AA85" w14:textId="7FE11C7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2324698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6D3B" w14:textId="7A24573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641F" w14:textId="5F31D20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E47C" w14:textId="1553780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2DBB8E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E74EC" w14:textId="245FDED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85A26" w14:textId="0DD9FAA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469739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74A89" w14:textId="15798BF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1E5F" w14:textId="3E2FF5A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E99E" w14:textId="50EF534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3AB3" w14:textId="085B3F5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DFD0D8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026AB" w14:textId="241BD4F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837ED" w14:textId="429C499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655B8" w14:textId="5508285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266B" w14:textId="2F9A817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C804" w14:textId="5565924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FFB8" w14:textId="34A9F57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C017BA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21FF" w14:textId="669E824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11172" w14:textId="7E2F41D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72C24" w14:textId="32EAD3B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1FF2" w14:textId="773B25E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4999" w14:textId="332B08C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7CBE" w14:textId="14FCBB1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F17F7F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E460" w14:textId="2FF35EB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5E75B" w14:textId="5ECE789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9558A" w14:textId="4630E5D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73E9" w14:textId="3EA26AC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9753" w14:textId="77E70CB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1149" w14:textId="75DF99B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EBA435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05510" w14:textId="3F6AAE1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BFF3B" w14:textId="37ED793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B7206" w14:textId="2A9AB90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FFC3" w14:textId="1E18645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9C6E" w14:textId="28CDF7E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F176" w14:textId="00AC4FC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6FD7EA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23AB" w14:textId="0A5A608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32066" w14:textId="40F57F2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EDB9E" w14:textId="516CD80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3242" w14:textId="6D7C7C1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0377" w14:textId="5BB1B4E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BEE1" w14:textId="4B75136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920592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FA581" w14:textId="312D88F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D167D" w14:textId="63A383C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47DF9" w14:textId="62468E2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74A6" w14:textId="65760CF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F12C" w14:textId="7CDC428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2243" w14:textId="28F2583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AE565A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0DE7" w14:textId="33E5210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71D81" w14:textId="7ECF10E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39563" w14:textId="1AC8D49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C14C" w14:textId="742E2D8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3B47" w14:textId="2A95C38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F540" w14:textId="4E7AD51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B4D8C8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837F" w14:textId="6E7EA8D0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67215" w14:textId="0E768D2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36C64" w14:textId="676F9AF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0D3A" w14:textId="594E361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15D4" w14:textId="287DDC8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42DA" w14:textId="7F83295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C661DA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4B6BE" w14:textId="13D4324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34421" w14:textId="07F24C03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98D2A" w14:textId="3409DBD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62BF" w14:textId="65D7100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EEBD" w14:textId="068ED9C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88BA" w14:textId="3144623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F108BD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D149" w14:textId="1D21602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59EC9" w14:textId="0EFB4EC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94084" w14:textId="4688EE8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C3F8" w14:textId="2779563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EDE5" w14:textId="74ED3B3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3C8" w14:textId="4C05B8D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CC1F3B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9490" w14:textId="3E98EC50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A2980" w14:textId="585B6178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6D2C8" w14:textId="41365C5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F220" w14:textId="129221A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7EF2" w14:textId="0B21A09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DD6A" w14:textId="241A9F0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B9D57E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7766" w14:textId="7FCC8B2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14072" w14:textId="7325C47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23EB0" w14:textId="2AAF7D8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C7A6" w14:textId="2C5428D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D962" w14:textId="33AF6A4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79A4" w14:textId="6B8D7CD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B25B3F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06A6" w14:textId="337C303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2E932" w14:textId="2456FB6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8E34D" w14:textId="3555BFD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ED65" w14:textId="2DFB036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0F2A" w14:textId="11BF0C7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7F13" w14:textId="694D2C7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DBE691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F4B3" w14:textId="7CD31A87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52C86" w14:textId="49ADB88F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A050B" w14:textId="288E282F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5447" w14:textId="70A84B91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2D78" w14:textId="0367F83C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09DD" w14:textId="46AAC155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4F26B7" w:rsidRPr="00B553DD" w14:paraId="7162B3A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54606" w14:textId="0D9392C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C185E" w14:textId="6A72210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F8CDD" w14:textId="03C6A5A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D566" w14:textId="78653EF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7F19" w14:textId="5F2E80F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224" w14:textId="16169D1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6F16C7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AA18" w14:textId="6BB0DA3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1480B" w14:textId="7155E488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58213" w14:textId="6BA53C78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CF98" w14:textId="7C960E0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D901" w14:textId="23A591C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CC96" w14:textId="21D6CB7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402C92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C546" w14:textId="0917B48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1FE4C" w14:textId="52EDA358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58AB7" w14:textId="7C47B25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77E7" w14:textId="4848B9A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C8A3" w14:textId="2907D7B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E876" w14:textId="2CEB9EB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6E3EE0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B2E7E" w14:textId="207772F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34508" w14:textId="22FC3A48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C12A7" w14:textId="6658D18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8D33" w14:textId="66338E8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B305" w14:textId="62F044B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AA52" w14:textId="3688C84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35DAD3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14AE" w14:textId="1047611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9090B" w14:textId="3E7B928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C9674" w14:textId="0C894E0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2324446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D2F7" w14:textId="3877C3D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1AC2" w14:textId="65A1524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53D3" w14:textId="78DEE7C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A0DA18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A7EC8" w14:textId="7B60847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E7ECC" w14:textId="03CE097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31E2B" w14:textId="3120753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2B17" w14:textId="1A6DAF2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F888" w14:textId="7CE5557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57E5" w14:textId="050D92F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57AD16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1190" w14:textId="2E1884D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D9766" w14:textId="0E0D417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5E34C" w14:textId="4AA9C6E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99C5" w14:textId="74CB358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1F7E" w14:textId="32D1D0F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E13E" w14:textId="364B5C7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510BC5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3A02" w14:textId="4CF0260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E0D43" w14:textId="2DAB06F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F6F18" w14:textId="6D86D5B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EEEB" w14:textId="04262F6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94D8" w14:textId="47F609F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1CD3" w14:textId="44E835D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1895B4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5E52" w14:textId="33FA97B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04309" w14:textId="4CA3446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8828A" w14:textId="30CFE7B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2324348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2E7" w14:textId="1B67854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E1E7" w14:textId="6D6FCEE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29AC" w14:textId="756147E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D419C6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FB60" w14:textId="024DEB9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B80D8" w14:textId="7C02834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469403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AB8C2" w14:textId="4607A04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2324340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F99" w14:textId="3010A75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113F" w14:textId="09EF70A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6E5D" w14:textId="41C22A5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24E2BD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A2B95" w14:textId="5D6A4D7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6B8E3" w14:textId="0BFF54F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FBA6C" w14:textId="6B400B5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B90B" w14:textId="50DEF36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C5D8" w14:textId="142C2E7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CA35" w14:textId="7DFFCE6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239CCA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E596" w14:textId="0264C8E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BA495" w14:textId="1F4B9D6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5899F" w14:textId="19981BB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7A05" w14:textId="599EBF6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E2D1" w14:textId="3A20C44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2CF7" w14:textId="1616C20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0176B7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1DF5" w14:textId="11F4133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00576" w14:textId="6D43CBB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E6851" w14:textId="259E136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CD35" w14:textId="021EE93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45AA" w14:textId="76E5351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7BAE" w14:textId="5233E02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77B1EA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C432" w14:textId="45F105A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AA2EE" w14:textId="0C1E81C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96C8A" w14:textId="22710E9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A913" w14:textId="2B2BD6C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078F" w14:textId="4BDB14C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C1A2" w14:textId="2EB95F5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3D4D62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7684" w14:textId="4C0F4A1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36B1C" w14:textId="4254929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1041D" w14:textId="4CD6679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9896" w14:textId="188ADA1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9A58" w14:textId="21DE0751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F25F" w14:textId="5DCB692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171F1F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F72D" w14:textId="06D0EBD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F652C" w14:textId="1F63ABD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90B12" w14:textId="75A89E5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9352" w14:textId="5F8E800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8C33" w14:textId="78D315A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7172" w14:textId="54F200C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4D11D8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4D00" w14:textId="1EACACD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FEDE3" w14:textId="28D7B77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60516" w14:textId="5B9B14E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254A" w14:textId="6314C82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4AF1" w14:textId="2F4F75A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EF32" w14:textId="166180A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7C594E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2E50" w14:textId="4C8670F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B9956" w14:textId="5685E49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67633" w14:textId="516A16A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430A" w14:textId="3592541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BF89" w14:textId="49B1287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A9A2" w14:textId="2C6A077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59A133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3A43" w14:textId="0AF17CC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DD5BD" w14:textId="36D8988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D6C61" w14:textId="5E9DE4C3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C957" w14:textId="7AAE315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CB13" w14:textId="07A76B7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61C9" w14:textId="3CD16E5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9EB69F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0658" w14:textId="3914EC3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D291F" w14:textId="33EAFEE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469087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F6B38" w14:textId="3D7A9E83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1ED4" w14:textId="49830AD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A2E7" w14:textId="434306D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435E" w14:textId="7D6B075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C67068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D8D56" w14:textId="0B6D0F0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3FD34" w14:textId="748B5C7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56904" w14:textId="217156D8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8FFA" w14:textId="0E050074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3547" w14:textId="70EF1B0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94E7" w14:textId="1FEC16C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204772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36EF9" w14:textId="268864D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51AD4" w14:textId="4656C8A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2FEB9" w14:textId="0C4C3D6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D286" w14:textId="3F31F43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5E48" w14:textId="7A72660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D6E2" w14:textId="11C0ED0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72E07F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6E27" w14:textId="0F99BDD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DB258" w14:textId="265B3DF0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FD48D" w14:textId="3323424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055B" w14:textId="3152720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4F9F" w14:textId="42ED1E6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5F41" w14:textId="1DB4478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5288FD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A5C2" w14:textId="79F0055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ACB09" w14:textId="47DE5744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BDDA7" w14:textId="5BB26CB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3126" w14:textId="28291EC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64B6" w14:textId="4C8D664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4ECB" w14:textId="6799399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FE754B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4F79" w14:textId="5DA5FF3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F82D0" w14:textId="1F196FB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A45B2" w14:textId="19AA761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A79C" w14:textId="7C43052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05BA" w14:textId="3228DAC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ACA7" w14:textId="645E77E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218B91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C659" w14:textId="3966D7C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B2450" w14:textId="02C75D9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D050D" w14:textId="6D2C640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A476" w14:textId="172A06A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E315" w14:textId="424DD73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A0E1" w14:textId="3F46025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4E2F6D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BF82" w14:textId="288E14F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F9B25" w14:textId="4554D483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FA7C4" w14:textId="0372DA5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F56D" w14:textId="7BD4A7A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2DAB" w14:textId="282FDE8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AF25" w14:textId="4F7796A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505CDA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1649" w14:textId="7440F400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4C97C" w14:textId="6619298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26127" w14:textId="476A1BD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FD77" w14:textId="39DBBA25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B871" w14:textId="3D80F4BC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846A" w14:textId="17399B3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74438A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0570" w14:textId="3F74C76D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07300" w14:textId="5255CA11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8B49E" w14:textId="6B6C45EE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07A2" w14:textId="1804CC2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C3D2" w14:textId="0B17A91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0D53" w14:textId="25BF8DE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75D335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BF6C" w14:textId="7B5925E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575E3" w14:textId="7731386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875A2" w14:textId="0BC6233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9E78" w14:textId="40B4DFD8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3A89" w14:textId="75FC290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648D" w14:textId="65BEB6E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1EE4C9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5A56" w14:textId="673784C5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164E3" w14:textId="287F630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85BE5" w14:textId="48394603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0463" w14:textId="607C83B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F32D" w14:textId="23D66A6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DB72" w14:textId="73BD10F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81150B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8B08" w14:textId="7DB0E1C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E7B0A" w14:textId="222F1466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2ECE6" w14:textId="23F22A9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0B39" w14:textId="373FBC60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511D" w14:textId="232A8C03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358" w14:textId="324A207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4766A7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7B74" w14:textId="439D2ED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9F339" w14:textId="20E4E4B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4A2B5" w14:textId="6E7A5D0F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BACB" w14:textId="60CC32BF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CAB2" w14:textId="14C3A819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FD69" w14:textId="31149156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C11472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BEA8" w14:textId="596C2CB2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4F6B1" w14:textId="27B223DA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8BEF7" w14:textId="05C27133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DB54" w14:textId="7D186A4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F7F0" w14:textId="2CB318EA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8488" w14:textId="6DCF961B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3F5F90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4C4E" w14:textId="0B6E2B07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31B77" w14:textId="576DB67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15084" w14:textId="0F5B678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98D8" w14:textId="4FBE867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557C" w14:textId="5B3A4CD7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46AC" w14:textId="66A2AF5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AA7210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FC8E" w14:textId="140F850C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89A19" w14:textId="48C204A9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C61A3" w14:textId="7C86857B" w:rsidR="004F26B7" w:rsidRPr="0077500D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78AA" w14:textId="0A2E8C22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F26B" w14:textId="36C2A5CE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B27D" w14:textId="645FA52D" w:rsidR="004F26B7" w:rsidRPr="006D3947" w:rsidRDefault="004F26B7" w:rsidP="004F26B7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4C4C06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C8328" w14:textId="1575531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05F2F" w14:textId="71D12CC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07D1F" w14:textId="09BED08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C93A" w14:textId="4450AB4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B466" w14:textId="65C7AD4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907C" w14:textId="384EE7D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F81EB4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598D" w14:textId="5720353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94A11" w14:textId="27E81BD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B51D5" w14:textId="6E820D8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2230" w14:textId="461FF5C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3BB2" w14:textId="532567C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CE3E" w14:textId="5D0B20D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00DA47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D74" w14:textId="6B190A8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2A4DF" w14:textId="0A117DC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468663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BCEA9" w14:textId="6987E12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0674" w14:textId="0EF8F43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80E9" w14:textId="7FBD965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2C49" w14:textId="273DF9A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E670B8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438C" w14:textId="2955CB3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840AE" w14:textId="694C190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61F7D" w14:textId="19BEB91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2324268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4CD" w14:textId="0F9E3D9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A6E0" w14:textId="44AD110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9027" w14:textId="3E74526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1C8BEC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E7FA" w14:textId="0D6EA90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D2290" w14:textId="39FD1A4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468593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39F63" w14:textId="4732E9B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2324206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9832" w14:textId="0F8B01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79FA" w14:textId="62C9614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2E0F" w14:textId="62A52BE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4EE292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B802" w14:textId="529B971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BF008" w14:textId="6753676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468505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42B70" w14:textId="550AB9F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3AEE" w14:textId="7591C0E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B519" w14:textId="73A1B65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4A4" w14:textId="1DDD9E7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A12A17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013A" w14:textId="6024AC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4DBEB" w14:textId="7359DA7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5BC03" w14:textId="403ABDA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7977" w14:textId="5A16351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6A73" w14:textId="20FFB41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9BA9" w14:textId="0CAC65B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539991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7B31" w14:textId="2C26D0E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7F7A5" w14:textId="79734F7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43D8B" w14:textId="596E0E2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FE13" w14:textId="4CC7006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ED0D" w14:textId="0966A6D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F6DE" w14:textId="421A530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3E326D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A7AD" w14:textId="31CE11C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49640" w14:textId="4E685B8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468451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4FF93" w14:textId="68F7374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7AA7" w14:textId="06F008B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20C0" w14:textId="418C024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358C" w14:textId="3340C39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60A903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8815" w14:textId="41397F0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F7662" w14:textId="7F2E8DC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468340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D3EAE" w14:textId="5B6A2E6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7214" w14:textId="569CA1F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2D13" w14:textId="51FD80D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1A80" w14:textId="05441C8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CEE4D1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8783" w14:textId="49F48DB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A9E42" w14:textId="1F292AF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468340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61282" w14:textId="0797E90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D879" w14:textId="21076D3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6C3A" w14:textId="34F6A33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D7D8" w14:textId="74E0379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D9D534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03A1C" w14:textId="50A8E91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1F3FB" w14:textId="5E8F128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99351" w14:textId="04A2B8B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4792" w14:textId="58C1880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67E9" w14:textId="138D3FA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0E25" w14:textId="2CCFB6D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1C64C7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5B63" w14:textId="02E098A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EDAE6" w14:textId="1AFC72F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0A628" w14:textId="05A08D5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4F6E" w14:textId="37A659C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1563" w14:textId="03CE206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5C6B" w14:textId="15BEAAE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6A888A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31AC" w14:textId="32638D7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E4F0D" w14:textId="760ADD4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B8F13" w14:textId="132BEDF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8E37" w14:textId="4EAE0C7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A44E" w14:textId="0621412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1362" w14:textId="44CDE5D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34847C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E6F3" w14:textId="52A29A3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EDD47" w14:textId="5C20C5E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BE74C" w14:textId="22170DF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4E23" w14:textId="29F72D1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748C" w14:textId="0A88B55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04EA" w14:textId="39A1FEC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C63CA3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2457" w14:textId="7E32EA4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CD3EF" w14:textId="494827F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B3661" w14:textId="63AC38C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B88" w14:textId="16B91F1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2BEF" w14:textId="56EBAC8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4D43" w14:textId="2A46565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CED218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1A31" w14:textId="302B6121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19314" w14:textId="0B39EDDB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458D4" w14:textId="4866AD3F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B2CE" w14:textId="261116B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50FF" w14:textId="64DBBB0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F70A" w14:textId="5CA2CD3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4F26B7" w:rsidRPr="00B553DD" w14:paraId="1E4AE18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C01A" w14:textId="7DF5EB5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385BB" w14:textId="6885DD0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E1A12" w14:textId="6ECB106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F4CA" w14:textId="4EB7F04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B178" w14:textId="018A95B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F207" w14:textId="3C9D410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46732D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53A9" w14:textId="6D55C07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53CC7" w14:textId="08F85D0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99BF3" w14:textId="72A73F9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8434" w14:textId="77D3827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B14F" w14:textId="08407F3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E52F" w14:textId="2D5C801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2CAEBE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611C3" w14:textId="53DE5D5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42D66" w14:textId="44B3976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E6771" w14:textId="69C0D99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152B" w14:textId="50AB1E3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F886" w14:textId="4FB3FE3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07B8" w14:textId="472CB86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CE872D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7A8D" w14:textId="2F7305F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F4771" w14:textId="635F972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49A2F" w14:textId="6728829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D8A4" w14:textId="19AB569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BDB4" w14:textId="5D26569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9016" w14:textId="22D3E5D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26B8DF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433A" w14:textId="47F2F2C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1C67B" w14:textId="01BD5E1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868A7" w14:textId="2E3961D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8DD5" w14:textId="3625824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02F1" w14:textId="5803024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93DF" w14:textId="067C4C7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05F07F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AF78" w14:textId="411E5B7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562AB" w14:textId="322DA6A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6E5F3" w14:textId="26BCBE0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A572" w14:textId="698F55A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DE28" w14:textId="3AD6371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72E8" w14:textId="470B7EF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C3C6F4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9F31" w14:textId="41C5717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4FC6E" w14:textId="0A57B17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4FBCE" w14:textId="116E005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BA6A" w14:textId="1F13746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77A2" w14:textId="4865214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56E6" w14:textId="6ABA91C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16633A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BED9" w14:textId="134EB45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A4114" w14:textId="29E9EAE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F8996" w14:textId="3C11A46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19DA" w14:textId="1277A29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C2A5" w14:textId="12A4404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16EC" w14:textId="4242FF6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6C35F7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75D6F" w14:textId="68984B4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86323" w14:textId="174DFF1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FFA34" w14:textId="270EC77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511E" w14:textId="1F4D8FF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B687" w14:textId="7D99371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2F95" w14:textId="79E291C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91955A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2748" w14:textId="1BD41C1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9C0D6" w14:textId="6251A0F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796C0" w14:textId="1C99DA5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28C0" w14:textId="03FFF41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4842" w14:textId="0D43B3A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E537" w14:textId="794FE85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840C6C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6FBD9" w14:textId="44CB125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87F0F" w14:textId="281C0B9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F4A60" w14:textId="0EC6941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C52" w14:textId="0990D67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284A" w14:textId="1480D8D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890F" w14:textId="2E0AA33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9A1259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5F72A" w14:textId="3C1FEDE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7D54F" w14:textId="11A92BA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F0360" w14:textId="06BBDB2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6540" w14:textId="692548C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06E4" w14:textId="5665F08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2CF9" w14:textId="1FC95D0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5D2F43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2472" w14:textId="4AF3952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C019A" w14:textId="05CDBB1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66922" w14:textId="24F4C42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FE51" w14:textId="0B01FA2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2F69" w14:textId="65E5AD1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9BA6" w14:textId="372F054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57CE30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A633" w14:textId="75144C4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4A46F" w14:textId="1909488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4E8BF" w14:textId="0195108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F0F5" w14:textId="21EB5E0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AD5C" w14:textId="5D82DA1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91C4" w14:textId="7FF6140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6396C6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0AD7" w14:textId="250A9C5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FBEE3" w14:textId="1F068A1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AC9B4" w14:textId="0936CAA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E3EB" w14:textId="1E6C133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8CEF" w14:textId="3328D19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6924" w14:textId="3FFE17D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CE638F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D16D" w14:textId="4CC18D6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109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23D07" w14:textId="0941518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C2E1B" w14:textId="4AC4F25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7F40" w14:textId="11E5D94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91FE" w14:textId="39CDD69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8BA5" w14:textId="28ADDEC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14866E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5525F" w14:textId="608DCE6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5E825" w14:textId="6C81DC4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7A0EC" w14:textId="3EF1F9C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2A2B" w14:textId="3148718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8273" w14:textId="43381DD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438D" w14:textId="5ADD73C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C4C617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01D9B" w14:textId="663DF26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CA8EA" w14:textId="3E3E3A6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8D82C" w14:textId="4D65266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EE8B" w14:textId="7CAEAB3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2D2D" w14:textId="53EB8A1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F9A8" w14:textId="0E1C786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C2A6E2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E1F4" w14:textId="07F2A49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B0A68" w14:textId="7E034E0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B1D89" w14:textId="154EACC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DDDF" w14:textId="7544EE0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8A54" w14:textId="706C42C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9BF2" w14:textId="0449D99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58221D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5DA5" w14:textId="2C9D04D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079DB" w14:textId="56AF568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F8426" w14:textId="6603878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8B7B" w14:textId="202CD92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DA2F" w14:textId="7393BDE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F125" w14:textId="05EA2A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836630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EAC9" w14:textId="2B6ACEA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0F025" w14:textId="4593583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98E16" w14:textId="2D872E2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C93E" w14:textId="0371396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34E7" w14:textId="29B2F32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528A" w14:textId="512668B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126C04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F1A5" w14:textId="7A7A0A5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D0D73" w14:textId="7274187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9CBB3" w14:textId="0956CD3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3A1D" w14:textId="498B4C7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4B32" w14:textId="0001E00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7CC7" w14:textId="62FC421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CA3811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C13ED" w14:textId="337C0ED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54FBA" w14:textId="136C0A9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06A51" w14:textId="472891D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4D71" w14:textId="028116A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9B61" w14:textId="2D4EA3E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9BF9" w14:textId="3CF3180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625D4A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1CD6" w14:textId="3DDD7F3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AEA2E" w14:textId="32AE4E8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68F2C" w14:textId="6EAF7EE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681F" w14:textId="54EDDB7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3EA2" w14:textId="44089DD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B0BC" w14:textId="199D5EB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E233AA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B8832" w14:textId="3DB519F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4C03B" w14:textId="1631D7C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F57A6" w14:textId="5B990B2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4855" w14:textId="454738C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B43B" w14:textId="5859B07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FC9F" w14:textId="03D28E7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375E1F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D8CE" w14:textId="2F991A1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119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34343" w14:textId="346C7D6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80E72" w14:textId="27C4EC8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1297" w14:textId="3FB0DDB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0944" w14:textId="7F35EDC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4A73" w14:textId="52EFA54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A55089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7F73" w14:textId="54AE70B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81387" w14:textId="0AC8908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1F717" w14:textId="5BBFC39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E70D" w14:textId="4EA4D22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B252" w14:textId="241E62C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AA0A" w14:textId="3CC052D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07D4C7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6339" w14:textId="13CCEE8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6376E" w14:textId="3950C68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959DE" w14:textId="17FB65F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6A7E" w14:textId="3938020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639A" w14:textId="34B308F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E049" w14:textId="536C6CB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A8E920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C266" w14:textId="26AA03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0AF1A" w14:textId="7FFD43A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A4F97" w14:textId="23EAF9A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10DA" w14:textId="0194433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2921" w14:textId="2FE2489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97B9" w14:textId="17071BD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199FAD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455F4" w14:textId="041AADD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25BD0" w14:textId="377C12D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9233D" w14:textId="1952E23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AB7C" w14:textId="06C34CA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8319" w14:textId="0D5F659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21C2" w14:textId="1FC90A5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D436A8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93BD6" w14:textId="01D2E48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954E2" w14:textId="1A315A8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A61A0" w14:textId="6C49DE8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3D53" w14:textId="7E9D86F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58EA" w14:textId="7C4EFF5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F8F3" w14:textId="7DA693C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37234E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A3BD" w14:textId="528F9E8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B7196" w14:textId="3D44F92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15EDB" w14:textId="31752C3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EFD2" w14:textId="7A803E2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1339" w14:textId="24DCC6D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3392" w14:textId="44C5F9C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48C3F2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DCC8" w14:textId="5E2C5CA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6D473" w14:textId="665DFCE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119EA" w14:textId="777A5C6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138F" w14:textId="7A0B496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77F" w14:textId="1E0C3B5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6C81" w14:textId="564DCF6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DB2894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FFEB7" w14:textId="6EAB57B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B73D2" w14:textId="553EAD1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701BF" w14:textId="391BD92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0104" w14:textId="021B596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970D" w14:textId="6E40640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81B9" w14:textId="37497A0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A6C57F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A697" w14:textId="5B75FEA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8A601" w14:textId="72D4D30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54237" w14:textId="2693E27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0740" w14:textId="18DBD65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2932" w14:textId="44BA48A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423F" w14:textId="39821D5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310201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2401" w14:textId="451D8EF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129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A22D0" w14:textId="2399B0D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66758" w14:textId="3793E5B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7675" w14:textId="4FAC50F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3808" w14:textId="20AA328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2FFE" w14:textId="3C620E8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342AD0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1D78" w14:textId="4A4F8B4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73560" w14:textId="3387A49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760DF" w14:textId="0C2E194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F8F2" w14:textId="18D36F6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1CA8" w14:textId="0265F55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0A1D" w14:textId="1C8227E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735DB8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1C71" w14:textId="509EEE6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103B9" w14:textId="43DBB0F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8C6E5" w14:textId="0AD9E38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0E3E" w14:textId="4840C6B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2C33" w14:textId="781370F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8BE7" w14:textId="1CE2309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C49163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D118" w14:textId="5D72497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65EE3" w14:textId="247AE23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468119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2E3C8" w14:textId="0B19FF0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6E23" w14:textId="2C6FD26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FF92" w14:textId="58E6707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491F" w14:textId="1B75329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E4C4AB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CBD3" w14:textId="62471A5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610D4" w14:textId="4D2025D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712D" w14:textId="15EE072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B538" w14:textId="7A21940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1882" w14:textId="7538C8F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141D" w14:textId="1E820E9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B4C63D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3DF1" w14:textId="18E6CF9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737FF" w14:textId="739A4BE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BE56A" w14:textId="02A542B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DAB2" w14:textId="7E76512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8134" w14:textId="1C143C0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9DF9" w14:textId="4F4ECF8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7C74CF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688D" w14:textId="69809DC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AD890" w14:textId="562C539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3095F" w14:textId="03321C6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3B0F" w14:textId="1D7B32E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51C" w14:textId="1A5B78E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71A9" w14:textId="4239A18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F8F629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8123" w14:textId="5EA397E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6FAA6" w14:textId="02EB21B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A9178" w14:textId="0E28264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4FEF" w14:textId="37F6F56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4529" w14:textId="1830B10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1EB8" w14:textId="1F04401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DC5EA9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39E8" w14:textId="2F9C5A0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B3BF8" w14:textId="290F3B1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865E6" w14:textId="0774480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E2FF" w14:textId="011CB24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448D" w14:textId="44F0903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AEFD" w14:textId="5BDA0EF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8E177B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668B" w14:textId="710A233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8D6B6" w14:textId="5B6A07E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1D364" w14:textId="79E81E8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83E9" w14:textId="577DBFE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60A7" w14:textId="0E37B90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CCCB" w14:textId="0AC2905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19ABD0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8303" w14:textId="0AF5737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139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3EF64" w14:textId="62383B9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3BF58" w14:textId="7CAF4E5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8204" w14:textId="6528666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8E47" w14:textId="59ED162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DD76" w14:textId="7777610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1C724C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8D9F" w14:textId="297E7F5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FE751" w14:textId="053D50A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9CDE4" w14:textId="0F9719F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77E6" w14:textId="39D256B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9BC2" w14:textId="55553FA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15DA" w14:textId="427905E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A056B3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1B24" w14:textId="1BEFC73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006CD" w14:textId="25B1FF3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1AE53" w14:textId="7E3D0F8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ADC7" w14:textId="37E5176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5615" w14:textId="6ABFE77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0C3E" w14:textId="5F1FB5A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9DCC31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A5EC" w14:textId="5F245BC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D59BB" w14:textId="736E439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80C50" w14:textId="7507F63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2770" w14:textId="5E88469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CD61" w14:textId="2D0A06C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C5FA" w14:textId="74B2989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7363EA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16D4" w14:textId="7C43965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9BC2D" w14:textId="03BBDC6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D92C" w14:textId="66594D9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4A20" w14:textId="0293ED3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58A3" w14:textId="7FFEFD4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22BC" w14:textId="7448CCB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46A6AD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0A32" w14:textId="166A3C3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9FA3B" w14:textId="188DAFB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468129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169A6" w14:textId="6387A7D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D255" w14:textId="27E2738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E1BB" w14:textId="3577D7C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92C4" w14:textId="519E4BF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9EB83B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2A26" w14:textId="051A120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AB345" w14:textId="3A9CD58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C3223" w14:textId="71BE0FD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3AEA" w14:textId="40D5AFB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E073" w14:textId="60C360B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7384" w14:textId="426226C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F40953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E5CB" w14:textId="0BA84FCC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560B5" w14:textId="5309F42A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BCFEE" w14:textId="3FE8CBCB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9E93" w14:textId="60DF111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4153" w14:textId="689FCA9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D169" w14:textId="552AF86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4F26B7" w:rsidRPr="00B553DD" w14:paraId="5B11EA7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7F6FE" w14:textId="17A4D06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B3203" w14:textId="0E9F0C0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A585B" w14:textId="7C618FA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8EE6" w14:textId="767F385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E05A" w14:textId="09A1E72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AB86" w14:textId="232EADB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45269D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344E" w14:textId="232BB5B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663B0" w14:textId="0AC473C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B1821" w14:textId="183FDC8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2324123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5E83" w14:textId="50CC50A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AE17" w14:textId="493EEF7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94C7" w14:textId="0E753EB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72920A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24E3" w14:textId="1C752BD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AF2C2" w14:textId="3BA2293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FAB3C" w14:textId="397440C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DD76" w14:textId="42F3927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C857" w14:textId="15471B4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8E97" w14:textId="63EF2FA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B80661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692CA" w14:textId="6DB79F7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149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A2D58" w14:textId="2BAFFF0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468178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A5A44" w14:textId="0D70A5F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BF9E" w14:textId="6A046CA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CCDD" w14:textId="46C9A2C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2A88" w14:textId="4076912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EB52B5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7386" w14:textId="55E0C60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19621" w14:textId="36C3580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9172D" w14:textId="5F64BE9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F31D" w14:textId="1FAB250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6A3D" w14:textId="03B7C58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83AC" w14:textId="3C20781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594578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5185" w14:textId="64830F7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01589" w14:textId="5F1400F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468186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707C7" w14:textId="55A9A0A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436D" w14:textId="44AB29B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4FD0" w14:textId="756B85B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C6A5" w14:textId="38F6184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0A851E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7044" w14:textId="5273574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5D092" w14:textId="07C72E3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F5225" w14:textId="76A54B4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3EDD" w14:textId="540DF7E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93ED" w14:textId="36EBC41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DDD0" w14:textId="0DCE6D2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AB7672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B104" w14:textId="201E9A7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297AE" w14:textId="3A1CB21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468255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1D504" w14:textId="52518DF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B606" w14:textId="433EB0A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C72B" w14:textId="570D0DE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7EEE" w14:textId="2ADB391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9803ED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02DB" w14:textId="4200570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37489" w14:textId="57606BD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A71AE" w14:textId="69FD52A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E5BE" w14:textId="372965C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9970" w14:textId="4A32F90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61C9" w14:textId="208985E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9B2F51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FB14" w14:textId="6460C56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7E57D" w14:textId="2A4085D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BC13A" w14:textId="53BF4CB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BF96" w14:textId="56E28D0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BE86" w14:textId="4C49933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FD23" w14:textId="3DA1BC5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28E5EF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4BB9" w14:textId="0484CB0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FF183" w14:textId="24B4E6B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468339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131B7" w14:textId="71396E5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0E85" w14:textId="00C305C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0ABD" w14:textId="54C1C1F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968" w14:textId="283BFC2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7D0DBA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0ECF" w14:textId="73E62AD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AF664" w14:textId="07FD7E5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B0FFA" w14:textId="27A1774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C5C2" w14:textId="2046138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7871" w14:textId="3B68F3D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8680" w14:textId="445E92D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0672AD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778F2" w14:textId="77C4DC2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7CF9A" w14:textId="6CAB6C4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4322B" w14:textId="696ED57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72B1" w14:textId="7B33E38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A653" w14:textId="10AC65F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9692" w14:textId="40D0B04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B86278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5999" w14:textId="360A03E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159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DF8FC" w14:textId="125CCDA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468488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59873" w14:textId="7CF60CB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29B" w14:textId="2107CE8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824F" w14:textId="438A6A4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C226" w14:textId="301D0FB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9EEA07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6A23C" w14:textId="2B45138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AA2E0" w14:textId="58394E7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7455D" w14:textId="5975B4E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2324114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E064" w14:textId="65F005F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53D6" w14:textId="4420C61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2E14" w14:textId="385B5A0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F600CC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B27A" w14:textId="36FEE08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ECEB5" w14:textId="77D3427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468592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CCE2C" w14:textId="4E8880B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2E5A" w14:textId="2398E4C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E74C" w14:textId="3B8D8F4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15B8" w14:textId="40BE0FE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501F68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E9D2" w14:textId="4FDDB16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5165F" w14:textId="46F24A3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828BC" w14:textId="3824345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2324269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6F31" w14:textId="5674CF7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7BCC" w14:textId="5A48953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2884" w14:textId="2D9188F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8A138A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BFAE1" w14:textId="00A02DD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44F0C" w14:textId="67B19EF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959DF" w14:textId="34EE8ED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AA0A" w14:textId="4341579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5EF" w14:textId="3CC9CAC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A36D" w14:textId="2474A0A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A04B87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6B85" w14:textId="53C6D70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F9791" w14:textId="45BEFFB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6961A" w14:textId="5EF4B06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4A06" w14:textId="29445CF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9536" w14:textId="3EAF6D5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E19B" w14:textId="6B015A0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ABAD3D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BB06" w14:textId="0C3CF43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1BBAF" w14:textId="057B9DB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9EEA3" w14:textId="1227BF8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9052" w14:textId="2DE7685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80F7" w14:textId="219B2C5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6224" w14:textId="590027A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C8A8EE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09D7" w14:textId="4900A64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F3BD3" w14:textId="74F09DF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6C266" w14:textId="1AA912C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BE77" w14:textId="75FDC75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94ED" w14:textId="23D4819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1CB0" w14:textId="2A7C277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A37096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6DF6" w14:textId="030CD45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C772C" w14:textId="1616D42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468672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48FAD" w14:textId="31A11AC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BEA1" w14:textId="7801EC9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1E13" w14:textId="7CDF700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94D9" w14:textId="22DA3F9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689566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13DBD" w14:textId="6797194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A5CC4" w14:textId="0A9081E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5B4A1" w14:textId="59AEE92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2324280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4DC4" w14:textId="29C59B5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4AC4" w14:textId="1CE4D6C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3711" w14:textId="12118F4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B7373A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7A7D" w14:textId="54ED9D3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169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EF08B" w14:textId="3AEBA55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EC3E3" w14:textId="106ED60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2324280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A892" w14:textId="46B1721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98FF" w14:textId="20731FD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2BB4" w14:textId="7B99777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D5296C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B0A6" w14:textId="1317400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DA81E" w14:textId="3965C38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7829B" w14:textId="39769A8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49E1" w14:textId="4989BDF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00D8" w14:textId="4449988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62F1" w14:textId="566E41A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8E9C0A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71B0" w14:textId="4488596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95084" w14:textId="06FE375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2C13A" w14:textId="5B69375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AFDB" w14:textId="5EDA454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199C" w14:textId="76A01D1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403A" w14:textId="7789D27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4D82F0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500A" w14:textId="12CD30E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B37CB" w14:textId="4D79078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468696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84E60" w14:textId="2ABD30E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745F" w14:textId="7D5B7BC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1C88" w14:textId="39A8D18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53D7" w14:textId="1C7AACC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E70C74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FEA9" w14:textId="1CA7619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35350" w14:textId="24B6383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00D8F" w14:textId="2CC5036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1D90" w14:textId="29429FB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E579" w14:textId="7BF4FD8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035D" w14:textId="00AEEEA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3D1AA8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A9782" w14:textId="388CC81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3B75" w14:textId="678219D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CBA31" w14:textId="35A254E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B69A" w14:textId="5207130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12C2" w14:textId="7471C58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43A9" w14:textId="4BB3335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3A6C4F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A188" w14:textId="1CAE5CD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CC9DA" w14:textId="462BB25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468707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89C51" w14:textId="7F195F8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2324273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AD62" w14:textId="34C486A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8043" w14:textId="726EF23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6753" w14:textId="254FD6C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6C3F79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E8A65" w14:textId="21B4CA4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04904" w14:textId="52EF787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468792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DEFE7" w14:textId="6111D26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3567" w14:textId="02EEF77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8B03" w14:textId="249971E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965C" w14:textId="2DB31ED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4BF03A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A0EB" w14:textId="3B41A98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02646" w14:textId="66693AB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9092C" w14:textId="2E9AC60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AA3C" w14:textId="4BB39F0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A40E" w14:textId="44E8F03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61EA" w14:textId="37534C1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718D61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1FF7" w14:textId="3F0652F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34210" w14:textId="39C29DD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A390D" w14:textId="7434C05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8E5F" w14:textId="1199C78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CCDE" w14:textId="53872A2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523E" w14:textId="0368096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43392F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E15C" w14:textId="6C6A430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179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75851" w14:textId="6D4B13C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468815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409B8" w14:textId="56815E0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C011" w14:textId="493DB75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3F6B" w14:textId="5FAE84C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AD48" w14:textId="4528A4C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52D09C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4E6A" w14:textId="68BD08C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2260E" w14:textId="3FC6AE9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AAFFD" w14:textId="486E757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72FF" w14:textId="4346420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84AB" w14:textId="795F06C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5A67" w14:textId="4D9458D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F51E98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F30E" w14:textId="37A5BFB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C4AA3" w14:textId="39B16F8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80DEE" w14:textId="245E834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3E93" w14:textId="4F20E17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6272" w14:textId="3B77206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8F78" w14:textId="6423A8E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38B729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A2EA" w14:textId="3938B5C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B92A5" w14:textId="5ACC164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468985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5A127" w14:textId="71DEFE1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2D83" w14:textId="47144FD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B3FC" w14:textId="7147800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A9A1" w14:textId="5F06C09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955070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A9F3" w14:textId="2ED0DC9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FB7BA" w14:textId="0A983EA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83C80" w14:textId="13B5D54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E3DA" w14:textId="21164DA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4A9" w14:textId="6FACA98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DF4B" w14:textId="4DF04E9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F0B601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7082" w14:textId="599F4FD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535EB" w14:textId="7F71F72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469030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25A9B" w14:textId="2824614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2323959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A4CE" w14:textId="17032F9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4B07" w14:textId="7045E46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1D5E" w14:textId="445781B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9A9549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FE84" w14:textId="7F77112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B00D2" w14:textId="32C1187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B3D38" w14:textId="6166AF3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91BF" w14:textId="6C17CB3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FE5D" w14:textId="67DB6A8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158C" w14:textId="679362F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4D4A91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9EDE" w14:textId="1B90B3D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149BF" w14:textId="0A6ED9C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469086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6E679" w14:textId="380DE3F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A020" w14:textId="1C494D7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C23D" w14:textId="432E9C7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9D78" w14:textId="6E36265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AF1BC5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7614" w14:textId="2D63CE8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9A2E0" w14:textId="58E9C1C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469099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A3B65" w14:textId="1960608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9198" w14:textId="2E6A145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5061" w14:textId="369B897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831C" w14:textId="07F4E8E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842C9A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3100D" w14:textId="749914E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B9047" w14:textId="30861C6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AA731" w14:textId="372B5E5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F3DF" w14:textId="5998B85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6929" w14:textId="52E5DA0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17BF" w14:textId="56EAC76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9938E3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F38FA" w14:textId="1166BA0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189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9ADD4" w14:textId="5EE786D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E8424" w14:textId="0A4768C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4919" w14:textId="07F10B2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0CC4" w14:textId="45464C6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7605" w14:textId="34EE1F2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28244B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8129" w14:textId="30EB7A7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EF009" w14:textId="3B19991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B8A12" w14:textId="7128074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B7AC" w14:textId="2E2EE2A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00DF" w14:textId="57BB052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5E79" w14:textId="3CC272A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98AB3B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E497" w14:textId="117AF2B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852F8" w14:textId="3890546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469127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3C3F7" w14:textId="2FA4C46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CCB2" w14:textId="0AB457D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AD12" w14:textId="4399B1C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4E4E" w14:textId="7A46431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9B2E4B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E5CB6" w14:textId="316179A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7800B" w14:textId="550A784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469133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7FC3D" w14:textId="62D8822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8CA0" w14:textId="74887F6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8F25" w14:textId="338B84B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610B" w14:textId="0A6FC15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11D78D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83B8" w14:textId="04F38B3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B1285" w14:textId="52DB9AF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469248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48B7" w14:textId="195FC74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6A80" w14:textId="7C59046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780E" w14:textId="7E0B403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9CD5" w14:textId="10ABFCA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B2B391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75E6" w14:textId="3D0662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1DA90" w14:textId="234FC10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A9043" w14:textId="203E298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6542" w14:textId="3108C88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65D4" w14:textId="39016A1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291E" w14:textId="064FAAA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6FCDBD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D7D5" w14:textId="762C89E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9B4FB" w14:textId="1783A80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469252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100A3" w14:textId="56E538C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2324188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45EE" w14:textId="3953A32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97B3" w14:textId="58A64BF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7882" w14:textId="7EBCD27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868EBC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AC72" w14:textId="5535961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14D21" w14:textId="6877109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469401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8E247" w14:textId="3C32990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2324341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77DD" w14:textId="2CE2FE9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2A5C" w14:textId="1B4EAFB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36E" w14:textId="34B7E1C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EEA7E6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EAA6" w14:textId="0836D96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CB9D3" w14:textId="69C128B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18D1F" w14:textId="065C1C7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C450" w14:textId="0D5DC1D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2581" w14:textId="60E275E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83AD" w14:textId="6AD1F11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6938AC1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B40C" w14:textId="753EECD2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22432" w14:textId="0A103060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38B53" w14:textId="2A1C7E8F" w:rsidR="004F26B7" w:rsidRPr="006D3947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BDFA" w14:textId="0E0F400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FCF6" w14:textId="7A1936F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1461" w14:textId="345EB8C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4F26B7" w:rsidRPr="00B553DD" w14:paraId="1C55FD6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D175" w14:textId="72446AC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35C3B" w14:textId="48CD658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61E66" w14:textId="0706008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F62A" w14:textId="718B102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B33" w14:textId="7EF7636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3102" w14:textId="73AE8D3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CB8F81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F515F" w14:textId="701F047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199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1993B" w14:textId="3E54496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469456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03F9B" w14:textId="61D9A50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2324397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E89C" w14:textId="0A6D370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790" w14:textId="1AE3CCC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68EC" w14:textId="30329BB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8A4DE0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0C31" w14:textId="41080B2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46A6D" w14:textId="359C80C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469491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39B09" w14:textId="05BC7CB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8507" w14:textId="208DB87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58CD" w14:textId="77EB85E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8299" w14:textId="217CB76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91611B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89E78" w14:textId="3D087D2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45536" w14:textId="268CD60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5B695" w14:textId="104A43B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2324448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5449" w14:textId="4893AA3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4C8F" w14:textId="63F6506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F433" w14:textId="7B78723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8F44D6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17AF" w14:textId="41AD8FE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78139" w14:textId="7871DB7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529DE" w14:textId="14B3FAF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1266" w14:textId="56C365A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AA58" w14:textId="21207DA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E342" w14:textId="7682624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FEC28B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21A1" w14:textId="643999D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4FA66" w14:textId="33050C8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6FDE2" w14:textId="7EDA0F5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B759" w14:textId="03008D5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88B4" w14:textId="473A225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4425" w14:textId="1C4402C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3A112B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A623" w14:textId="26AD49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F9263" w14:textId="44CB01F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FBB9B" w14:textId="23210BC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E268" w14:textId="782B6C5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72FF" w14:textId="34E88D4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517E" w14:textId="58812C9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FED1E1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4C41" w14:textId="7A07CE2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F4630" w14:textId="1DC0FD3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45A7B" w14:textId="43776DA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2324497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FF9F" w14:textId="6E97AAF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2F8E" w14:textId="4B869BF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4EA7" w14:textId="061A7BF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F19B8F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7AC2" w14:textId="2FD7B18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E48CF" w14:textId="05398B4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BE8FE" w14:textId="59DDD5E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302B" w14:textId="4113A5A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9791" w14:textId="29C5C99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8D7C" w14:textId="23D4416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1CDCD5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A23BC" w14:textId="0BE3B2D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9D137" w14:textId="2D52E99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C16BA" w14:textId="777FBEB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BF0E" w14:textId="20DD330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3BA1" w14:textId="60FB78F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4429" w14:textId="2A5DA63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AB4BD8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1A0E" w14:textId="3102039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385AC" w14:textId="7DB2E1B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BD141" w14:textId="734C278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862E" w14:textId="65BEE5D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44D6" w14:textId="67857DF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B370" w14:textId="073D6FE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A5747F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7EF55" w14:textId="3A9A804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209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5836B" w14:textId="209C3D7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F7D4F" w14:textId="78712CE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0695" w14:textId="5AFAB33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5587" w14:textId="5EBAAEC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D5E3" w14:textId="3ACF178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592536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1E465" w14:textId="56A61DF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3B99A" w14:textId="6D0719C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42AA6" w14:textId="67DB7EE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1D1D" w14:textId="35C661B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B049" w14:textId="169FBB3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B6AF" w14:textId="08DE11F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40F5C5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868B" w14:textId="0875387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14555" w14:textId="0ADC259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DA89E" w14:textId="5ACE2AE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8DF6" w14:textId="4A64C4B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0B09" w14:textId="16DA937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04A0" w14:textId="5A581BE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2BA1AC3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7D4E" w14:textId="1CA57B4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1CB03" w14:textId="358F8A5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61C56" w14:textId="3E83830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FEF6" w14:textId="0133B82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F68A" w14:textId="382B6E7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D770" w14:textId="753A29C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430B68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EEAF" w14:textId="48BF0B1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76EAA" w14:textId="79844F2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D4759" w14:textId="2BA193E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0822" w14:textId="53613BA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E249" w14:textId="5439CAB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CD81" w14:textId="4823651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93F55AA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A055" w14:textId="733A797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69586" w14:textId="55522E5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31BCE" w14:textId="5707000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9DC6" w14:textId="10E8FDB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C35F" w14:textId="555931D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D286" w14:textId="59D9C3F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EF7807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7ECB" w14:textId="24463E0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AF243" w14:textId="1A5ED1A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CB6E0" w14:textId="360DBD8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949A" w14:textId="123FEA2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C0FE" w14:textId="39065A3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C370" w14:textId="43C0DD5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AA475A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D102" w14:textId="6774B81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E3EE1" w14:textId="5BC717F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469568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EE8AB" w14:textId="00F64C9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2324513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EB66" w14:textId="58F7D36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6485" w14:textId="3676FCB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328F" w14:textId="0DCA364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FCD2E65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F1BCE" w14:textId="6AC92CB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A929E" w14:textId="01F8B22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776A2" w14:textId="15CE76E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30BE" w14:textId="2190F8F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C7A8" w14:textId="51AB036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61AF" w14:textId="28AE55B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9AA3E0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DE8E" w14:textId="512D197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1C82D" w14:textId="036BEF1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930FA" w14:textId="30C6A53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BD5D" w14:textId="431A47E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6AC1" w14:textId="6244881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6360" w14:textId="7A26804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EA4A49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ADC5" w14:textId="75B3943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219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E3901" w14:textId="22CBA92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469625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DBE6C" w14:textId="111DC57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2324571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EDA9" w14:textId="3214D38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740" w14:textId="6404B07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EE8F" w14:textId="22F1F8A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39F24B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A010" w14:textId="0791224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06101" w14:textId="0DBD1D0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469737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61902" w14:textId="3554A36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2324684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6406" w14:textId="37DD067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3596" w14:textId="354D0CD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9BA0" w14:textId="67F294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1831E2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AB32" w14:textId="6CD6C25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F5463" w14:textId="2190A38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469753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52EC8" w14:textId="35C6294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A02D" w14:textId="603BEBD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98F1" w14:textId="75D3F97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310B" w14:textId="601619F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99A8719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BB70" w14:textId="3EBC12C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D6971" w14:textId="09D4C10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2DEE8" w14:textId="2C32A20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2324774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ADE" w14:textId="4AEE89A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2AE8" w14:textId="3C2451C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D6C1" w14:textId="5861B49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41B597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9B57" w14:textId="4FE4A700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B5690" w14:textId="1A66F77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492C1" w14:textId="03FE9B5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B1AE" w14:textId="37596C9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4990" w14:textId="7CA7494C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DBA1" w14:textId="38B3D92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613131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26BF" w14:textId="7D662E3F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56B91" w14:textId="5BAD388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C6F04" w14:textId="0A77673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2324795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E863" w14:textId="669E806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E239" w14:textId="69B134C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90C1" w14:textId="4E42A11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5F4FF2E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7800" w14:textId="1A659D7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5566A" w14:textId="6259F77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469850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1061C" w14:textId="070F3EA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2324800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45B4" w14:textId="6D29DCC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C2A9" w14:textId="7A084CD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B70B" w14:textId="2B796A2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0B81CD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DE87" w14:textId="1F674F3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9AAB2" w14:textId="19BCDB3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469870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65DB5" w14:textId="7628C2B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2324820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CA16" w14:textId="6BEAA9C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85F6" w14:textId="2480B71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EB49" w14:textId="78FD18B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41FE1D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3650F" w14:textId="19A90C0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8D142" w14:textId="2DE0706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469896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09E87" w14:textId="5B27307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7ACF" w14:textId="20AA0E22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21E8" w14:textId="36ECE65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786E" w14:textId="394CCBE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92CD42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48D0A" w14:textId="1242AFC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387FC" w14:textId="4CEEF19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469951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48FBB" w14:textId="4148C25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FA30" w14:textId="523831C4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C394" w14:textId="50DA10E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CAD3" w14:textId="58C772EA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0C3EF4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69CB" w14:textId="30D4C55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229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57C7E" w14:textId="21B4A97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470009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CF67" w14:textId="726AE11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9643" w14:textId="769064A7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34C6" w14:textId="1C725F38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5EC2" w14:textId="6ABBA74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49FD11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8290" w14:textId="797A3F99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79E8F" w14:textId="0444EB1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470059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AC265" w14:textId="007E218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6C7D" w14:textId="3C0C667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269" w14:textId="42C4CF9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984F" w14:textId="135D535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C50E7D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B396" w14:textId="550368BB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E7A21" w14:textId="790F87A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0088D" w14:textId="56C8E4D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C46A" w14:textId="7E53D96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0361" w14:textId="71C7E3E3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773B" w14:textId="1C7E6065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52C9EE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72BC" w14:textId="05F89ABD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D5648" w14:textId="6800E1E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40D02" w14:textId="5C32433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BB26" w14:textId="3744CFF1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8E33" w14:textId="65EA34CE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1BDC" w14:textId="64F89E06" w:rsidR="004F26B7" w:rsidRPr="00B553D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E52B46F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913B" w14:textId="725DC43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A75CC" w14:textId="41BFF97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60C7E" w14:textId="36E986F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2181" w14:textId="30D3283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22A2" w14:textId="2FB9BBB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99B6" w14:textId="036416A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9EF364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CD94" w14:textId="2A8FA1D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B9D00" w14:textId="5D9EE80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2FAF8" w14:textId="6AF3704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BA36" w14:textId="31C4F79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7358" w14:textId="6C5AC17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ECFC" w14:textId="70BD67E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133C92CC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D94B" w14:textId="45CC960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CD3E1" w14:textId="44619E8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96370" w14:textId="13E3649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8D8B" w14:textId="2D48934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B669" w14:textId="54474D8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945D" w14:textId="4E76377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8D8A718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5BE0" w14:textId="002D230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969F5" w14:textId="37CE6A8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29DB8" w14:textId="318B5C8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5AC8" w14:textId="283AC10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9AAD" w14:textId="710ADEA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A79B" w14:textId="490BF18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6307DA3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2FFE" w14:textId="16D8796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0F446" w14:textId="77C87D5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470065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7E278" w14:textId="3012BD8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2325017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E28B" w14:textId="6A3E7C1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DD3E" w14:textId="7A2AB42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58FC" w14:textId="534F02E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741CDAE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91A3" w14:textId="7B97BD6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FCF43" w14:textId="1913E98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470077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F2E42" w14:textId="32FBA2F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2325006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698D" w14:textId="1930438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1C51" w14:textId="6B9C189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1DF3" w14:textId="5E6844A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CE4576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7C6D" w14:textId="7494E02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20F9B" w14:textId="7F73836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470087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D7504" w14:textId="4E62948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2324994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EDC6" w14:textId="611F895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9E2C" w14:textId="11E5EA4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BE45" w14:textId="3C58E3A2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6D422F37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BBE6" w14:textId="0771CE4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75573" w14:textId="0501A5B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5F006" w14:textId="305757B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2324971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E874" w14:textId="392188C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E8D" w14:textId="56892CB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EAD7" w14:textId="6785039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B91AB16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4D97" w14:textId="1B1697E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F5007" w14:textId="329ADC1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470122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E02E4" w14:textId="109538F7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2324962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E9AC" w14:textId="74E821B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6DA4" w14:textId="0861F2C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CD53" w14:textId="30AB5D7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09CDA262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6532" w14:textId="0E28DEE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0392E" w14:textId="58784BC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470185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E8A08" w14:textId="787F11B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2324902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318" w14:textId="392E49C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76C7" w14:textId="3FD1D23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A242" w14:textId="6F7AE0F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2CC3E9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B4C5D" w14:textId="3659941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D5F8E" w14:textId="2E3F28A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470244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7A745" w14:textId="5562669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2324843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F65A" w14:textId="58158B7E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D74E" w14:textId="4D95554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8182" w14:textId="74F5BCA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97944FB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9241" w14:textId="174FD8D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C7CF7" w14:textId="701673E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2CFCC" w14:textId="7033729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8FAA" w14:textId="1253BC3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3C56" w14:textId="316890ED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5EF8" w14:textId="138CB31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37502F60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88888" w14:textId="686575FA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A8FFD" w14:textId="63F91ECF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470257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2BACC" w14:textId="4DB9558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EE71" w14:textId="17BFF8F0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1FB9" w14:textId="3ABDD8C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B84E" w14:textId="2031BF4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4BB293CD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58B5" w14:textId="7F03CF84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246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5E1A2" w14:textId="0DBB764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DE170" w14:textId="1D291F0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2324833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5A82" w14:textId="2F83EC19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F860" w14:textId="730544BC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8233" w14:textId="2C2ACF5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4F26B7" w:rsidRPr="00B553DD" w14:paraId="5D9CACA4" w14:textId="77777777" w:rsidTr="004F26B7">
        <w:trPr>
          <w:gridAfter w:val="2"/>
          <w:wAfter w:w="23" w:type="dxa"/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FEEF" w14:textId="54D9874B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CDA08" w14:textId="5768DA26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470258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5627D" w14:textId="6327E4D5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2324832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6D3947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195F" w14:textId="01611DF1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1AF" w14:textId="05C65828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1E0D" w14:textId="2530B373" w:rsidR="004F26B7" w:rsidRPr="0077500D" w:rsidRDefault="004F26B7" w:rsidP="004F26B7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6D3947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</w:tbl>
    <w:p w14:paraId="0D275412" w14:textId="77777777" w:rsidR="00B1636A" w:rsidRDefault="00B1636A">
      <w:r>
        <w:br w:type="page"/>
      </w:r>
    </w:p>
    <w:tbl>
      <w:tblPr>
        <w:tblStyle w:val="a5"/>
        <w:tblW w:w="10194" w:type="dxa"/>
        <w:tblInd w:w="2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42"/>
        <w:gridCol w:w="1417"/>
        <w:gridCol w:w="2410"/>
        <w:gridCol w:w="2126"/>
        <w:gridCol w:w="1557"/>
        <w:gridCol w:w="23"/>
      </w:tblGrid>
      <w:tr w:rsidR="004F26B7" w:rsidRPr="00B553DD" w14:paraId="67656347" w14:textId="77777777" w:rsidTr="004F26B7">
        <w:trPr>
          <w:trHeight w:val="20"/>
        </w:trPr>
        <w:tc>
          <w:tcPr>
            <w:tcW w:w="10194" w:type="dxa"/>
            <w:gridSpan w:val="7"/>
          </w:tcPr>
          <w:p w14:paraId="4FE03530" w14:textId="77777777" w:rsidR="004F26B7" w:rsidRPr="00B553DD" w:rsidRDefault="004F26B7" w:rsidP="004F26B7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4F26B7" w:rsidRPr="00B553DD" w14:paraId="1E15B7A0" w14:textId="77777777" w:rsidTr="004F26B7">
        <w:trPr>
          <w:trHeight w:val="20"/>
        </w:trPr>
        <w:tc>
          <w:tcPr>
            <w:tcW w:w="1419" w:type="dxa"/>
          </w:tcPr>
          <w:p w14:paraId="379E89C3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lastRenderedPageBreak/>
              <w:t>ие характерных точек границ</w:t>
            </w:r>
          </w:p>
        </w:tc>
        <w:tc>
          <w:tcPr>
            <w:tcW w:w="2659" w:type="dxa"/>
            <w:gridSpan w:val="2"/>
          </w:tcPr>
          <w:p w14:paraId="5817D80D" w14:textId="0E501090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lastRenderedPageBreak/>
              <w:t>Координаты</w:t>
            </w:r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2410" w:type="dxa"/>
          </w:tcPr>
          <w:p w14:paraId="25C85F3D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Метод определения 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lastRenderedPageBreak/>
              <w:t>координат характерной точки</w:t>
            </w:r>
          </w:p>
        </w:tc>
        <w:tc>
          <w:tcPr>
            <w:tcW w:w="2126" w:type="dxa"/>
          </w:tcPr>
          <w:p w14:paraId="12FA6BF3" w14:textId="58539558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lastRenderedPageBreak/>
              <w:t xml:space="preserve">Средняя 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lastRenderedPageBreak/>
              <w:t>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</w:t>
            </w:r>
            <w:r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580" w:type="dxa"/>
            <w:gridSpan w:val="2"/>
          </w:tcPr>
          <w:p w14:paraId="2C0BF304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lastRenderedPageBreak/>
              <w:t xml:space="preserve">Описание 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lastRenderedPageBreak/>
              <w:t xml:space="preserve">обозначения точки </w:t>
            </w:r>
          </w:p>
          <w:p w14:paraId="61769A99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4F26B7" w:rsidRPr="00B553DD" w14:paraId="6CBEEB00" w14:textId="77777777" w:rsidTr="004F26B7">
        <w:trPr>
          <w:gridAfter w:val="1"/>
          <w:wAfter w:w="23" w:type="dxa"/>
          <w:trHeight w:val="20"/>
        </w:trPr>
        <w:tc>
          <w:tcPr>
            <w:tcW w:w="1419" w:type="dxa"/>
          </w:tcPr>
          <w:p w14:paraId="42323903" w14:textId="77777777" w:rsidR="004F26B7" w:rsidRPr="00B553DD" w:rsidRDefault="004F26B7" w:rsidP="004F26B7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242" w:type="dxa"/>
          </w:tcPr>
          <w:p w14:paraId="1BC1F14C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17" w:type="dxa"/>
          </w:tcPr>
          <w:p w14:paraId="7A52B5D7" w14:textId="77777777" w:rsidR="004F26B7" w:rsidRPr="00B553DD" w:rsidRDefault="004F26B7" w:rsidP="004F26B7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2410" w:type="dxa"/>
          </w:tcPr>
          <w:p w14:paraId="5216F303" w14:textId="77777777" w:rsidR="004F26B7" w:rsidRPr="00B553DD" w:rsidRDefault="004F26B7" w:rsidP="004F26B7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</w:tcPr>
          <w:p w14:paraId="5575A84F" w14:textId="77777777" w:rsidR="004F26B7" w:rsidRPr="00B553DD" w:rsidRDefault="004F26B7" w:rsidP="004F26B7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7" w:type="dxa"/>
          </w:tcPr>
          <w:p w14:paraId="1DC6BFF5" w14:textId="77777777" w:rsidR="004F26B7" w:rsidRPr="00B553DD" w:rsidRDefault="004F26B7" w:rsidP="004F26B7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4F26B7" w:rsidRPr="00BA1032" w14:paraId="2440F892" w14:textId="77777777" w:rsidTr="004F26B7">
        <w:tblPrEx>
          <w:tblBorders>
            <w:bottom w:val="single" w:sz="4" w:space="0" w:color="000000"/>
          </w:tblBorders>
        </w:tblPrEx>
        <w:trPr>
          <w:gridAfter w:val="1"/>
          <w:wAfter w:w="23" w:type="dxa"/>
          <w:trHeight w:val="20"/>
          <w:tblHeader/>
        </w:trPr>
        <w:tc>
          <w:tcPr>
            <w:tcW w:w="1419" w:type="dxa"/>
          </w:tcPr>
          <w:p w14:paraId="734A4666" w14:textId="77777777" w:rsidR="004F26B7" w:rsidRPr="00B553DD" w:rsidRDefault="004F26B7" w:rsidP="004F26B7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037BAA60" w14:textId="77777777" w:rsidR="004F26B7" w:rsidRPr="00B553DD" w:rsidRDefault="004F26B7" w:rsidP="004F26B7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A43C6F8" w14:textId="77777777" w:rsidR="004F26B7" w:rsidRPr="00B553DD" w:rsidRDefault="004F26B7" w:rsidP="004F26B7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5534E45F" w14:textId="77777777" w:rsidR="004F26B7" w:rsidRPr="00B553DD" w:rsidRDefault="004F26B7" w:rsidP="004F26B7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6929E6E7" w14:textId="77777777" w:rsidR="004F26B7" w:rsidRPr="00B553DD" w:rsidRDefault="004F26B7" w:rsidP="004F26B7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</w:tcPr>
          <w:p w14:paraId="078C1652" w14:textId="77777777" w:rsidR="004F26B7" w:rsidRPr="00B553DD" w:rsidRDefault="004F26B7" w:rsidP="004F26B7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6</w:t>
            </w:r>
          </w:p>
        </w:tc>
      </w:tr>
      <w:tr w:rsidR="004F26B7" w:rsidRPr="00BA1032" w14:paraId="5F3B4C45" w14:textId="77777777" w:rsidTr="004F26B7">
        <w:tblPrEx>
          <w:tblBorders>
            <w:bottom w:val="single" w:sz="4" w:space="0" w:color="000000"/>
          </w:tblBorders>
        </w:tblPrEx>
        <w:trPr>
          <w:gridAfter w:val="1"/>
          <w:wAfter w:w="23" w:type="dxa"/>
          <w:trHeight w:val="20"/>
          <w:tblHeader/>
        </w:trPr>
        <w:tc>
          <w:tcPr>
            <w:tcW w:w="1419" w:type="dxa"/>
          </w:tcPr>
          <w:p w14:paraId="6B8CB607" w14:textId="77777777" w:rsidR="004F26B7" w:rsidRPr="00B553DD" w:rsidRDefault="004F26B7" w:rsidP="004F2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10302534" w14:textId="77777777" w:rsidR="004F26B7" w:rsidRPr="00B553DD" w:rsidRDefault="004F26B7" w:rsidP="004F2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20FFCB5" w14:textId="77777777" w:rsidR="004F26B7" w:rsidRPr="00B553DD" w:rsidRDefault="004F26B7" w:rsidP="004F2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14:paraId="5A5E63CD" w14:textId="77777777" w:rsidR="004F26B7" w:rsidRPr="00B553DD" w:rsidRDefault="004F26B7" w:rsidP="004F2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72278437" w14:textId="77777777" w:rsidR="004F26B7" w:rsidRPr="00B553DD" w:rsidRDefault="004F26B7" w:rsidP="004F2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7" w:type="dxa"/>
          </w:tcPr>
          <w:p w14:paraId="71081C87" w14:textId="77777777" w:rsidR="004F26B7" w:rsidRPr="00B553DD" w:rsidRDefault="004F26B7" w:rsidP="004F2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00E9DC32" w14:textId="77777777" w:rsidR="00B553DD" w:rsidRDefault="00B553DD" w:rsidP="000477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553DD" w:rsidSect="00850234">
          <w:headerReference w:type="default" r:id="rId7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</w:p>
    <w:p w14:paraId="26B11793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4B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3</w:t>
      </w:r>
    </w:p>
    <w:tbl>
      <w:tblPr>
        <w:tblStyle w:val="a5"/>
        <w:tblW w:w="10205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419"/>
        <w:gridCol w:w="994"/>
        <w:gridCol w:w="850"/>
        <w:gridCol w:w="993"/>
        <w:gridCol w:w="994"/>
        <w:gridCol w:w="1699"/>
        <w:gridCol w:w="1701"/>
        <w:gridCol w:w="1555"/>
      </w:tblGrid>
      <w:tr w:rsidR="00B553DD" w:rsidRPr="00B553DD" w14:paraId="66DB70FF" w14:textId="77777777" w:rsidTr="00B553DD">
        <w:tc>
          <w:tcPr>
            <w:tcW w:w="10203" w:type="dxa"/>
            <w:gridSpan w:val="8"/>
          </w:tcPr>
          <w:p w14:paraId="72E218B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измененных (уточненных) границ объекта</w:t>
            </w:r>
          </w:p>
        </w:tc>
      </w:tr>
      <w:tr w:rsidR="00B553DD" w:rsidRPr="00B553DD" w14:paraId="66B046DA" w14:textId="77777777" w:rsidTr="00B553DD">
        <w:tc>
          <w:tcPr>
            <w:tcW w:w="10203" w:type="dxa"/>
            <w:gridSpan w:val="8"/>
          </w:tcPr>
          <w:p w14:paraId="0B8ACB92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3AEEABFE" w14:textId="77777777" w:rsidTr="00B553DD">
        <w:tc>
          <w:tcPr>
            <w:tcW w:w="10203" w:type="dxa"/>
            <w:gridSpan w:val="8"/>
          </w:tcPr>
          <w:p w14:paraId="139AF67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B553DD" w:rsidRPr="00B553DD" w14:paraId="399E031F" w14:textId="77777777" w:rsidTr="00B553DD">
        <w:tc>
          <w:tcPr>
            <w:tcW w:w="1418" w:type="dxa"/>
            <w:vMerge w:val="restart"/>
          </w:tcPr>
          <w:p w14:paraId="71490AE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1A346C1B" w14:textId="0B670F90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987" w:type="dxa"/>
            <w:gridSpan w:val="2"/>
          </w:tcPr>
          <w:p w14:paraId="68240B2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9CD55C6" w14:textId="499C583E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699" w:type="dxa"/>
            <w:vMerge w:val="restart"/>
          </w:tcPr>
          <w:p w14:paraId="65606F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3F8F9703" w14:textId="1C596BE8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555" w:type="dxa"/>
            <w:vMerge w:val="restart"/>
          </w:tcPr>
          <w:p w14:paraId="02A12E8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7C829B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75774AC7" w14:textId="77777777" w:rsidTr="00B553DD">
        <w:tc>
          <w:tcPr>
            <w:tcW w:w="1418" w:type="dxa"/>
            <w:vMerge/>
          </w:tcPr>
          <w:p w14:paraId="7DEA9C17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2C732A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593CB0B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08534A1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E4D713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7BFD8BFE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48F08BE1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4F33134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E8E84D7" w14:textId="77777777" w:rsidTr="00B553DD">
        <w:tc>
          <w:tcPr>
            <w:tcW w:w="1418" w:type="dxa"/>
          </w:tcPr>
          <w:p w14:paraId="7C7CB92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57D775D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7FD18C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2511B06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32A9A6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315FAE5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3EB07C8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13A5111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102A4752" w14:textId="77777777" w:rsidTr="00B553DD">
        <w:tc>
          <w:tcPr>
            <w:tcW w:w="1418" w:type="dxa"/>
          </w:tcPr>
          <w:p w14:paraId="7C8AF6E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A2E209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56A4BDE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0917508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5E78B7DC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8325FF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1F97856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12E5ACF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  <w:tr w:rsidR="00B553DD" w:rsidRPr="00B553DD" w14:paraId="0A192196" w14:textId="77777777" w:rsidTr="00B553DD">
        <w:tc>
          <w:tcPr>
            <w:tcW w:w="10203" w:type="dxa"/>
            <w:gridSpan w:val="8"/>
          </w:tcPr>
          <w:p w14:paraId="40FECD5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B553DD" w:rsidRPr="00B553DD" w14:paraId="77E02CA6" w14:textId="77777777" w:rsidTr="00B553DD">
        <w:tc>
          <w:tcPr>
            <w:tcW w:w="1418" w:type="dxa"/>
            <w:vMerge w:val="restart"/>
          </w:tcPr>
          <w:p w14:paraId="012A1ED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47ED92B7" w14:textId="264B33DA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987" w:type="dxa"/>
            <w:gridSpan w:val="2"/>
          </w:tcPr>
          <w:p w14:paraId="00225F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1AF1D0F" w14:textId="5C55A5FA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699" w:type="dxa"/>
            <w:vMerge w:val="restart"/>
          </w:tcPr>
          <w:p w14:paraId="75FAAD9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2CE2DD6A" w14:textId="4DC94F1D" w:rsidR="00B553DD" w:rsidRPr="00B553DD" w:rsidRDefault="00B553DD" w:rsidP="00B553DD">
            <w:pPr>
              <w:widowControl w:val="0"/>
              <w:ind w:right="-56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</w:t>
            </w:r>
            <w:r w:rsidR="006D3947">
              <w:rPr>
                <w:rFonts w:eastAsia="SimSun" w:cs="Arial Unicode MS"/>
                <w:sz w:val="24"/>
                <w:szCs w:val="24"/>
                <w:lang w:eastAsia="hi-IN" w:bidi="hi-IN"/>
              </w:rPr>
              <w:t>.</w:t>
            </w: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м</w:t>
            </w:r>
          </w:p>
        </w:tc>
        <w:tc>
          <w:tcPr>
            <w:tcW w:w="1555" w:type="dxa"/>
            <w:vMerge w:val="restart"/>
          </w:tcPr>
          <w:p w14:paraId="1654F7B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4AFD08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63F82890" w14:textId="77777777" w:rsidTr="00B553DD">
        <w:tc>
          <w:tcPr>
            <w:tcW w:w="1418" w:type="dxa"/>
            <w:vMerge/>
          </w:tcPr>
          <w:p w14:paraId="6E1DD96F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0A2B5E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3CCF733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7D84F57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0CA2EF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1779D93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388EA7BD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53C5BD33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8F0252E" w14:textId="77777777" w:rsidTr="00B553DD">
        <w:tc>
          <w:tcPr>
            <w:tcW w:w="1418" w:type="dxa"/>
          </w:tcPr>
          <w:p w14:paraId="423910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224479E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380673A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6A90BA5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4D499D8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1C2D42E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0F6C38E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45CF33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46235F61" w14:textId="77777777" w:rsidTr="00B553DD">
        <w:tc>
          <w:tcPr>
            <w:tcW w:w="1418" w:type="dxa"/>
          </w:tcPr>
          <w:p w14:paraId="6FCF3A7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C03B3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34F75F9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111C0F0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7C798F8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E8518C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331423D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26AFECF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</w:tbl>
    <w:p w14:paraId="560EF24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71E9DC" w14:textId="77777777" w:rsidR="0004773E" w:rsidRDefault="0004773E" w:rsidP="0004773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B2562C2" w14:textId="77777777" w:rsidR="0004773E" w:rsidRPr="00034B58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t>Раздел 4</w:t>
      </w:r>
    </w:p>
    <w:p w14:paraId="544A6B0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5F9522C" w14:textId="0879C2FA" w:rsidR="00B553DD" w:rsidRPr="00CB531D" w:rsidRDefault="006D21C3" w:rsidP="00B553DD">
      <w:pPr>
        <w:jc w:val="center"/>
        <w:rPr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>ПС Заводская - ПС Центр»</w:t>
      </w:r>
    </w:p>
    <w:p w14:paraId="08D23F46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_GoBack"/>
      <w:bookmarkEnd w:id="2"/>
    </w:p>
    <w:p w14:paraId="04D21961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6F">
        <w:rPr>
          <w:rFonts w:ascii="Times New Roman" w:hAnsi="Times New Roman" w:cs="Times New Roman"/>
          <w:sz w:val="28"/>
          <w:szCs w:val="28"/>
        </w:rPr>
        <w:t>Обзорная схема границ объекта</w:t>
      </w:r>
    </w:p>
    <w:p w14:paraId="0B245384" w14:textId="77777777" w:rsidR="0004773E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63CEBC8" wp14:editId="0380301A">
            <wp:extent cx="4595717" cy="5176828"/>
            <wp:effectExtent l="19050" t="19050" r="14605" b="2413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717" cy="517682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A4A80D" w14:textId="77777777" w:rsidR="0004773E" w:rsidRPr="00770914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2E76F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0 000</w:t>
      </w:r>
    </w:p>
    <w:p w14:paraId="46CFBDEF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2AB6510B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36ACD" wp14:editId="770519DA">
            <wp:extent cx="887730" cy="7608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граница объекта                                                 </w:t>
      </w:r>
    </w:p>
    <w:p w14:paraId="2F4FD6F5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DC93E" wp14:editId="20DE0B8B">
            <wp:extent cx="895052" cy="134007"/>
            <wp:effectExtent l="0" t="0" r="63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30887" r="2779" b="41722"/>
                    <a:stretch/>
                  </pic:blipFill>
                  <pic:spPr bwMode="auto">
                    <a:xfrm>
                      <a:off x="0" y="0"/>
                      <a:ext cx="900000" cy="1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 инженерного сооружения</w:t>
      </w:r>
    </w:p>
    <w:p w14:paraId="2D1A9093" w14:textId="11750388" w:rsidR="0004773E" w:rsidRDefault="0004773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152224" w14:textId="32CB9F96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61588" w14:textId="0C64ECA8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7B23D" w14:textId="77777777" w:rsidR="0013084E" w:rsidRPr="00770914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91BA9" w14:textId="77777777" w:rsidR="002E76FF" w:rsidRPr="00EF6028" w:rsidRDefault="002E76FF" w:rsidP="002E76FF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70E7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_Hlk185338233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A91DC31" w14:textId="3A083622" w:rsidR="0004773E" w:rsidRDefault="006D21C3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</w:t>
      </w:r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>ПС Заводская - ПС Центр»</w:t>
      </w:r>
      <w:r w:rsidR="00B553DD" w:rsidRPr="00B553DD">
        <w:t xml:space="preserve"> </w:t>
      </w:r>
    </w:p>
    <w:p w14:paraId="78B92727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1FFDD3" w14:textId="77777777" w:rsidR="0004773E" w:rsidRPr="00E07BF7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7BF7">
        <w:rPr>
          <w:rFonts w:ascii="Times New Roman" w:eastAsia="Times New Roman" w:hAnsi="Times New Roman" w:cs="Times New Roman"/>
          <w:bCs/>
          <w:sz w:val="28"/>
          <w:szCs w:val="28"/>
        </w:rPr>
        <w:t>Лист 1</w:t>
      </w:r>
    </w:p>
    <w:p w14:paraId="50596ED4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4AA5CA9" wp14:editId="35BDF8E6">
            <wp:extent cx="6305034" cy="5378333"/>
            <wp:effectExtent l="19050" t="19050" r="19685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34" cy="53783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FD9981" w14:textId="77777777" w:rsidR="0004773E" w:rsidRPr="00770914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8F69F36" w14:textId="77777777" w:rsidR="0004773E" w:rsidRPr="00770914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846C10C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70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0B593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770914">
        <w:rPr>
          <w:rFonts w:ascii="Times New Roman" w:hAnsi="Times New Roman" w:cs="Times New Roman"/>
          <w:sz w:val="24"/>
          <w:szCs w:val="24"/>
        </w:rPr>
        <w:t>-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0D68A874" w14:textId="77777777" w:rsidR="0004773E" w:rsidRPr="00770914" w:rsidRDefault="0004773E" w:rsidP="004429A5">
      <w:pPr>
        <w:spacing w:after="0" w:line="276" w:lineRule="auto"/>
        <w:ind w:right="-120" w:firstLine="142"/>
        <w:rPr>
          <w:rFonts w:ascii="Times New Roman" w:hAnsi="Times New Roman" w:cs="Times New Roman"/>
          <w:sz w:val="24"/>
          <w:szCs w:val="24"/>
        </w:rPr>
      </w:pPr>
      <w:r w:rsidRPr="00770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CD6B6" wp14:editId="60D5BFE9">
            <wp:extent cx="718183" cy="12135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hAnsi="Times New Roman" w:cs="Times New Roman"/>
          <w:sz w:val="24"/>
          <w:szCs w:val="24"/>
        </w:rPr>
        <w:t xml:space="preserve"> </w:t>
      </w:r>
      <w:r w:rsidR="0077091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70914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EB01D2C" w14:textId="77777777" w:rsidR="000B5937" w:rsidRDefault="0004773E" w:rsidP="000B5937">
      <w:pPr>
        <w:spacing w:after="0" w:line="276" w:lineRule="auto"/>
        <w:ind w:right="-120" w:firstLine="142"/>
        <w:rPr>
          <w:rFonts w:ascii="Times New Roman" w:hAnsi="Times New Roman" w:cs="Times New Roman"/>
          <w:sz w:val="24"/>
          <w:szCs w:val="24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0258A" wp14:editId="691CD514">
            <wp:extent cx="737870" cy="144060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0601" cy="1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hAnsi="Times New Roman" w:cs="Times New Roman"/>
          <w:sz w:val="24"/>
          <w:szCs w:val="24"/>
        </w:rPr>
        <w:t xml:space="preserve"> </w:t>
      </w:r>
      <w:r w:rsidR="0077091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70914">
        <w:rPr>
          <w:rFonts w:ascii="Times New Roman" w:hAnsi="Times New Roman" w:cs="Times New Roman"/>
          <w:sz w:val="24"/>
          <w:szCs w:val="24"/>
        </w:rPr>
        <w:t xml:space="preserve">- </w:t>
      </w:r>
      <w:r w:rsidR="00373CE6">
        <w:rPr>
          <w:rFonts w:ascii="Times New Roman" w:hAnsi="Times New Roman" w:cs="Times New Roman"/>
          <w:sz w:val="24"/>
          <w:szCs w:val="24"/>
        </w:rPr>
        <w:t>ось инженерного сооружения</w:t>
      </w:r>
    </w:p>
    <w:p w14:paraId="1F560B37" w14:textId="734FE62F" w:rsidR="0004773E" w:rsidRPr="00770914" w:rsidRDefault="000B5937" w:rsidP="000B5937">
      <w:pPr>
        <w:spacing w:after="0" w:line="276" w:lineRule="auto"/>
        <w:ind w:right="-120" w:firstLine="142"/>
        <w:rPr>
          <w:rFonts w:ascii="Times New Roman" w:hAnsi="Times New Roman" w:cs="Times New Roman"/>
          <w:sz w:val="24"/>
          <w:szCs w:val="24"/>
        </w:rPr>
      </w:pPr>
      <w:r w:rsidRPr="00770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6B9E8" wp14:editId="0EB6EC99">
            <wp:extent cx="714375" cy="123825"/>
            <wp:effectExtent l="0" t="0" r="9525" b="9525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4" w:name="_Hlk187828262"/>
      <w:r w:rsidR="00982C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bookmarkEnd w:id="4"/>
      <w:r w:rsidR="00770914">
        <w:rPr>
          <w:rFonts w:ascii="Times New Roman" w:hAnsi="Times New Roman" w:cs="Times New Roman"/>
          <w:sz w:val="24"/>
          <w:szCs w:val="24"/>
        </w:rPr>
        <w:t xml:space="preserve">    </w:t>
      </w:r>
      <w:r w:rsid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04773E" w:rsidRPr="00770914">
        <w:rPr>
          <w:rFonts w:ascii="Times New Roman" w:hAnsi="Times New Roman" w:cs="Times New Roman"/>
          <w:sz w:val="24"/>
          <w:szCs w:val="24"/>
        </w:rPr>
        <w:t xml:space="preserve"> - граница кадастрового квартала</w:t>
      </w:r>
    </w:p>
    <w:p w14:paraId="42F8F09B" w14:textId="77777777" w:rsidR="0004773E" w:rsidRPr="00770914" w:rsidRDefault="00775647" w:rsidP="004429A5">
      <w:pPr>
        <w:spacing w:after="0" w:line="276" w:lineRule="auto"/>
        <w:ind w:right="-12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704D96" wp14:editId="665D64DB">
            <wp:simplePos x="0" y="0"/>
            <wp:positionH relativeFrom="column">
              <wp:posOffset>104802</wp:posOffset>
            </wp:positionH>
            <wp:positionV relativeFrom="paragraph">
              <wp:posOffset>10335</wp:posOffset>
            </wp:positionV>
            <wp:extent cx="515620" cy="22796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091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B4B65" w:rsidRPr="00770914">
        <w:rPr>
          <w:rFonts w:ascii="Times New Roman" w:hAnsi="Times New Roman" w:cs="Times New Roman"/>
          <w:sz w:val="24"/>
          <w:szCs w:val="24"/>
        </w:rPr>
        <w:t xml:space="preserve"> </w:t>
      </w:r>
      <w:r w:rsidR="0004773E" w:rsidRPr="00770914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="0004773E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633349EA" w14:textId="77777777" w:rsidR="0004773E" w:rsidRPr="00770914" w:rsidRDefault="0004773E" w:rsidP="004429A5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41A78D85" w14:textId="36BE0B2A" w:rsidR="0004773E" w:rsidRPr="00770914" w:rsidRDefault="000B5937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85338207"/>
      <w:r w:rsidRP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</w:t>
      </w:r>
      <w:r w:rsidR="00114103"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:3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434</w:t>
      </w:r>
      <w:r w:rsidR="0004773E" w:rsidRPr="00770914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="0004773E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53ECF64A" w14:textId="2F10451B" w:rsidR="0004773E" w:rsidRPr="00770914" w:rsidRDefault="00114103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 w:rsid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bookmarkEnd w:id="5"/>
      <w:r w:rsid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070102</w:t>
      </w:r>
      <w:r w:rsidRPr="00770914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04773E" w:rsidRPr="00770914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</w:t>
      </w:r>
      <w:r w:rsidR="0004773E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44B15FF5" w14:textId="77777777" w:rsidR="0004773E" w:rsidRDefault="0004773E" w:rsidP="0004773E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773E" w:rsidSect="00850234">
          <w:pgSz w:w="11906" w:h="16838"/>
          <w:pgMar w:top="1134" w:right="567" w:bottom="993" w:left="1134" w:header="709" w:footer="709" w:gutter="0"/>
          <w:cols w:space="708"/>
          <w:docGrid w:linePitch="360"/>
        </w:sectPr>
      </w:pPr>
    </w:p>
    <w:p w14:paraId="7A28FE03" w14:textId="77777777" w:rsidR="00D1422C" w:rsidRDefault="00D1422C" w:rsidP="00D1422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11A5BBC5" w14:textId="2B8DDFD2" w:rsidR="00D1422C" w:rsidRDefault="00D1422C" w:rsidP="00D142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ПС Заводская - ПС Центр»</w:t>
      </w:r>
      <w:r w:rsidRPr="00B553DD">
        <w:t xml:space="preserve"> </w:t>
      </w:r>
    </w:p>
    <w:p w14:paraId="382F5BD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E3819B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2</w:t>
      </w:r>
    </w:p>
    <w:p w14:paraId="31EFCEC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7F31EF2" wp14:editId="7BA63874">
            <wp:extent cx="6130226" cy="5229218"/>
            <wp:effectExtent l="19050" t="19050" r="2349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6" cy="52292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DBABD6" w14:textId="77777777" w:rsidR="0004773E" w:rsidRPr="00EF4745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5C15E6" w14:textId="77777777" w:rsidR="0004773E" w:rsidRPr="00EF4745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64C0D445" w14:textId="77777777" w:rsidR="0004773E" w:rsidRPr="00EF4745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0B593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549C525A" w14:textId="77777777" w:rsidR="0004773E" w:rsidRPr="00EF4745" w:rsidRDefault="0004773E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385ED" wp14:editId="2B05CDF5">
            <wp:extent cx="718183" cy="121355"/>
            <wp:effectExtent l="0" t="0" r="0" b="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1FB107D0" w14:textId="77777777" w:rsidR="000B5937" w:rsidRDefault="0004773E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B0965" wp14:editId="5A6435EA">
            <wp:extent cx="713512" cy="1530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41791" cy="1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 - </w:t>
      </w:r>
      <w:r w:rsidR="00373CE6">
        <w:rPr>
          <w:rFonts w:ascii="Times New Roman" w:hAnsi="Times New Roman" w:cs="Times New Roman"/>
          <w:sz w:val="24"/>
          <w:szCs w:val="24"/>
        </w:rPr>
        <w:t>ось инженерного сооружения</w:t>
      </w:r>
    </w:p>
    <w:p w14:paraId="11EEA3D2" w14:textId="74A2AC18" w:rsidR="0004773E" w:rsidRPr="00EF4745" w:rsidRDefault="0004773E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833D4" wp14:editId="74292088">
            <wp:extent cx="714375" cy="123825"/>
            <wp:effectExtent l="0" t="0" r="9525" b="9525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 - граница кадастрового квартала</w:t>
      </w:r>
    </w:p>
    <w:p w14:paraId="0B0F781F" w14:textId="77777777" w:rsidR="0004773E" w:rsidRPr="00EF4745" w:rsidRDefault="00F4686F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8D1FD69" wp14:editId="5AF396A9">
            <wp:simplePos x="0" y="0"/>
            <wp:positionH relativeFrom="column">
              <wp:posOffset>133985</wp:posOffset>
            </wp:positionH>
            <wp:positionV relativeFrom="paragraph">
              <wp:posOffset>9525</wp:posOffset>
            </wp:positionV>
            <wp:extent cx="515620" cy="227965"/>
            <wp:effectExtent l="0" t="0" r="0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4773E"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="0004773E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6B800604" w14:textId="77777777" w:rsidR="0004773E" w:rsidRPr="00EF4745" w:rsidRDefault="0004773E" w:rsidP="004429A5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2973AF9B" w14:textId="6A1F53AE" w:rsidR="00C420E8" w:rsidRPr="00EF4745" w:rsidRDefault="000B5937" w:rsidP="004429A5">
      <w:pPr>
        <w:spacing w:after="0" w:line="276" w:lineRule="auto"/>
        <w:ind w:right="-120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  <w:r w:rsidRP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16:52:070102:3434</w:t>
      </w:r>
      <w:r w:rsidR="00C420E8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="004429A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C420E8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5624935E" w14:textId="74FAF9FF" w:rsidR="0004773E" w:rsidRPr="00EF4745" w:rsidRDefault="000B5937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</w:t>
      </w:r>
      <w:r w:rsidR="0004773E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</w:t>
      </w:r>
      <w:r w:rsidR="00DB4B65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04773E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4429A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04773E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  <w:bookmarkEnd w:id="3"/>
    </w:p>
    <w:p w14:paraId="5436509E" w14:textId="77777777" w:rsidR="00DE0200" w:rsidRDefault="00DE0200"/>
    <w:p w14:paraId="42BFA493" w14:textId="77777777" w:rsidR="00F23C7F" w:rsidRDefault="00F23C7F"/>
    <w:p w14:paraId="4D1979D0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562F54E" w14:textId="41EE97A2" w:rsidR="00C420E8" w:rsidRDefault="006D21C3" w:rsidP="00C420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3D75">
        <w:rPr>
          <w:rFonts w:ascii="Times New Roman" w:hAnsi="Times New Roman" w:cs="Times New Roman"/>
          <w:sz w:val="28"/>
          <w:szCs w:val="28"/>
        </w:rPr>
        <w:t xml:space="preserve"> </w:t>
      </w:r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>ПС Заводская - ПС Центр»</w:t>
      </w:r>
      <w:r w:rsidR="00B553DD" w:rsidRPr="00B553DD">
        <w:t xml:space="preserve"> </w:t>
      </w:r>
    </w:p>
    <w:p w14:paraId="20699BE3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8E122F" w14:textId="77777777" w:rsidR="00C420E8" w:rsidRPr="00F4686F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3</w:t>
      </w:r>
    </w:p>
    <w:p w14:paraId="7B5C49D2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DE7B25A" wp14:editId="0DE563FF">
            <wp:extent cx="5989203" cy="5108921"/>
            <wp:effectExtent l="19050" t="19050" r="1206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03" cy="51089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88F8B3" w14:textId="77777777" w:rsidR="00C420E8" w:rsidRPr="00EF4745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7B9A4CD" w14:textId="77777777" w:rsidR="00C420E8" w:rsidRPr="00EF4745" w:rsidRDefault="00C420E8" w:rsidP="00C42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77F401AB" w14:textId="77777777" w:rsidR="00C420E8" w:rsidRPr="00EF4745" w:rsidRDefault="00C420E8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66F0FBF9" w14:textId="77777777" w:rsidR="00C420E8" w:rsidRPr="00EF4745" w:rsidRDefault="00C420E8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A9698" wp14:editId="0540370A">
            <wp:extent cx="718183" cy="12135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45FF6D3A" w14:textId="77777777" w:rsidR="00C420E8" w:rsidRDefault="00C420E8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C2ABE" wp14:editId="1B505FAA">
            <wp:extent cx="735056" cy="143510"/>
            <wp:effectExtent l="0" t="0" r="825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 w:rsidR="00373CE6"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1CCC77" w14:textId="2A656A75" w:rsidR="00C420E8" w:rsidRPr="00EF4745" w:rsidRDefault="00C420E8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D5C07" wp14:editId="39105202">
            <wp:extent cx="714375" cy="123825"/>
            <wp:effectExtent l="0" t="0" r="9525" b="9525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48DCB018" w14:textId="77777777" w:rsidR="00C420E8" w:rsidRPr="00EF4745" w:rsidRDefault="00F4686F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226EBEC" wp14:editId="6A35845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420E8"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="00C420E8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55C71C5" w14:textId="77777777" w:rsidR="00C420E8" w:rsidRPr="00EF4745" w:rsidRDefault="00C420E8" w:rsidP="004429A5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56856AD5" w14:textId="0760413C" w:rsidR="00C420E8" w:rsidRPr="00EF4745" w:rsidRDefault="006D21C3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</w:t>
      </w:r>
      <w:r w:rsidR="00430188"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60</w:t>
      </w:r>
      <w:r w:rsidR="00C420E8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="00C420E8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6E058E9C" w14:textId="097591C7" w:rsidR="00F23C7F" w:rsidRDefault="00C420E8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187407134"/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 w:rsid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bookmarkEnd w:id="6"/>
      <w:r w:rsid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070102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</w:t>
      </w:r>
      <w:r w:rsidR="00DB4B65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7E663743" w14:textId="3262F97B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9AC24" w14:textId="001DAD5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905274" w14:textId="74B7F02D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5D3DB" w14:textId="5C1D5EF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B5E5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7" w:name="_Hlk192694425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6AFBC39" w14:textId="18A3A16B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5ED4B78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911082" w14:textId="0E88629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14:paraId="5532FEA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7644DE" wp14:editId="2B6F87DB">
            <wp:extent cx="5959174" cy="5083307"/>
            <wp:effectExtent l="19050" t="19050" r="22860" b="222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5F313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EEF024F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23884EA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3D4FD45B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1E150" wp14:editId="095DACC8">
            <wp:extent cx="718183" cy="121355"/>
            <wp:effectExtent l="0" t="0" r="0" b="0"/>
            <wp:docPr id="140" name="Рисунок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A928E9C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A2BBA" wp14:editId="262C6BD1">
            <wp:extent cx="735056" cy="143510"/>
            <wp:effectExtent l="0" t="0" r="8255" b="889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5D190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10453" wp14:editId="207F9E00">
            <wp:extent cx="714375" cy="123825"/>
            <wp:effectExtent l="0" t="0" r="9525" b="9525"/>
            <wp:docPr id="151" name="Рисунок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79F54173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ADD222B" wp14:editId="70749FF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0DCC533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40860913" w14:textId="49A58132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7116E5AE" w14:textId="7F43D690" w:rsidR="006D21C3" w:rsidRDefault="006D21C3" w:rsidP="006D21C3">
      <w:pPr>
        <w:spacing w:after="0" w:line="276" w:lineRule="auto"/>
        <w:ind w:right="-120"/>
      </w:pPr>
      <w:bookmarkStart w:id="8" w:name="_Hlk192694408"/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bookmarkEnd w:id="8"/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674629BB" w14:textId="6D5A2FE8" w:rsidR="006D21C3" w:rsidRDefault="006D21C3" w:rsidP="00B85CA5">
      <w:pPr>
        <w:spacing w:after="0" w:line="276" w:lineRule="auto"/>
        <w:ind w:right="-120"/>
      </w:pPr>
    </w:p>
    <w:p w14:paraId="37ECC1D5" w14:textId="10D4C73F" w:rsidR="006D21C3" w:rsidRDefault="006D21C3" w:rsidP="00B85CA5">
      <w:pPr>
        <w:spacing w:after="0" w:line="276" w:lineRule="auto"/>
        <w:ind w:right="-120"/>
      </w:pPr>
    </w:p>
    <w:p w14:paraId="4DEC7E93" w14:textId="04C09A35" w:rsidR="006D21C3" w:rsidRDefault="006D21C3" w:rsidP="00B85CA5">
      <w:pPr>
        <w:spacing w:after="0" w:line="276" w:lineRule="auto"/>
        <w:ind w:right="-120"/>
      </w:pPr>
    </w:p>
    <w:p w14:paraId="6BE89DB2" w14:textId="55F6A994" w:rsidR="006D21C3" w:rsidRDefault="006D21C3" w:rsidP="00B85CA5">
      <w:pPr>
        <w:spacing w:after="0" w:line="276" w:lineRule="auto"/>
        <w:ind w:right="-120"/>
      </w:pPr>
    </w:p>
    <w:bookmarkEnd w:id="7"/>
    <w:p w14:paraId="1D894A8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6FC7615" w14:textId="6C4933B2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0E4ACC17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843444" w14:textId="271C297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78D6117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D20477" wp14:editId="6996B827">
            <wp:extent cx="5956043" cy="5081895"/>
            <wp:effectExtent l="19050" t="19050" r="26035" b="2413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3" cy="50818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689FE7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3CB3810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76327ACD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099E0522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E7756" wp14:editId="7D14C8B9">
            <wp:extent cx="718183" cy="121355"/>
            <wp:effectExtent l="0" t="0" r="0" b="0"/>
            <wp:docPr id="154" name="Рисунок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0E37AA2B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5610A" wp14:editId="4948828A">
            <wp:extent cx="735056" cy="143510"/>
            <wp:effectExtent l="0" t="0" r="8255" b="889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7EBA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4D407" wp14:editId="0306FFF7">
            <wp:extent cx="714375" cy="123825"/>
            <wp:effectExtent l="0" t="0" r="9525" b="9525"/>
            <wp:docPr id="156" name="Рисунок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6168D3DD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E965E1A" wp14:editId="29A4EE34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0D94AFD6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1C2A6376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21365A9E" w14:textId="77777777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3D3F3471" w14:textId="77777777" w:rsidR="006D21C3" w:rsidRDefault="006D21C3" w:rsidP="006D21C3">
      <w:pPr>
        <w:spacing w:after="0" w:line="276" w:lineRule="auto"/>
        <w:ind w:right="-120"/>
      </w:pPr>
    </w:p>
    <w:p w14:paraId="3CCBB31C" w14:textId="77777777" w:rsidR="006D21C3" w:rsidRDefault="006D21C3" w:rsidP="006D21C3">
      <w:pPr>
        <w:spacing w:after="0" w:line="276" w:lineRule="auto"/>
        <w:ind w:right="-120"/>
      </w:pPr>
    </w:p>
    <w:p w14:paraId="6DA30DC3" w14:textId="77777777" w:rsidR="006D21C3" w:rsidRDefault="006D21C3" w:rsidP="006D21C3">
      <w:pPr>
        <w:spacing w:after="0" w:line="276" w:lineRule="auto"/>
        <w:ind w:right="-120"/>
      </w:pPr>
    </w:p>
    <w:p w14:paraId="2353F4D1" w14:textId="77777777" w:rsidR="006D21C3" w:rsidRDefault="006D21C3" w:rsidP="006D21C3">
      <w:pPr>
        <w:spacing w:after="0" w:line="276" w:lineRule="auto"/>
        <w:ind w:right="-120"/>
      </w:pPr>
    </w:p>
    <w:p w14:paraId="5D9F068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8CB726B" w14:textId="67437E87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6FF13DD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DF8D66" w14:textId="09D9A3E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14:paraId="5F403F6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3128FF4" wp14:editId="2CFC3A31">
            <wp:extent cx="5958669" cy="5083307"/>
            <wp:effectExtent l="19050" t="19050" r="23495" b="222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69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CDE30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B8A9638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0EB1E206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5938C76F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BBA9C" wp14:editId="4B72E8FC">
            <wp:extent cx="718183" cy="121355"/>
            <wp:effectExtent l="0" t="0" r="0" b="0"/>
            <wp:docPr id="168" name="Рисунок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7247E38F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0DE1F" wp14:editId="2936052F">
            <wp:extent cx="735056" cy="143510"/>
            <wp:effectExtent l="0" t="0" r="8255" b="889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1D6EA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19F36" wp14:editId="59F5AADD">
            <wp:extent cx="714375" cy="123825"/>
            <wp:effectExtent l="0" t="0" r="9525" b="9525"/>
            <wp:docPr id="170" name="Рисунок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3ACEB37D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0A8CEBB" wp14:editId="270FABBC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6C88C24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76B510B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1B4F8CA2" w14:textId="77777777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55D2ED67" w14:textId="77777777" w:rsidR="006D21C3" w:rsidRDefault="006D21C3" w:rsidP="006D21C3">
      <w:pPr>
        <w:spacing w:after="0" w:line="276" w:lineRule="auto"/>
        <w:ind w:right="-120"/>
      </w:pPr>
    </w:p>
    <w:p w14:paraId="17EA7E5C" w14:textId="77777777" w:rsidR="006D21C3" w:rsidRDefault="006D21C3" w:rsidP="006D21C3">
      <w:pPr>
        <w:spacing w:after="0" w:line="276" w:lineRule="auto"/>
        <w:ind w:right="-120"/>
      </w:pPr>
    </w:p>
    <w:p w14:paraId="19FE3F27" w14:textId="77777777" w:rsidR="006D21C3" w:rsidRDefault="006D21C3" w:rsidP="006D21C3">
      <w:pPr>
        <w:spacing w:after="0" w:line="276" w:lineRule="auto"/>
        <w:ind w:right="-120"/>
      </w:pPr>
    </w:p>
    <w:p w14:paraId="49C989B1" w14:textId="77777777" w:rsidR="006D21C3" w:rsidRDefault="006D21C3" w:rsidP="006D21C3">
      <w:pPr>
        <w:spacing w:after="0" w:line="276" w:lineRule="auto"/>
        <w:ind w:right="-120"/>
      </w:pPr>
    </w:p>
    <w:p w14:paraId="1CA0D2B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0C00DB8" w14:textId="2DF4DE33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42DB2CE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556FD4" w14:textId="705DE3D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</w:p>
    <w:p w14:paraId="01B00BC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53A395D" wp14:editId="3EA5875F">
            <wp:extent cx="5933262" cy="5061202"/>
            <wp:effectExtent l="19050" t="19050" r="10795" b="2540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62" cy="50612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C0C38F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531B1EDD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27BF3ED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7849BDA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E6B75" wp14:editId="003D5D25">
            <wp:extent cx="718183" cy="121355"/>
            <wp:effectExtent l="0" t="0" r="0" b="0"/>
            <wp:docPr id="173" name="Рисунок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FFDF22F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B0ECF" wp14:editId="07E40826">
            <wp:extent cx="735056" cy="143510"/>
            <wp:effectExtent l="0" t="0" r="8255" b="889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40BD3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95FB6" wp14:editId="3279B504">
            <wp:extent cx="714375" cy="123825"/>
            <wp:effectExtent l="0" t="0" r="9525" b="9525"/>
            <wp:docPr id="175" name="Рисунок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2AA8573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2222383" wp14:editId="72B90FE2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17262668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2D9C2652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5A76D6A7" w14:textId="60CB7CF1" w:rsidR="006D21C3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7985014A" w14:textId="77777777" w:rsidR="000C555B" w:rsidRDefault="000C555B" w:rsidP="006D21C3">
      <w:pPr>
        <w:spacing w:after="0" w:line="276" w:lineRule="auto"/>
        <w:ind w:right="-120"/>
      </w:pPr>
    </w:p>
    <w:p w14:paraId="3EDD82D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52F06983" w14:textId="286A8157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6C0C9B68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B2D64C" w14:textId="55DA273F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14:paraId="79D402A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5643E0" wp14:editId="1824BC5E">
            <wp:extent cx="5959174" cy="5083307"/>
            <wp:effectExtent l="19050" t="19050" r="22860" b="222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76300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321D96D2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42FD00E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294D73CB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9C9DB" wp14:editId="5501A648">
            <wp:extent cx="718183" cy="121355"/>
            <wp:effectExtent l="0" t="0" r="0" b="0"/>
            <wp:docPr id="178" name="Рисунок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1B5FE9E5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4FC30" wp14:editId="465B83B8">
            <wp:extent cx="735056" cy="143510"/>
            <wp:effectExtent l="0" t="0" r="8255" b="889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9CC40B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91238" wp14:editId="059CC929">
            <wp:extent cx="714375" cy="123825"/>
            <wp:effectExtent l="0" t="0" r="9525" b="9525"/>
            <wp:docPr id="180" name="Рисунок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1E19A946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ADDE310" wp14:editId="5D5CCD5A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97F9CA6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0FA96B51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7186C230" w14:textId="77777777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59D49B61" w14:textId="77777777" w:rsidR="006D21C3" w:rsidRDefault="006D21C3" w:rsidP="006D21C3">
      <w:pPr>
        <w:spacing w:after="0" w:line="276" w:lineRule="auto"/>
        <w:ind w:right="-120"/>
      </w:pPr>
    </w:p>
    <w:p w14:paraId="4C59C077" w14:textId="77777777" w:rsidR="006D21C3" w:rsidRDefault="006D21C3" w:rsidP="006D21C3">
      <w:pPr>
        <w:spacing w:after="0" w:line="276" w:lineRule="auto"/>
        <w:ind w:right="-120"/>
      </w:pPr>
    </w:p>
    <w:p w14:paraId="2A39621C" w14:textId="77777777" w:rsidR="006D21C3" w:rsidRDefault="006D21C3" w:rsidP="006D21C3">
      <w:pPr>
        <w:spacing w:after="0" w:line="276" w:lineRule="auto"/>
        <w:ind w:right="-120"/>
      </w:pPr>
    </w:p>
    <w:p w14:paraId="76758D95" w14:textId="77777777" w:rsidR="006D21C3" w:rsidRDefault="006D21C3" w:rsidP="006D21C3">
      <w:pPr>
        <w:spacing w:after="0" w:line="276" w:lineRule="auto"/>
        <w:ind w:right="-120"/>
      </w:pPr>
    </w:p>
    <w:p w14:paraId="0498E20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031426ED" w14:textId="77777777" w:rsidR="00D1422C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</w:p>
    <w:p w14:paraId="78247BDC" w14:textId="1533E63B" w:rsidR="006D21C3" w:rsidRDefault="00193D75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="006D21C3" w:rsidRPr="00B553DD">
        <w:t xml:space="preserve"> </w:t>
      </w:r>
    </w:p>
    <w:p w14:paraId="2AB0AC2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6C8DFC8" w14:textId="6DF3489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14:paraId="733DDB6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B275F3C" wp14:editId="4867499F">
            <wp:extent cx="5959174" cy="5083307"/>
            <wp:effectExtent l="19050" t="19050" r="22860" b="222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17509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447B9E07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56A3EF8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67FE946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94A17" wp14:editId="5D4C250D">
            <wp:extent cx="718183" cy="121355"/>
            <wp:effectExtent l="0" t="0" r="0" b="0"/>
            <wp:docPr id="183" name="Рисунок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2C90D564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6559D" wp14:editId="387F4579">
            <wp:extent cx="735056" cy="143510"/>
            <wp:effectExtent l="0" t="0" r="8255" b="889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73538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8F9D8" wp14:editId="58B58080">
            <wp:extent cx="714375" cy="123825"/>
            <wp:effectExtent l="0" t="0" r="9525" b="9525"/>
            <wp:docPr id="185" name="Рисунок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6BA181A7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60F8EB5" wp14:editId="5DE29848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DF7DB7B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18ABC23F" w14:textId="60059E61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1047A615" w14:textId="06BFB931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27BB3A23" w14:textId="77777777" w:rsidR="006D21C3" w:rsidRDefault="006D21C3" w:rsidP="006D21C3">
      <w:pPr>
        <w:spacing w:after="0" w:line="276" w:lineRule="auto"/>
        <w:ind w:right="-120"/>
      </w:pPr>
    </w:p>
    <w:p w14:paraId="54B227A1" w14:textId="77777777" w:rsidR="006D21C3" w:rsidRDefault="006D21C3" w:rsidP="006D21C3">
      <w:pPr>
        <w:spacing w:after="0" w:line="276" w:lineRule="auto"/>
        <w:ind w:right="-120"/>
      </w:pPr>
    </w:p>
    <w:p w14:paraId="51A7404D" w14:textId="77777777" w:rsidR="006D21C3" w:rsidRDefault="006D21C3" w:rsidP="006D21C3">
      <w:pPr>
        <w:spacing w:after="0" w:line="276" w:lineRule="auto"/>
        <w:ind w:right="-120"/>
      </w:pPr>
    </w:p>
    <w:p w14:paraId="185AAAA2" w14:textId="77777777" w:rsidR="006D21C3" w:rsidRDefault="006D21C3" w:rsidP="006D21C3">
      <w:pPr>
        <w:spacing w:after="0" w:line="276" w:lineRule="auto"/>
        <w:ind w:right="-120"/>
      </w:pPr>
    </w:p>
    <w:p w14:paraId="5299CEB2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19B6C3C" w14:textId="70ECA89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7294376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1D4833" w14:textId="4D1C478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14:paraId="6D679CC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A55F401" wp14:editId="78CEDEE0">
            <wp:extent cx="5943464" cy="5069905"/>
            <wp:effectExtent l="19050" t="19050" r="19685" b="1651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64" cy="506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F64660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4F6A0D4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4849139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7CC417FD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A36D3" wp14:editId="16062DF2">
            <wp:extent cx="718183" cy="121355"/>
            <wp:effectExtent l="0" t="0" r="0" b="0"/>
            <wp:docPr id="188" name="Рисунок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09D92E6A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D68F8" wp14:editId="3150B395">
            <wp:extent cx="735056" cy="143510"/>
            <wp:effectExtent l="0" t="0" r="8255" b="889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6426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62B88" wp14:editId="07C0B010">
            <wp:extent cx="714375" cy="123825"/>
            <wp:effectExtent l="0" t="0" r="9525" b="9525"/>
            <wp:docPr id="190" name="Рисунок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15BDE4C6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62F1D60" wp14:editId="5886988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30FE4FE1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274B3D50" w14:textId="61A95630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0C7BDFFC" w14:textId="7D020E11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074C89B0" w14:textId="77777777" w:rsidR="006D21C3" w:rsidRDefault="006D21C3" w:rsidP="006D21C3">
      <w:pPr>
        <w:spacing w:after="0" w:line="276" w:lineRule="auto"/>
        <w:ind w:right="-120"/>
      </w:pPr>
    </w:p>
    <w:p w14:paraId="1E4ACED3" w14:textId="77777777" w:rsidR="006D21C3" w:rsidRDefault="006D21C3" w:rsidP="006D21C3">
      <w:pPr>
        <w:spacing w:after="0" w:line="276" w:lineRule="auto"/>
        <w:ind w:right="-120"/>
      </w:pPr>
    </w:p>
    <w:p w14:paraId="36ED3CBC" w14:textId="77777777" w:rsidR="006D21C3" w:rsidRDefault="006D21C3" w:rsidP="006D21C3">
      <w:pPr>
        <w:spacing w:after="0" w:line="276" w:lineRule="auto"/>
        <w:ind w:right="-120"/>
      </w:pPr>
    </w:p>
    <w:p w14:paraId="463FC818" w14:textId="77777777" w:rsidR="006D21C3" w:rsidRDefault="006D21C3" w:rsidP="006D21C3">
      <w:pPr>
        <w:spacing w:after="0" w:line="276" w:lineRule="auto"/>
        <w:ind w:right="-120"/>
      </w:pPr>
    </w:p>
    <w:p w14:paraId="385C54A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928E6CF" w14:textId="72A26D7E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412B60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EC0CF" w14:textId="16A37683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</w:p>
    <w:p w14:paraId="290792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80C9AC3" wp14:editId="597BDC5A">
            <wp:extent cx="5941448" cy="5068185"/>
            <wp:effectExtent l="19050" t="19050" r="21590" b="1841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48" cy="50681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95A984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6294F7A8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07EDC58C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47C0335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290B2" wp14:editId="0145D3BC">
            <wp:extent cx="718183" cy="121355"/>
            <wp:effectExtent l="0" t="0" r="0" b="0"/>
            <wp:docPr id="193" name="Рисунок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37EAC9B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88951" wp14:editId="0418E736">
            <wp:extent cx="735056" cy="143510"/>
            <wp:effectExtent l="0" t="0" r="8255" b="889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096E5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AA828" wp14:editId="78C1E071">
            <wp:extent cx="714375" cy="123825"/>
            <wp:effectExtent l="0" t="0" r="9525" b="9525"/>
            <wp:docPr id="195" name="Рисунок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1A9987D7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0CC4E0E" wp14:editId="78DB446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0EFD02DF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1B63EE98" w14:textId="539F399A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63C4FEEE" w14:textId="2735A8D5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1774D5C4" w14:textId="77777777" w:rsidR="006D21C3" w:rsidRDefault="006D21C3" w:rsidP="006D21C3">
      <w:pPr>
        <w:spacing w:after="0" w:line="276" w:lineRule="auto"/>
        <w:ind w:right="-120"/>
      </w:pPr>
    </w:p>
    <w:p w14:paraId="783989DB" w14:textId="77777777" w:rsidR="006D21C3" w:rsidRDefault="006D21C3" w:rsidP="006D21C3">
      <w:pPr>
        <w:spacing w:after="0" w:line="276" w:lineRule="auto"/>
        <w:ind w:right="-120"/>
      </w:pPr>
    </w:p>
    <w:p w14:paraId="526A859A" w14:textId="77777777" w:rsidR="006D21C3" w:rsidRDefault="006D21C3" w:rsidP="006D21C3">
      <w:pPr>
        <w:spacing w:after="0" w:line="276" w:lineRule="auto"/>
        <w:ind w:right="-120"/>
      </w:pPr>
    </w:p>
    <w:p w14:paraId="5B944647" w14:textId="77777777" w:rsidR="006D21C3" w:rsidRDefault="006D21C3" w:rsidP="006D21C3">
      <w:pPr>
        <w:spacing w:after="0" w:line="276" w:lineRule="auto"/>
        <w:ind w:right="-120"/>
      </w:pPr>
    </w:p>
    <w:p w14:paraId="1E71A1E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085C4C3F" w14:textId="163E150F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57E5CB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A9AF18" w14:textId="1826AE12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14:paraId="79AEFB5D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B350AB" wp14:editId="6AACB757">
            <wp:extent cx="5939055" cy="5066144"/>
            <wp:effectExtent l="19050" t="19050" r="24130" b="203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55" cy="50661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EE2236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2A33C2B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7B48338E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1BEECB32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E435B" wp14:editId="6B1AD8EA">
            <wp:extent cx="718183" cy="121355"/>
            <wp:effectExtent l="0" t="0" r="0" b="0"/>
            <wp:docPr id="198" name="Рисунок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2F5F357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08791" wp14:editId="2F5D7136">
            <wp:extent cx="735056" cy="143510"/>
            <wp:effectExtent l="0" t="0" r="8255" b="889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5109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CEC8D" wp14:editId="069BACE0">
            <wp:extent cx="714375" cy="123825"/>
            <wp:effectExtent l="0" t="0" r="9525" b="9525"/>
            <wp:docPr id="200" name="Рисунок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2BDA75B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D43C413" wp14:editId="4BC5D74E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76E2561A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640E09DF" w14:textId="7BB6D20D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099D958B" w14:textId="0907B930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7D7EADB0" w14:textId="77777777" w:rsidR="006D21C3" w:rsidRDefault="006D21C3" w:rsidP="006D21C3">
      <w:pPr>
        <w:spacing w:after="0" w:line="276" w:lineRule="auto"/>
        <w:ind w:right="-120"/>
      </w:pPr>
    </w:p>
    <w:p w14:paraId="7FDA41FA" w14:textId="77777777" w:rsidR="006D21C3" w:rsidRDefault="006D21C3" w:rsidP="006D21C3">
      <w:pPr>
        <w:spacing w:after="0" w:line="276" w:lineRule="auto"/>
        <w:ind w:right="-120"/>
      </w:pPr>
    </w:p>
    <w:p w14:paraId="73221C90" w14:textId="77777777" w:rsidR="006D21C3" w:rsidRDefault="006D21C3" w:rsidP="006D21C3">
      <w:pPr>
        <w:spacing w:after="0" w:line="276" w:lineRule="auto"/>
        <w:ind w:right="-120"/>
      </w:pPr>
    </w:p>
    <w:p w14:paraId="7EAEAD2E" w14:textId="77777777" w:rsidR="006D21C3" w:rsidRDefault="006D21C3" w:rsidP="006D21C3">
      <w:pPr>
        <w:spacing w:after="0" w:line="276" w:lineRule="auto"/>
        <w:ind w:right="-120"/>
      </w:pPr>
    </w:p>
    <w:p w14:paraId="2FA543B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224B626" w14:textId="0E92E141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056CBF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4EA9D" w14:textId="5D3CF70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13</w:t>
      </w:r>
    </w:p>
    <w:p w14:paraId="2FA955EA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2762615" wp14:editId="1966C7A8">
            <wp:extent cx="5959174" cy="5083307"/>
            <wp:effectExtent l="19050" t="19050" r="22860" b="222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51B36C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6F5CFFA9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DC8F6E5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01B49CD1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D4349" wp14:editId="521B549C">
            <wp:extent cx="718183" cy="121355"/>
            <wp:effectExtent l="0" t="0" r="0" b="0"/>
            <wp:docPr id="203" name="Рисунок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08F0A771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9BFB5" wp14:editId="288C7732">
            <wp:extent cx="735056" cy="143510"/>
            <wp:effectExtent l="0" t="0" r="8255" b="889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543F4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57722" wp14:editId="45780F25">
            <wp:extent cx="714375" cy="123825"/>
            <wp:effectExtent l="0" t="0" r="9525" b="9525"/>
            <wp:docPr id="205" name="Рисунок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220CF548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9E9D655" wp14:editId="0AD05732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662A9BF7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0BAE3BE5" w14:textId="77B9472E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363C843A" w14:textId="4215C25D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4AA97C36" w14:textId="77777777" w:rsidR="006D21C3" w:rsidRDefault="006D21C3" w:rsidP="006D21C3">
      <w:pPr>
        <w:spacing w:after="0" w:line="276" w:lineRule="auto"/>
        <w:ind w:right="-120"/>
      </w:pPr>
    </w:p>
    <w:p w14:paraId="630F06F8" w14:textId="77777777" w:rsidR="006D21C3" w:rsidRDefault="006D21C3" w:rsidP="006D21C3">
      <w:pPr>
        <w:spacing w:after="0" w:line="276" w:lineRule="auto"/>
        <w:ind w:right="-120"/>
      </w:pPr>
    </w:p>
    <w:p w14:paraId="528B52C0" w14:textId="77777777" w:rsidR="006D21C3" w:rsidRDefault="006D21C3" w:rsidP="006D21C3">
      <w:pPr>
        <w:spacing w:after="0" w:line="276" w:lineRule="auto"/>
        <w:ind w:right="-120"/>
      </w:pPr>
    </w:p>
    <w:p w14:paraId="45F276DA" w14:textId="77777777" w:rsidR="006D21C3" w:rsidRDefault="006D21C3" w:rsidP="006D21C3">
      <w:pPr>
        <w:spacing w:after="0" w:line="276" w:lineRule="auto"/>
        <w:ind w:right="-120"/>
      </w:pPr>
    </w:p>
    <w:p w14:paraId="19EC96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2445C273" w14:textId="4A3F160D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E6F0D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</w:t>
      </w:r>
      <w:r w:rsidR="00193D75">
        <w:rPr>
          <w:rFonts w:ascii="Times New Roman" w:hAnsi="Times New Roman" w:cs="Times New Roman"/>
          <w:sz w:val="28"/>
          <w:szCs w:val="28"/>
        </w:rPr>
        <w:t xml:space="preserve">«Линия воздушная с кабельным участком ВКЛ-110 </w:t>
      </w:r>
      <w:proofErr w:type="spellStart"/>
      <w:r w:rsidR="00193D7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1422C">
        <w:rPr>
          <w:rFonts w:ascii="Times New Roman" w:hAnsi="Times New Roman" w:cs="Times New Roman"/>
          <w:sz w:val="28"/>
          <w:szCs w:val="28"/>
        </w:rPr>
        <w:br/>
      </w:r>
      <w:r w:rsidR="00193D75">
        <w:rPr>
          <w:rFonts w:ascii="Times New Roman" w:hAnsi="Times New Roman" w:cs="Times New Roman"/>
          <w:sz w:val="28"/>
          <w:szCs w:val="28"/>
        </w:rPr>
        <w:t xml:space="preserve"> ПС Заводская - ПС Центр»</w:t>
      </w:r>
      <w:r w:rsidRPr="00B553DD">
        <w:t xml:space="preserve"> </w:t>
      </w:r>
    </w:p>
    <w:p w14:paraId="234179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CE3900" w14:textId="606C01F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14</w:t>
      </w:r>
    </w:p>
    <w:p w14:paraId="7F6D74D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003760" wp14:editId="657D4C57">
            <wp:extent cx="5959174" cy="5083307"/>
            <wp:effectExtent l="19050" t="19050" r="22860" b="222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282CA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145E6B3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41B0274F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1DE0EA1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8C51B" wp14:editId="162E839D">
            <wp:extent cx="718183" cy="121355"/>
            <wp:effectExtent l="0" t="0" r="0" b="0"/>
            <wp:docPr id="208" name="Рисунок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5880B5B7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BD99B" wp14:editId="5757D24B">
            <wp:extent cx="735056" cy="143510"/>
            <wp:effectExtent l="0" t="0" r="8255" b="889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C80D03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B6FEB" wp14:editId="2071810F">
            <wp:extent cx="714375" cy="123825"/>
            <wp:effectExtent l="0" t="0" r="9525" b="9525"/>
            <wp:docPr id="210" name="Рисунок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01A81CA3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D70EB80" wp14:editId="3007592E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95F45F3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470B3F9D" w14:textId="7B6734B6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</w:t>
      </w:r>
      <w:r w:rsidR="00631E9E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000000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 w:rsidR="00631E9E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4987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15944231" w14:textId="531C4811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</w:t>
      </w:r>
      <w:r w:rsidR="008C5ECD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73BC0CFE" w14:textId="77777777" w:rsidR="006D21C3" w:rsidRDefault="006D21C3" w:rsidP="006D21C3">
      <w:pPr>
        <w:spacing w:after="0" w:line="276" w:lineRule="auto"/>
        <w:ind w:right="-120"/>
      </w:pPr>
    </w:p>
    <w:p w14:paraId="104B5926" w14:textId="77777777" w:rsidR="006D21C3" w:rsidRDefault="006D21C3" w:rsidP="006D21C3">
      <w:pPr>
        <w:spacing w:after="0" w:line="276" w:lineRule="auto"/>
        <w:ind w:right="-120"/>
      </w:pPr>
    </w:p>
    <w:p w14:paraId="35A7B76F" w14:textId="77777777" w:rsidR="006D21C3" w:rsidRDefault="006D21C3" w:rsidP="006D21C3">
      <w:pPr>
        <w:spacing w:after="0" w:line="276" w:lineRule="auto"/>
        <w:ind w:right="-120"/>
      </w:pPr>
    </w:p>
    <w:p w14:paraId="7E34F2BD" w14:textId="77777777" w:rsidR="006D21C3" w:rsidRDefault="006D21C3" w:rsidP="006D21C3">
      <w:pPr>
        <w:spacing w:after="0" w:line="276" w:lineRule="auto"/>
        <w:ind w:right="-120"/>
      </w:pPr>
    </w:p>
    <w:sectPr w:rsidR="006D21C3" w:rsidSect="00850234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B81BA" w14:textId="77777777" w:rsidR="005A37DE" w:rsidRDefault="005A37DE">
      <w:pPr>
        <w:spacing w:after="0" w:line="240" w:lineRule="auto"/>
      </w:pPr>
      <w:r>
        <w:separator/>
      </w:r>
    </w:p>
  </w:endnote>
  <w:endnote w:type="continuationSeparator" w:id="0">
    <w:p w14:paraId="511BA55A" w14:textId="77777777" w:rsidR="005A37DE" w:rsidRDefault="005A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B38E7" w14:textId="77777777" w:rsidR="005A37DE" w:rsidRDefault="005A37DE">
      <w:pPr>
        <w:spacing w:after="0" w:line="240" w:lineRule="auto"/>
      </w:pPr>
      <w:r>
        <w:separator/>
      </w:r>
    </w:p>
  </w:footnote>
  <w:footnote w:type="continuationSeparator" w:id="0">
    <w:p w14:paraId="3ABC77CD" w14:textId="77777777" w:rsidR="005A37DE" w:rsidRDefault="005A3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1218549380"/>
      <w:docPartObj>
        <w:docPartGallery w:val="Page Numbers (Top of Page)"/>
        <w:docPartUnique/>
      </w:docPartObj>
    </w:sdtPr>
    <w:sdtEndPr/>
    <w:sdtContent>
      <w:p w14:paraId="5A62E717" w14:textId="7C5AF280" w:rsidR="00A5418F" w:rsidRPr="00AA0229" w:rsidRDefault="00A5418F" w:rsidP="00850234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02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02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1636A">
          <w:rPr>
            <w:rFonts w:ascii="Times New Roman" w:hAnsi="Times New Roman" w:cs="Times New Roman"/>
            <w:noProof/>
            <w:sz w:val="28"/>
            <w:szCs w:val="28"/>
          </w:rPr>
          <w:t>18</w: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3E"/>
    <w:rsid w:val="00004E7C"/>
    <w:rsid w:val="000132BF"/>
    <w:rsid w:val="0003577B"/>
    <w:rsid w:val="0004773E"/>
    <w:rsid w:val="00057536"/>
    <w:rsid w:val="00057716"/>
    <w:rsid w:val="00061C06"/>
    <w:rsid w:val="000654AD"/>
    <w:rsid w:val="00067B15"/>
    <w:rsid w:val="00084EBA"/>
    <w:rsid w:val="000A57D6"/>
    <w:rsid w:val="000B5937"/>
    <w:rsid w:val="000C555B"/>
    <w:rsid w:val="000D465A"/>
    <w:rsid w:val="000E5304"/>
    <w:rsid w:val="00114103"/>
    <w:rsid w:val="001233FC"/>
    <w:rsid w:val="0013084E"/>
    <w:rsid w:val="0014158B"/>
    <w:rsid w:val="001742CF"/>
    <w:rsid w:val="0018459E"/>
    <w:rsid w:val="00193D75"/>
    <w:rsid w:val="001A6EEB"/>
    <w:rsid w:val="001B6AC8"/>
    <w:rsid w:val="001D61B8"/>
    <w:rsid w:val="001E6722"/>
    <w:rsid w:val="0024145A"/>
    <w:rsid w:val="002C45BE"/>
    <w:rsid w:val="002D4CD4"/>
    <w:rsid w:val="002E76FF"/>
    <w:rsid w:val="00322B54"/>
    <w:rsid w:val="00325D8E"/>
    <w:rsid w:val="003673AE"/>
    <w:rsid w:val="00373CE6"/>
    <w:rsid w:val="003A21E0"/>
    <w:rsid w:val="003B68E3"/>
    <w:rsid w:val="003C7F51"/>
    <w:rsid w:val="003E6EF3"/>
    <w:rsid w:val="004046DC"/>
    <w:rsid w:val="00404AED"/>
    <w:rsid w:val="00410BD2"/>
    <w:rsid w:val="00430188"/>
    <w:rsid w:val="004359E7"/>
    <w:rsid w:val="004429A5"/>
    <w:rsid w:val="00471694"/>
    <w:rsid w:val="004E5627"/>
    <w:rsid w:val="004F26B7"/>
    <w:rsid w:val="00543AA1"/>
    <w:rsid w:val="0057473F"/>
    <w:rsid w:val="00574A39"/>
    <w:rsid w:val="00590840"/>
    <w:rsid w:val="005A1BB6"/>
    <w:rsid w:val="005A37DE"/>
    <w:rsid w:val="005B2767"/>
    <w:rsid w:val="005B33A2"/>
    <w:rsid w:val="00631E9E"/>
    <w:rsid w:val="0066354F"/>
    <w:rsid w:val="006761A7"/>
    <w:rsid w:val="006A3A58"/>
    <w:rsid w:val="006D21C3"/>
    <w:rsid w:val="006D3947"/>
    <w:rsid w:val="006E6F0D"/>
    <w:rsid w:val="007217B4"/>
    <w:rsid w:val="00752FBF"/>
    <w:rsid w:val="00770914"/>
    <w:rsid w:val="0077500D"/>
    <w:rsid w:val="00775647"/>
    <w:rsid w:val="00794ECB"/>
    <w:rsid w:val="007B3E09"/>
    <w:rsid w:val="007C1E66"/>
    <w:rsid w:val="007D5003"/>
    <w:rsid w:val="00804B06"/>
    <w:rsid w:val="008066D8"/>
    <w:rsid w:val="00813EE1"/>
    <w:rsid w:val="008322EA"/>
    <w:rsid w:val="00841684"/>
    <w:rsid w:val="00850234"/>
    <w:rsid w:val="00854E9F"/>
    <w:rsid w:val="00855217"/>
    <w:rsid w:val="00882E40"/>
    <w:rsid w:val="00882F66"/>
    <w:rsid w:val="008B5F84"/>
    <w:rsid w:val="008C5ECD"/>
    <w:rsid w:val="008C6A67"/>
    <w:rsid w:val="008E778F"/>
    <w:rsid w:val="00902959"/>
    <w:rsid w:val="00916650"/>
    <w:rsid w:val="00924EFA"/>
    <w:rsid w:val="00933E72"/>
    <w:rsid w:val="00982CFE"/>
    <w:rsid w:val="009C5272"/>
    <w:rsid w:val="009E3A08"/>
    <w:rsid w:val="00A12052"/>
    <w:rsid w:val="00A14A4A"/>
    <w:rsid w:val="00A5418F"/>
    <w:rsid w:val="00A9064A"/>
    <w:rsid w:val="00A96112"/>
    <w:rsid w:val="00AA16B7"/>
    <w:rsid w:val="00AF306D"/>
    <w:rsid w:val="00AF4E00"/>
    <w:rsid w:val="00B1636A"/>
    <w:rsid w:val="00B360DB"/>
    <w:rsid w:val="00B505A6"/>
    <w:rsid w:val="00B553DD"/>
    <w:rsid w:val="00B85CA5"/>
    <w:rsid w:val="00BE0D89"/>
    <w:rsid w:val="00BF0B08"/>
    <w:rsid w:val="00C03703"/>
    <w:rsid w:val="00C04C27"/>
    <w:rsid w:val="00C37F73"/>
    <w:rsid w:val="00C420E8"/>
    <w:rsid w:val="00C7022A"/>
    <w:rsid w:val="00C81400"/>
    <w:rsid w:val="00C93843"/>
    <w:rsid w:val="00CC0247"/>
    <w:rsid w:val="00CF0459"/>
    <w:rsid w:val="00D03043"/>
    <w:rsid w:val="00D1076C"/>
    <w:rsid w:val="00D1422C"/>
    <w:rsid w:val="00D2009E"/>
    <w:rsid w:val="00D412BF"/>
    <w:rsid w:val="00D510E3"/>
    <w:rsid w:val="00DB4B65"/>
    <w:rsid w:val="00DD1952"/>
    <w:rsid w:val="00DE0200"/>
    <w:rsid w:val="00E07BF7"/>
    <w:rsid w:val="00E423ED"/>
    <w:rsid w:val="00EC57B8"/>
    <w:rsid w:val="00EF4745"/>
    <w:rsid w:val="00F1108A"/>
    <w:rsid w:val="00F23C7F"/>
    <w:rsid w:val="00F41A3D"/>
    <w:rsid w:val="00F4686F"/>
    <w:rsid w:val="00F56EAE"/>
    <w:rsid w:val="00F80825"/>
    <w:rsid w:val="00FC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44BA57"/>
  <w15:chartTrackingRefBased/>
  <w15:docId w15:val="{D67F39B3-B3DA-462D-8DCC-EC1DDB8A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22C"/>
  </w:style>
  <w:style w:type="paragraph" w:styleId="1">
    <w:name w:val="heading 1"/>
    <w:basedOn w:val="a"/>
    <w:next w:val="a"/>
    <w:link w:val="11"/>
    <w:uiPriority w:val="9"/>
    <w:qFormat/>
    <w:rsid w:val="00B553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04773E"/>
  </w:style>
  <w:style w:type="table" w:styleId="a5">
    <w:name w:val="Table Grid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B553DD"/>
  </w:style>
  <w:style w:type="paragraph" w:customStyle="1" w:styleId="110">
    <w:name w:val="Заголовок 11"/>
    <w:basedOn w:val="a"/>
    <w:next w:val="a"/>
    <w:uiPriority w:val="9"/>
    <w:qFormat/>
    <w:rsid w:val="00B553DD"/>
    <w:pPr>
      <w:keepNext/>
      <w:keepLines/>
      <w:widowControl w:val="0"/>
      <w:suppressAutoHyphen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hi-IN" w:bidi="hi-IN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hi-IN" w:bidi="hi-IN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hi-IN" w:bidi="hi-IN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hi-IN" w:bidi="hi-IN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hi-IN" w:bidi="hi-IN"/>
    </w:rPr>
  </w:style>
  <w:style w:type="paragraph" w:customStyle="1" w:styleId="61">
    <w:name w:val="Заголовок 6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5"/>
    </w:pPr>
    <w:rPr>
      <w:rFonts w:ascii="Arial" w:eastAsia="Arial" w:hAnsi="Arial" w:cs="Arial"/>
      <w:b/>
      <w:bCs/>
      <w:lang w:eastAsia="hi-IN" w:bidi="hi-IN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hi-IN" w:bidi="hi-IN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7"/>
    </w:pPr>
    <w:rPr>
      <w:rFonts w:ascii="Arial" w:eastAsia="Arial" w:hAnsi="Arial" w:cs="Arial"/>
      <w:i/>
      <w:iCs/>
      <w:lang w:eastAsia="hi-IN" w:bidi="hi-IN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hi-IN" w:bidi="hi-IN"/>
    </w:rPr>
  </w:style>
  <w:style w:type="character" w:customStyle="1" w:styleId="Heading1Char">
    <w:name w:val="Heading 1 Char"/>
    <w:basedOn w:val="a0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B553DD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B553DD"/>
    <w:rPr>
      <w:sz w:val="24"/>
      <w:szCs w:val="24"/>
    </w:rPr>
  </w:style>
  <w:style w:type="character" w:customStyle="1" w:styleId="QuoteChar">
    <w:name w:val="Quote Char"/>
    <w:uiPriority w:val="29"/>
    <w:qFormat/>
    <w:rsid w:val="00B553DD"/>
    <w:rPr>
      <w:i/>
    </w:rPr>
  </w:style>
  <w:style w:type="character" w:customStyle="1" w:styleId="IntenseQuoteChar">
    <w:name w:val="Intense Quote Char"/>
    <w:uiPriority w:val="30"/>
    <w:qFormat/>
    <w:rsid w:val="00B553DD"/>
    <w:rPr>
      <w:i/>
    </w:rPr>
  </w:style>
  <w:style w:type="character" w:customStyle="1" w:styleId="FootnoteTextChar">
    <w:name w:val="Footnote Text Char"/>
    <w:uiPriority w:val="99"/>
    <w:qFormat/>
    <w:rsid w:val="00B553DD"/>
    <w:rPr>
      <w:sz w:val="18"/>
    </w:rPr>
  </w:style>
  <w:style w:type="character" w:customStyle="1" w:styleId="EndnoteTextChar">
    <w:name w:val="Endnote Text Char"/>
    <w:uiPriority w:val="99"/>
    <w:qFormat/>
    <w:rsid w:val="00B553DD"/>
    <w:rPr>
      <w:sz w:val="20"/>
    </w:rPr>
  </w:style>
  <w:style w:type="character" w:customStyle="1" w:styleId="12">
    <w:name w:val="Заголовок 1 Знак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2">
    <w:name w:val="Заголовок 2 Знак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3">
    <w:name w:val="Заголовок 3 Знак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a6">
    <w:name w:val="Название Знак"/>
    <w:uiPriority w:val="10"/>
    <w:qFormat/>
    <w:rsid w:val="00B553DD"/>
    <w:rPr>
      <w:sz w:val="48"/>
      <w:szCs w:val="48"/>
    </w:rPr>
  </w:style>
  <w:style w:type="character" w:customStyle="1" w:styleId="a7">
    <w:name w:val="Подзаголовок Знак"/>
    <w:uiPriority w:val="11"/>
    <w:qFormat/>
    <w:rsid w:val="00B553DD"/>
    <w:rPr>
      <w:sz w:val="24"/>
      <w:szCs w:val="24"/>
    </w:rPr>
  </w:style>
  <w:style w:type="character" w:customStyle="1" w:styleId="20">
    <w:name w:val="Цитата 2 Знак"/>
    <w:uiPriority w:val="29"/>
    <w:qFormat/>
    <w:rsid w:val="00B553DD"/>
    <w:rPr>
      <w:i/>
    </w:rPr>
  </w:style>
  <w:style w:type="character" w:customStyle="1" w:styleId="a8">
    <w:name w:val="Выделенная цитата Знак"/>
    <w:uiPriority w:val="30"/>
    <w:qFormat/>
    <w:rsid w:val="00B553DD"/>
    <w:rPr>
      <w:i/>
    </w:rPr>
  </w:style>
  <w:style w:type="character" w:customStyle="1" w:styleId="HeaderChar">
    <w:name w:val="Header Char"/>
    <w:uiPriority w:val="99"/>
    <w:qFormat/>
    <w:rsid w:val="00B553DD"/>
  </w:style>
  <w:style w:type="character" w:customStyle="1" w:styleId="FooterChar">
    <w:name w:val="Footer Char"/>
    <w:uiPriority w:val="99"/>
    <w:qFormat/>
    <w:rsid w:val="00B553DD"/>
  </w:style>
  <w:style w:type="character" w:customStyle="1" w:styleId="CaptionChar">
    <w:name w:val="Caption Char"/>
    <w:uiPriority w:val="99"/>
    <w:qFormat/>
    <w:rsid w:val="00B553DD"/>
  </w:style>
  <w:style w:type="character" w:customStyle="1" w:styleId="-">
    <w:name w:val="Интернет-ссылка"/>
    <w:uiPriority w:val="99"/>
    <w:unhideWhenUsed/>
    <w:rsid w:val="00B553DD"/>
    <w:rPr>
      <w:color w:val="0563C1" w:themeColor="hyperlink"/>
      <w:u w:val="single"/>
    </w:rPr>
  </w:style>
  <w:style w:type="character" w:customStyle="1" w:styleId="a9">
    <w:name w:val="Текст сноски Знак"/>
    <w:uiPriority w:val="99"/>
    <w:qFormat/>
    <w:rsid w:val="00B553DD"/>
    <w:rPr>
      <w:sz w:val="18"/>
    </w:rPr>
  </w:style>
  <w:style w:type="character" w:customStyle="1" w:styleId="aa">
    <w:name w:val="Привязка сноски"/>
    <w:rsid w:val="00B553DD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B553DD"/>
    <w:rPr>
      <w:vertAlign w:val="superscript"/>
    </w:rPr>
  </w:style>
  <w:style w:type="character" w:customStyle="1" w:styleId="ab">
    <w:name w:val="Текст концевой сноски Знак"/>
    <w:uiPriority w:val="99"/>
    <w:qFormat/>
    <w:rsid w:val="00B553DD"/>
    <w:rPr>
      <w:sz w:val="20"/>
    </w:rPr>
  </w:style>
  <w:style w:type="character" w:customStyle="1" w:styleId="ac">
    <w:name w:val="Привязка концевой сноски"/>
    <w:rsid w:val="00B553DD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553DD"/>
    <w:rPr>
      <w:vertAlign w:val="superscript"/>
    </w:rPr>
  </w:style>
  <w:style w:type="character" w:customStyle="1" w:styleId="ad">
    <w:name w:val="Нижний колонтитул Знак"/>
    <w:uiPriority w:val="99"/>
    <w:qFormat/>
    <w:rsid w:val="00B553DD"/>
    <w:rPr>
      <w:rFonts w:eastAsia="SimSun" w:cs="Mangal"/>
      <w:sz w:val="24"/>
      <w:szCs w:val="21"/>
      <w:lang w:eastAsia="hi-IN" w:bidi="hi-IN"/>
    </w:rPr>
  </w:style>
  <w:style w:type="character" w:customStyle="1" w:styleId="ae">
    <w:name w:val="Текст примечания Знак"/>
    <w:basedOn w:val="a0"/>
    <w:uiPriority w:val="99"/>
    <w:semiHidden/>
    <w:qFormat/>
    <w:rsid w:val="00B553DD"/>
    <w:rPr>
      <w:rFonts w:eastAsia="SimSun" w:cs="Mangal"/>
      <w:szCs w:val="18"/>
      <w:lang w:eastAsia="hi-IN" w:bidi="hi-IN"/>
    </w:rPr>
  </w:style>
  <w:style w:type="character" w:styleId="af">
    <w:name w:val="annotation reference"/>
    <w:basedOn w:val="a0"/>
    <w:uiPriority w:val="99"/>
    <w:semiHidden/>
    <w:unhideWhenUsed/>
    <w:qFormat/>
    <w:rsid w:val="00B553DD"/>
    <w:rPr>
      <w:sz w:val="16"/>
      <w:szCs w:val="16"/>
    </w:rPr>
  </w:style>
  <w:style w:type="character" w:customStyle="1" w:styleId="af0">
    <w:name w:val="Текст выноски Знак"/>
    <w:basedOn w:val="a0"/>
    <w:uiPriority w:val="99"/>
    <w:semiHidden/>
    <w:qFormat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af1">
    <w:name w:val="Тема примечания Знак"/>
    <w:basedOn w:val="ae"/>
    <w:uiPriority w:val="99"/>
    <w:semiHidden/>
    <w:qFormat/>
    <w:rsid w:val="00B553DD"/>
    <w:rPr>
      <w:rFonts w:eastAsia="SimSun" w:cs="Mangal"/>
      <w:b/>
      <w:bCs/>
      <w:szCs w:val="18"/>
      <w:lang w:eastAsia="hi-IN" w:bidi="hi-IN"/>
    </w:rPr>
  </w:style>
  <w:style w:type="paragraph" w:customStyle="1" w:styleId="13">
    <w:name w:val="Заголовок1"/>
    <w:basedOn w:val="a"/>
    <w:next w:val="af2"/>
    <w:qFormat/>
    <w:rsid w:val="00B553DD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 Unicode MS"/>
      <w:sz w:val="28"/>
      <w:szCs w:val="28"/>
      <w:lang w:eastAsia="hi-IN" w:bidi="hi-IN"/>
    </w:rPr>
  </w:style>
  <w:style w:type="paragraph" w:styleId="af2">
    <w:name w:val="Body Text"/>
    <w:basedOn w:val="a"/>
    <w:link w:val="af3"/>
    <w:rsid w:val="00B553DD"/>
    <w:pPr>
      <w:widowControl w:val="0"/>
      <w:suppressAutoHyphens/>
      <w:spacing w:after="12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af3">
    <w:name w:val="Основной текст Знак"/>
    <w:basedOn w:val="a0"/>
    <w:link w:val="af2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4">
    <w:name w:val="List"/>
    <w:basedOn w:val="af2"/>
    <w:rsid w:val="00B553DD"/>
  </w:style>
  <w:style w:type="paragraph" w:customStyle="1" w:styleId="14">
    <w:name w:val="Название объекта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Lucida Sans"/>
      <w:i/>
      <w:iCs/>
      <w:sz w:val="24"/>
      <w:szCs w:val="24"/>
      <w:lang w:eastAsia="hi-IN" w:bidi="hi-IN"/>
    </w:rPr>
  </w:style>
  <w:style w:type="paragraph" w:styleId="15">
    <w:name w:val="index 1"/>
    <w:basedOn w:val="a"/>
    <w:next w:val="a"/>
    <w:autoRedefine/>
    <w:uiPriority w:val="99"/>
    <w:semiHidden/>
    <w:unhideWhenUsed/>
    <w:rsid w:val="00B553DD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sz w:val="24"/>
      <w:szCs w:val="24"/>
      <w:lang w:eastAsia="hi-IN" w:bidi="hi-IN"/>
    </w:rPr>
  </w:style>
  <w:style w:type="paragraph" w:customStyle="1" w:styleId="16">
    <w:name w:val="Указатель1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6">
    <w:name w:val="List Paragraph"/>
    <w:basedOn w:val="a"/>
    <w:uiPriority w:val="34"/>
    <w:qFormat/>
    <w:rsid w:val="00B553D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7">
    <w:name w:val="No Spacing"/>
    <w:uiPriority w:val="1"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Title"/>
    <w:basedOn w:val="a"/>
    <w:next w:val="a"/>
    <w:link w:val="af9"/>
    <w:uiPriority w:val="10"/>
    <w:qFormat/>
    <w:rsid w:val="00B553DD"/>
    <w:pPr>
      <w:widowControl w:val="0"/>
      <w:suppressAutoHyphens/>
      <w:spacing w:before="300" w:after="200" w:line="240" w:lineRule="auto"/>
      <w:contextualSpacing/>
    </w:pPr>
    <w:rPr>
      <w:rFonts w:ascii="Times New Roman" w:eastAsia="SimSun" w:hAnsi="Times New Roman" w:cs="Arial Unicode MS"/>
      <w:sz w:val="48"/>
      <w:szCs w:val="48"/>
      <w:lang w:eastAsia="hi-IN" w:bidi="hi-IN"/>
    </w:rPr>
  </w:style>
  <w:style w:type="character" w:customStyle="1" w:styleId="af9">
    <w:name w:val="Заголовок Знак"/>
    <w:basedOn w:val="a0"/>
    <w:link w:val="af8"/>
    <w:uiPriority w:val="10"/>
    <w:rsid w:val="00B553DD"/>
    <w:rPr>
      <w:rFonts w:ascii="Times New Roman" w:eastAsia="SimSun" w:hAnsi="Times New Roman" w:cs="Arial Unicode MS"/>
      <w:sz w:val="48"/>
      <w:szCs w:val="48"/>
      <w:lang w:eastAsia="hi-IN" w:bidi="hi-IN"/>
    </w:rPr>
  </w:style>
  <w:style w:type="paragraph" w:styleId="afa">
    <w:name w:val="Subtitle"/>
    <w:basedOn w:val="a"/>
    <w:next w:val="a"/>
    <w:link w:val="17"/>
    <w:uiPriority w:val="11"/>
    <w:qFormat/>
    <w:rsid w:val="00B553DD"/>
    <w:pPr>
      <w:widowControl w:val="0"/>
      <w:suppressAutoHyphens/>
      <w:spacing w:before="200" w:after="20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7">
    <w:name w:val="Подзаголовок Знак1"/>
    <w:basedOn w:val="a0"/>
    <w:link w:val="afa"/>
    <w:uiPriority w:val="11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22">
    <w:name w:val="Quote"/>
    <w:basedOn w:val="a"/>
    <w:next w:val="a"/>
    <w:link w:val="210"/>
    <w:uiPriority w:val="29"/>
    <w:qFormat/>
    <w:rsid w:val="00B553DD"/>
    <w:pPr>
      <w:widowControl w:val="0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210">
    <w:name w:val="Цитата 2 Знак1"/>
    <w:basedOn w:val="a0"/>
    <w:link w:val="22"/>
    <w:uiPriority w:val="29"/>
    <w:rsid w:val="00B553DD"/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paragraph" w:styleId="afb">
    <w:name w:val="Intense Quote"/>
    <w:basedOn w:val="a"/>
    <w:next w:val="a"/>
    <w:link w:val="18"/>
    <w:uiPriority w:val="30"/>
    <w:qFormat/>
    <w:rsid w:val="00B553DD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18">
    <w:name w:val="Выделенная цитата Знак1"/>
    <w:basedOn w:val="a0"/>
    <w:link w:val="afb"/>
    <w:uiPriority w:val="30"/>
    <w:rsid w:val="00B553DD"/>
    <w:rPr>
      <w:rFonts w:ascii="Times New Roman" w:eastAsia="SimSun" w:hAnsi="Times New Roman" w:cs="Arial Unicode MS"/>
      <w:i/>
      <w:sz w:val="24"/>
      <w:szCs w:val="24"/>
      <w:shd w:val="clear" w:color="auto" w:fill="F2F2F2"/>
      <w:lang w:eastAsia="hi-IN" w:bidi="hi-IN"/>
    </w:rPr>
  </w:style>
  <w:style w:type="paragraph" w:customStyle="1" w:styleId="afc">
    <w:name w:val="Верхний и нижний колонтитулы"/>
    <w:basedOn w:val="a"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19">
    <w:name w:val="Верх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customStyle="1" w:styleId="1a">
    <w:name w:val="Ниж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styleId="afd">
    <w:name w:val="caption"/>
    <w:basedOn w:val="a"/>
    <w:next w:val="a"/>
    <w:uiPriority w:val="35"/>
    <w:semiHidden/>
    <w:unhideWhenUsed/>
    <w:qFormat/>
    <w:rsid w:val="00B553DD"/>
    <w:pPr>
      <w:widowControl w:val="0"/>
      <w:suppressAutoHyphens/>
      <w:spacing w:after="0" w:line="276" w:lineRule="auto"/>
    </w:pPr>
    <w:rPr>
      <w:rFonts w:ascii="Times New Roman" w:eastAsia="SimSun" w:hAnsi="Times New Roman" w:cs="Arial Unicode MS"/>
      <w:b/>
      <w:bCs/>
      <w:color w:val="4472C4" w:themeColor="accent1"/>
      <w:sz w:val="18"/>
      <w:szCs w:val="18"/>
      <w:lang w:eastAsia="hi-IN" w:bidi="hi-IN"/>
    </w:rPr>
  </w:style>
  <w:style w:type="paragraph" w:customStyle="1" w:styleId="1b">
    <w:name w:val="Текст сноски1"/>
    <w:basedOn w:val="a"/>
    <w:uiPriority w:val="99"/>
    <w:semiHidden/>
    <w:unhideWhenUsed/>
    <w:rsid w:val="00B553DD"/>
    <w:pPr>
      <w:widowControl w:val="0"/>
      <w:suppressAutoHyphens/>
      <w:spacing w:after="40" w:line="240" w:lineRule="auto"/>
    </w:pPr>
    <w:rPr>
      <w:rFonts w:ascii="Times New Roman" w:eastAsia="SimSun" w:hAnsi="Times New Roman" w:cs="Arial Unicode MS"/>
      <w:sz w:val="18"/>
      <w:szCs w:val="24"/>
      <w:lang w:eastAsia="hi-IN" w:bidi="hi-IN"/>
    </w:rPr>
  </w:style>
  <w:style w:type="paragraph" w:customStyle="1" w:styleId="1c">
    <w:name w:val="Текст концевой сноски1"/>
    <w:basedOn w:val="a"/>
    <w:uiPriority w:val="99"/>
    <w:semiHidden/>
    <w:unhideWhenUsed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0"/>
      <w:szCs w:val="24"/>
      <w:lang w:eastAsia="hi-IN" w:bidi="hi-IN"/>
    </w:rPr>
  </w:style>
  <w:style w:type="paragraph" w:customStyle="1" w:styleId="111">
    <w:name w:val="Оглавление 1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211">
    <w:name w:val="Оглавление 2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83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310">
    <w:name w:val="Оглавление 3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56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410">
    <w:name w:val="Оглавление 4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850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510">
    <w:name w:val="Оглавление 5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13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610">
    <w:name w:val="Оглавление 6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41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710">
    <w:name w:val="Оглавление 7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701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810">
    <w:name w:val="Оглавление 8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98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910">
    <w:name w:val="Оглавление 9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268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1">
    <w:name w:val="Заголовок 1 Знак1"/>
    <w:basedOn w:val="a0"/>
    <w:link w:val="1"/>
    <w:uiPriority w:val="9"/>
    <w:rsid w:val="00B55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e">
    <w:name w:val="TOC Heading"/>
    <w:uiPriority w:val="39"/>
    <w:unhideWhenUsed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">
    <w:name w:val="table of figures"/>
    <w:basedOn w:val="a"/>
    <w:next w:val="a"/>
    <w:uiPriority w:val="99"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Caption1">
    <w:name w:val="Caption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 Unicode MS"/>
      <w:i/>
      <w:iCs/>
      <w:sz w:val="24"/>
      <w:szCs w:val="24"/>
      <w:lang w:eastAsia="hi-IN" w:bidi="hi-IN"/>
    </w:rPr>
  </w:style>
  <w:style w:type="paragraph" w:customStyle="1" w:styleId="aff0">
    <w:name w:val="Содержимое таблицы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f1">
    <w:name w:val="Normal (Web)"/>
    <w:basedOn w:val="a"/>
    <w:uiPriority w:val="99"/>
    <w:unhideWhenUsed/>
    <w:qFormat/>
    <w:rsid w:val="00B553DD"/>
    <w:pPr>
      <w:suppressAutoHyphens/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annotation text"/>
    <w:basedOn w:val="a"/>
    <w:link w:val="1d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0"/>
      <w:szCs w:val="18"/>
      <w:lang w:eastAsia="hi-IN" w:bidi="hi-IN"/>
    </w:rPr>
  </w:style>
  <w:style w:type="character" w:customStyle="1" w:styleId="1d">
    <w:name w:val="Текст примечания Знак1"/>
    <w:basedOn w:val="a0"/>
    <w:link w:val="aff2"/>
    <w:uiPriority w:val="99"/>
    <w:semiHidden/>
    <w:rsid w:val="00B553DD"/>
    <w:rPr>
      <w:rFonts w:ascii="Times New Roman" w:eastAsia="SimSun" w:hAnsi="Times New Roman" w:cs="Mangal"/>
      <w:sz w:val="20"/>
      <w:szCs w:val="18"/>
      <w:lang w:eastAsia="hi-IN" w:bidi="hi-IN"/>
    </w:rPr>
  </w:style>
  <w:style w:type="paragraph" w:styleId="aff3">
    <w:name w:val="Balloon Text"/>
    <w:basedOn w:val="a"/>
    <w:link w:val="1e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1e">
    <w:name w:val="Текст выноски Знак1"/>
    <w:basedOn w:val="a0"/>
    <w:link w:val="aff3"/>
    <w:uiPriority w:val="99"/>
    <w:semiHidden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paragraph" w:styleId="aff4">
    <w:name w:val="annotation subject"/>
    <w:basedOn w:val="aff2"/>
    <w:next w:val="aff2"/>
    <w:link w:val="1f"/>
    <w:uiPriority w:val="99"/>
    <w:semiHidden/>
    <w:unhideWhenUsed/>
    <w:qFormat/>
    <w:rsid w:val="00B553DD"/>
    <w:rPr>
      <w:b/>
      <w:bCs/>
    </w:rPr>
  </w:style>
  <w:style w:type="character" w:customStyle="1" w:styleId="1f">
    <w:name w:val="Тема примечания Знак1"/>
    <w:basedOn w:val="1d"/>
    <w:link w:val="aff4"/>
    <w:uiPriority w:val="99"/>
    <w:semiHidden/>
    <w:rsid w:val="00B553DD"/>
    <w:rPr>
      <w:rFonts w:ascii="Times New Roman" w:eastAsia="SimSun" w:hAnsi="Times New Roman" w:cs="Mangal"/>
      <w:b/>
      <w:bCs/>
      <w:sz w:val="20"/>
      <w:szCs w:val="18"/>
      <w:lang w:eastAsia="hi-IN" w:bidi="hi-IN"/>
    </w:rPr>
  </w:style>
  <w:style w:type="table" w:customStyle="1" w:styleId="TableGridLight">
    <w:name w:val="Table Grid Light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Таблица простая 1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2">
    <w:name w:val="Таблица простая 2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1">
    <w:name w:val="Таблица простая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1">
    <w:name w:val="Таблица простая 5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-21">
    <w:name w:val="Таблица-сетк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2-Accent2">
    <w:name w:val="Grid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2-Accent3">
    <w:name w:val="Grid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2-Accent4">
    <w:name w:val="Grid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2-Accent5">
    <w:name w:val="Grid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2-Accent6">
    <w:name w:val="Grid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31">
    <w:name w:val="Таблица-сетк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3-Accent2">
    <w:name w:val="Grid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3-Accent3">
    <w:name w:val="Grid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3-Accent4">
    <w:name w:val="Grid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3-Accent5">
    <w:name w:val="Grid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3-Accent6">
    <w:name w:val="Grid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41">
    <w:name w:val="Таблица-сетка 4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D8AC2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AE3F3" w:themeFill="accent1" w:themeFillTint="32"/>
      </w:tcPr>
    </w:tblStylePr>
  </w:style>
  <w:style w:type="table" w:customStyle="1" w:styleId="GridTable4-Accent2">
    <w:name w:val="Grid Table 4 - Accent 2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D99695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4-Accent3">
    <w:name w:val="Grid Table 4 - Accent 3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9ABB59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4-Accent4">
    <w:name w:val="Grid Table 4 - Accent 4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B2A1C6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4-Accent5">
    <w:name w:val="Grid Table 4 - Accent 5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4BACC6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4-Accent6">
    <w:name w:val="Grid Table 4 - Accent 6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7964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51">
    <w:name w:val="Таблица-сетк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band1Vert">
      <w:tblPr/>
      <w:tcPr>
        <w:shd w:val="clear" w:color="AEC4E0" w:fill="A9BEE4" w:themeFill="accent1" w:themeFillTint="75"/>
      </w:tcPr>
    </w:tblStylePr>
    <w:tblStylePr w:type="band1Horz">
      <w:tblPr/>
      <w:tcPr>
        <w:shd w:val="clear" w:color="AEC4E0" w:fill="A9BEE4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band1Vert">
      <w:tblPr/>
      <w:tcPr>
        <w:shd w:val="clear" w:color="E2AEAD" w:fill="F6C3A0" w:themeFill="accent2" w:themeFillTint="75"/>
      </w:tcPr>
    </w:tblStylePr>
    <w:tblStylePr w:type="band1Horz">
      <w:tblPr/>
      <w:tcPr>
        <w:shd w:val="clear" w:color="E2AEAD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band1Vert">
      <w:tblPr/>
      <w:tcPr>
        <w:shd w:val="clear" w:color="D0DFB2" w:fill="D5D5D5" w:themeFill="accent3" w:themeFillTint="75"/>
      </w:tcPr>
    </w:tblStylePr>
    <w:tblStylePr w:type="band1Horz">
      <w:tblPr/>
      <w:tcPr>
        <w:shd w:val="clear" w:color="D0DFB2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band1Vert">
      <w:tblPr/>
      <w:tcPr>
        <w:shd w:val="clear" w:color="C4B7D4" w:fill="FFE28A" w:themeFill="accent4" w:themeFillTint="75"/>
      </w:tcPr>
    </w:tblStylePr>
    <w:tblStylePr w:type="band1Horz">
      <w:tblPr/>
      <w:tcPr>
        <w:shd w:val="clear" w:color="C4B7D4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band1Vert">
      <w:tblPr/>
      <w:tcPr>
        <w:shd w:val="clear" w:color="ACD8E4" w:fill="B3D0EB" w:themeFill="accent5" w:themeFillTint="75"/>
      </w:tcPr>
    </w:tblStylePr>
    <w:tblStylePr w:type="band1Horz">
      <w:tblPr/>
      <w:tcPr>
        <w:shd w:val="clear" w:color="ACD8E4" w:fill="B3D0EB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band1Vert">
      <w:tblPr/>
      <w:tcPr>
        <w:shd w:val="clear" w:color="FBCEAA" w:fill="BCDBA8" w:themeFill="accent6" w:themeFillTint="75"/>
      </w:tcPr>
    </w:tblStylePr>
    <w:tblStylePr w:type="band1Horz">
      <w:tblPr/>
      <w:tcPr>
        <w:shd w:val="clear" w:color="FBCEAA" w:fill="BCDBA8" w:themeFill="accent6" w:themeFillTint="75"/>
      </w:tcPr>
    </w:tblStylePr>
  </w:style>
  <w:style w:type="table" w:customStyle="1" w:styleId="-61">
    <w:name w:val="Таблица-сетк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tblPr/>
      <w:tcPr>
        <w:shd w:val="clear" w:color="D2DFEE" w:fill="CFDBF0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tblPr/>
      <w:tcPr>
        <w:shd w:val="clear" w:color="EFD2D2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tblPr/>
      <w:tcPr>
        <w:shd w:val="clear" w:color="E5EED5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tblPr/>
      <w:tcPr>
        <w:shd w:val="clear" w:color="DFD8E7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tblPr/>
      <w:tcPr>
        <w:shd w:val="clear" w:color="D1EAF0" w:fill="D5E5F4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tblPr/>
      <w:tcPr>
        <w:shd w:val="clear" w:color="FDE4D0" w:fill="DAEBCF" w:themeFill="accent6" w:themeFillTint="40"/>
      </w:tcPr>
    </w:tblStylePr>
  </w:style>
  <w:style w:type="table" w:customStyle="1" w:styleId="-210">
    <w:name w:val="Список-таблиц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2-Accent2">
    <w:name w:val="List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2-Accent3">
    <w:name w:val="List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2-Accent4">
    <w:name w:val="List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2-Accent5">
    <w:name w:val="List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2-Accent6">
    <w:name w:val="List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310">
    <w:name w:val="Список-таблиц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3D69B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2CCDC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AC090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-410">
    <w:name w:val="Список-таблица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4-Accent2">
    <w:name w:val="List Table 4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4-Accent3">
    <w:name w:val="List Table 4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4-Accent4">
    <w:name w:val="List Table 4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4-Accent5">
    <w:name w:val="List Table 4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4-Accent6">
    <w:name w:val="List Table 4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510">
    <w:name w:val="Список-таблиц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F81BD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</w:style>
  <w:style w:type="table" w:customStyle="1" w:styleId="ListTable5Dark-Accent2">
    <w:name w:val="List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D99695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3D69B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B2A1C6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2CCDC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FAC090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</w:style>
  <w:style w:type="table" w:customStyle="1" w:styleId="-610">
    <w:name w:val="Список-таблиц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Lined-Accent2">
    <w:name w:val="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Lined-Accent3">
    <w:name w:val="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Lined-Accent4">
    <w:name w:val="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Lined-Accent5">
    <w:name w:val="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Lined-Accent6">
    <w:name w:val="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">
    <w:name w:val="Bordered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character" w:customStyle="1" w:styleId="1f0">
    <w:name w:val="Верхний колонтитул Знак1"/>
    <w:basedOn w:val="a0"/>
    <w:uiPriority w:val="99"/>
    <w:rsid w:val="00B553DD"/>
    <w:rPr>
      <w:rFonts w:eastAsia="SimSun" w:cs="Mangal"/>
      <w:sz w:val="24"/>
      <w:szCs w:val="21"/>
      <w:lang w:eastAsia="hi-IN" w:bidi="hi-IN"/>
    </w:rPr>
  </w:style>
  <w:style w:type="paragraph" w:styleId="aff5">
    <w:name w:val="footer"/>
    <w:basedOn w:val="a"/>
    <w:link w:val="1f1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character" w:customStyle="1" w:styleId="1f1">
    <w:name w:val="Нижний колонтитул Знак1"/>
    <w:basedOn w:val="a0"/>
    <w:link w:val="aff5"/>
    <w:uiPriority w:val="99"/>
    <w:rsid w:val="00B553DD"/>
    <w:rPr>
      <w:rFonts w:ascii="Times New Roman" w:eastAsia="SimSun" w:hAnsi="Times New Roman" w:cs="Mangal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41246-3B00-4317-8677-06087529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3604</Words>
  <Characters>20548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Расул Гиниатуллин</cp:lastModifiedBy>
  <cp:revision>5</cp:revision>
  <dcterms:created xsi:type="dcterms:W3CDTF">2025-04-10T10:21:00Z</dcterms:created>
  <dcterms:modified xsi:type="dcterms:W3CDTF">2025-04-10T11:49:00Z</dcterms:modified>
</cp:coreProperties>
</file>