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233F0B" w14:textId="77777777" w:rsidR="004F7742" w:rsidRPr="004F7742" w:rsidRDefault="00DC2BB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Pr="00DC2BB2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SALERRA00001187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03C2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A33827">
        <w:rPr>
          <w:rFonts w:ascii="Times New Roman" w:eastAsia="Times New Roman" w:hAnsi="Times New Roman" w:cs="Times New Roman"/>
          <w:sz w:val="24"/>
          <w:szCs w:val="24"/>
          <w:lang w:eastAsia="ru-RU"/>
        </w:rPr>
        <w:t>48</w:t>
      </w:r>
      <w:r w:rsidR="009F457C" w:rsidRPr="009F457C">
        <w:rPr>
          <w:rFonts w:ascii="Times New Roman" w:eastAsia="Times New Roman" w:hAnsi="Times New Roman" w:cs="Times New Roman"/>
          <w:sz w:val="24"/>
          <w:szCs w:val="24"/>
          <w:lang w:eastAsia="ru-RU"/>
        </w:rPr>
        <w:t>-RT</w:t>
      </w:r>
    </w:p>
    <w:p w14:paraId="593671E5" w14:textId="0B59B09D" w:rsidR="007C060E" w:rsidRDefault="008E419B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14:paraId="18BC436C" w14:textId="77777777"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097348ED" w14:textId="4604AEFF"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DC2BB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8E419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F7E45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DC2BB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26C1528A" w14:textId="77777777"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1883293" w14:textId="77777777"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14:paraId="14351882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41092551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16E96E31" w14:textId="77777777" w:rsidR="004F7742" w:rsidRDefault="00DC2BB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2BB2">
              <w:rPr>
                <w:rFonts w:ascii="Arial" w:hAnsi="Arial" w:cs="Arial"/>
                <w:color w:val="033522"/>
                <w:sz w:val="18"/>
                <w:szCs w:val="18"/>
              </w:rPr>
              <w:t>SALERRA00001187</w:t>
            </w:r>
          </w:p>
        </w:tc>
      </w:tr>
      <w:tr w:rsidR="004F7742" w:rsidRPr="00907193" w14:paraId="0423D8D9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3F9EA5F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5A132BA" w14:textId="77777777" w:rsidR="004F7742" w:rsidRDefault="00A33827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48</w:t>
            </w:r>
          </w:p>
        </w:tc>
      </w:tr>
      <w:tr w:rsidR="004F7742" w:rsidRPr="00907193" w14:paraId="433E7776" w14:textId="77777777" w:rsidTr="00217FD1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6E42B70C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10754CBC" w14:textId="77777777" w:rsidR="001539DD" w:rsidRPr="001539DD" w:rsidRDefault="001539DD" w:rsidP="001539DD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539DD">
              <w:rPr>
                <w:rFonts w:ascii="Arial" w:hAnsi="Arial" w:cs="Arial"/>
                <w:color w:val="033522"/>
                <w:sz w:val="18"/>
                <w:szCs w:val="18"/>
              </w:rPr>
              <w:t>Набережная</w:t>
            </w:r>
          </w:p>
          <w:p w14:paraId="7F0D880F" w14:textId="77777777" w:rsidR="009F457C" w:rsidRDefault="001539DD" w:rsidP="001539DD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539DD">
              <w:rPr>
                <w:rFonts w:ascii="Arial" w:hAnsi="Arial" w:cs="Arial"/>
                <w:color w:val="033522"/>
                <w:sz w:val="18"/>
                <w:szCs w:val="18"/>
              </w:rPr>
              <w:t xml:space="preserve">им. Ф. </w:t>
            </w:r>
            <w:proofErr w:type="spellStart"/>
            <w:r w:rsidRPr="001539DD">
              <w:rPr>
                <w:rFonts w:ascii="Arial" w:hAnsi="Arial" w:cs="Arial"/>
                <w:color w:val="033522"/>
                <w:sz w:val="18"/>
                <w:szCs w:val="18"/>
              </w:rPr>
              <w:t>Табеева</w:t>
            </w:r>
            <w:proofErr w:type="spellEnd"/>
          </w:p>
          <w:p w14:paraId="45299764" w14:textId="77777777" w:rsidR="001539DD" w:rsidRPr="001539DD" w:rsidRDefault="001539DD" w:rsidP="001539DD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539DD">
              <w:rPr>
                <w:rFonts w:ascii="Arial" w:hAnsi="Arial" w:cs="Arial"/>
                <w:color w:val="033522"/>
                <w:sz w:val="18"/>
                <w:szCs w:val="18"/>
              </w:rPr>
              <w:t>Лоток</w:t>
            </w:r>
          </w:p>
          <w:p w14:paraId="67A1BF8D" w14:textId="77777777" w:rsidR="001539DD" w:rsidRDefault="001539DD" w:rsidP="001539DD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539DD">
              <w:rPr>
                <w:rFonts w:ascii="Arial" w:hAnsi="Arial" w:cs="Arial"/>
                <w:color w:val="033522"/>
                <w:sz w:val="18"/>
                <w:szCs w:val="18"/>
              </w:rPr>
              <w:t xml:space="preserve">(3 </w:t>
            </w:r>
            <w:proofErr w:type="spellStart"/>
            <w:r w:rsidRPr="001539DD">
              <w:rPr>
                <w:rFonts w:ascii="Arial" w:hAnsi="Arial" w:cs="Arial"/>
                <w:color w:val="033522"/>
                <w:sz w:val="18"/>
                <w:szCs w:val="18"/>
              </w:rPr>
              <w:t>кв.м</w:t>
            </w:r>
            <w:proofErr w:type="spellEnd"/>
            <w:r w:rsidRPr="001539DD">
              <w:rPr>
                <w:rFonts w:ascii="Arial" w:hAnsi="Arial" w:cs="Arial"/>
                <w:color w:val="033522"/>
                <w:sz w:val="18"/>
                <w:szCs w:val="18"/>
              </w:rPr>
              <w:t>.)</w:t>
            </w:r>
          </w:p>
        </w:tc>
      </w:tr>
      <w:tr w:rsidR="004F7742" w:rsidRPr="00907193" w14:paraId="051FC6A8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4E79D1A4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26C705F" w14:textId="77777777"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14:paraId="0421AC2C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F14BBDA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4977631A" w14:textId="77777777" w:rsidR="004F7742" w:rsidRPr="002A0F21" w:rsidRDefault="001539DD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539DD">
              <w:rPr>
                <w:rFonts w:ascii="Arial" w:hAnsi="Arial" w:cs="Arial"/>
                <w:color w:val="033522"/>
                <w:sz w:val="18"/>
                <w:szCs w:val="18"/>
              </w:rPr>
              <w:t>5323,27</w:t>
            </w:r>
          </w:p>
        </w:tc>
      </w:tr>
    </w:tbl>
    <w:p w14:paraId="0E623187" w14:textId="77777777" w:rsidR="00CC4EDE" w:rsidRPr="00907193" w:rsidRDefault="00CC4EDE" w:rsidP="00CC4ED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68"/>
        <w:gridCol w:w="1420"/>
        <w:gridCol w:w="3251"/>
        <w:gridCol w:w="1416"/>
        <w:gridCol w:w="1691"/>
      </w:tblGrid>
      <w:tr w:rsidR="00CC4EDE" w:rsidRPr="00907193" w14:paraId="5424296B" w14:textId="77777777" w:rsidTr="00F8363F">
        <w:trPr>
          <w:trHeight w:val="820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6812C4F5" w14:textId="77777777" w:rsidR="00CC4EDE" w:rsidRDefault="00CC4EDE" w:rsidP="00F8363F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331ADEB2" w14:textId="77777777" w:rsidR="00CC4EDE" w:rsidRPr="0066746D" w:rsidRDefault="00CC4EDE" w:rsidP="00F8363F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28DE1786" w14:textId="77777777" w:rsidR="00CC4EDE" w:rsidRDefault="00CC4EDE" w:rsidP="00F8363F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6B3946BE" w14:textId="77777777" w:rsidR="00CC4EDE" w:rsidRDefault="00CC4EDE" w:rsidP="00F8363F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0F5BE9C7" w14:textId="77777777" w:rsidR="00CC4EDE" w:rsidRDefault="00CC4EDE" w:rsidP="00F8363F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CC4EDE" w:rsidRPr="00907193" w14:paraId="5301A293" w14:textId="77777777" w:rsidTr="00F8363F">
        <w:trPr>
          <w:trHeight w:val="1063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0A55DB92" w14:textId="77777777" w:rsidR="00CC4EDE" w:rsidRPr="006D6D95" w:rsidRDefault="00CC4EDE" w:rsidP="00F8363F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1AD52085" w14:textId="77777777" w:rsidR="00CC4EDE" w:rsidRPr="006D6D95" w:rsidRDefault="00CC4EDE" w:rsidP="00F8363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3E4EF5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7D4D55CB" w14:textId="3B96017C" w:rsidR="00CC4EDE" w:rsidRPr="006D6D95" w:rsidRDefault="00E52AFA" w:rsidP="00F8363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hyperlink r:id="rId4" w:history="1">
              <w:r w:rsidR="00CC4EDE">
                <w:rPr>
                  <w:rStyle w:val="a6"/>
                  <w:rFonts w:ascii="Inter" w:hAnsi="Inter"/>
                  <w:b/>
                  <w:bCs/>
                  <w:color w:val="2673FB"/>
                  <w:sz w:val="20"/>
                  <w:szCs w:val="20"/>
                  <w:shd w:val="clear" w:color="auto" w:fill="FFFFFF"/>
                </w:rPr>
                <w:t>Индивидуальный предприниматель ГАЛИУЛЛИНА ЮЛИЯ АЛЕКСЕЕВНА</w:t>
              </w:r>
            </w:hyperlink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1AE157E4" w14:textId="757872CC" w:rsidR="00CC4EDE" w:rsidRPr="006D6D95" w:rsidRDefault="00CC4EDE" w:rsidP="00F8363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1539DD">
              <w:rPr>
                <w:rFonts w:ascii="Arial" w:hAnsi="Arial" w:cs="Arial"/>
                <w:color w:val="033522"/>
                <w:sz w:val="18"/>
                <w:szCs w:val="18"/>
              </w:rPr>
              <w:t>5323,27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51F58524" w14:textId="77777777" w:rsidR="00CC4EDE" w:rsidRPr="006D6D95" w:rsidRDefault="00CC4EDE" w:rsidP="00F8363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3E4EF5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14:paraId="00C6BBD8" w14:textId="77777777" w:rsidR="00CC4EDE" w:rsidRDefault="00CC4EDE" w:rsidP="00CC4ED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3210A29" w14:textId="30D1671F" w:rsidR="00CC4EDE" w:rsidRDefault="00CC4EDE" w:rsidP="00CC4EDE">
      <w:pPr>
        <w:jc w:val="both"/>
        <w:rPr>
          <w:rFonts w:ascii="Times New Roman" w:hAnsi="Times New Roman" w:cs="Times New Roman"/>
          <w:sz w:val="24"/>
          <w:szCs w:val="24"/>
        </w:rPr>
      </w:pPr>
      <w:r w:rsidRPr="0006432B">
        <w:rPr>
          <w:rFonts w:ascii="Times New Roman" w:hAnsi="Times New Roman" w:cs="Times New Roman"/>
          <w:sz w:val="24"/>
          <w:szCs w:val="24"/>
        </w:rPr>
        <w:t>Аукцион признан не состоявшимся. Единственным участником признан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>
          <w:rPr>
            <w:rStyle w:val="a6"/>
            <w:rFonts w:ascii="Inter" w:hAnsi="Inter"/>
            <w:b/>
            <w:bCs/>
            <w:color w:val="2673FB"/>
            <w:sz w:val="20"/>
            <w:szCs w:val="20"/>
            <w:shd w:val="clear" w:color="auto" w:fill="FFFFFF"/>
          </w:rPr>
          <w:t>Индивидуальный предприниматель ГАЛИУЛЛИНА ЮЛИЯ АЛЕКСЕЕВНА</w:t>
        </w:r>
      </w:hyperlink>
      <w:r w:rsidRPr="0006432B">
        <w:rPr>
          <w:rFonts w:ascii="Times New Roman" w:hAnsi="Times New Roman" w:cs="Times New Roman"/>
          <w:sz w:val="24"/>
          <w:szCs w:val="24"/>
        </w:rPr>
        <w:t>, цена договора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39DD">
        <w:rPr>
          <w:rFonts w:ascii="Arial" w:hAnsi="Arial" w:cs="Arial"/>
          <w:color w:val="033522"/>
          <w:sz w:val="18"/>
          <w:szCs w:val="18"/>
        </w:rPr>
        <w:t>5323,27</w:t>
      </w:r>
      <w:r>
        <w:rPr>
          <w:rFonts w:ascii="Arial" w:hAnsi="Arial" w:cs="Arial"/>
          <w:color w:val="033522"/>
          <w:sz w:val="18"/>
          <w:szCs w:val="18"/>
        </w:rPr>
        <w:t xml:space="preserve"> </w:t>
      </w:r>
      <w:r w:rsidRPr="0006432B">
        <w:rPr>
          <w:rFonts w:ascii="Times New Roman" w:hAnsi="Times New Roman" w:cs="Times New Roman"/>
          <w:sz w:val="24"/>
          <w:szCs w:val="24"/>
        </w:rPr>
        <w:t>рублей.</w:t>
      </w:r>
    </w:p>
    <w:p w14:paraId="753E13EC" w14:textId="77777777"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98F283D" w14:textId="77777777"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4078E64" w14:textId="77777777"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20EE7131" w14:textId="77777777"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</w:t>
      </w:r>
      <w:proofErr w:type="gramStart"/>
      <w:r w:rsidRPr="009447AD">
        <w:rPr>
          <w:rFonts w:ascii="Times New Roman" w:hAnsi="Times New Roman" w:cs="Times New Roman"/>
          <w:sz w:val="24"/>
          <w:szCs w:val="24"/>
        </w:rPr>
        <w:t xml:space="preserve">комиссии:   </w:t>
      </w:r>
      <w:proofErr w:type="gramEnd"/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767916A0" w14:textId="77777777"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1E65F050" w14:textId="77777777"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47C0EE06" w14:textId="77777777"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4F784886" w14:textId="77777777"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ter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7AD"/>
    <w:rsid w:val="00062E6D"/>
    <w:rsid w:val="00067D67"/>
    <w:rsid w:val="000B40CF"/>
    <w:rsid w:val="000B599B"/>
    <w:rsid w:val="000E4070"/>
    <w:rsid w:val="00147C9E"/>
    <w:rsid w:val="001539DD"/>
    <w:rsid w:val="001840F1"/>
    <w:rsid w:val="001B375C"/>
    <w:rsid w:val="001C7666"/>
    <w:rsid w:val="001D19E2"/>
    <w:rsid w:val="001D4243"/>
    <w:rsid w:val="00217FD1"/>
    <w:rsid w:val="002205AF"/>
    <w:rsid w:val="002408E3"/>
    <w:rsid w:val="00256788"/>
    <w:rsid w:val="00263F81"/>
    <w:rsid w:val="00277D91"/>
    <w:rsid w:val="00284693"/>
    <w:rsid w:val="002A0F21"/>
    <w:rsid w:val="002C72AD"/>
    <w:rsid w:val="002F00BD"/>
    <w:rsid w:val="003103C7"/>
    <w:rsid w:val="00362F86"/>
    <w:rsid w:val="003F6899"/>
    <w:rsid w:val="00445A50"/>
    <w:rsid w:val="00466252"/>
    <w:rsid w:val="00475DFB"/>
    <w:rsid w:val="004A6AE8"/>
    <w:rsid w:val="004B0FBC"/>
    <w:rsid w:val="004B35A3"/>
    <w:rsid w:val="004E1BA4"/>
    <w:rsid w:val="004F7742"/>
    <w:rsid w:val="005C673E"/>
    <w:rsid w:val="005E5950"/>
    <w:rsid w:val="006A14F3"/>
    <w:rsid w:val="006D77AB"/>
    <w:rsid w:val="0071642F"/>
    <w:rsid w:val="007624BA"/>
    <w:rsid w:val="00770148"/>
    <w:rsid w:val="007C060E"/>
    <w:rsid w:val="007F252F"/>
    <w:rsid w:val="00803A60"/>
    <w:rsid w:val="0082715B"/>
    <w:rsid w:val="008653CB"/>
    <w:rsid w:val="00880875"/>
    <w:rsid w:val="008A136D"/>
    <w:rsid w:val="008C15A4"/>
    <w:rsid w:val="008D18BE"/>
    <w:rsid w:val="008D4531"/>
    <w:rsid w:val="008E419B"/>
    <w:rsid w:val="00907193"/>
    <w:rsid w:val="00925AF1"/>
    <w:rsid w:val="0093442B"/>
    <w:rsid w:val="009447AD"/>
    <w:rsid w:val="00981CD8"/>
    <w:rsid w:val="00982740"/>
    <w:rsid w:val="0099218C"/>
    <w:rsid w:val="00995520"/>
    <w:rsid w:val="009C4A25"/>
    <w:rsid w:val="009F457C"/>
    <w:rsid w:val="00A044AB"/>
    <w:rsid w:val="00A07447"/>
    <w:rsid w:val="00A33827"/>
    <w:rsid w:val="00A41B24"/>
    <w:rsid w:val="00A46E71"/>
    <w:rsid w:val="00A550F3"/>
    <w:rsid w:val="00A67FBB"/>
    <w:rsid w:val="00A86E33"/>
    <w:rsid w:val="00A8723E"/>
    <w:rsid w:val="00A921E1"/>
    <w:rsid w:val="00BD659A"/>
    <w:rsid w:val="00BF333F"/>
    <w:rsid w:val="00BF6217"/>
    <w:rsid w:val="00C010A8"/>
    <w:rsid w:val="00C2001E"/>
    <w:rsid w:val="00C76370"/>
    <w:rsid w:val="00C92384"/>
    <w:rsid w:val="00CA769C"/>
    <w:rsid w:val="00CC4EDE"/>
    <w:rsid w:val="00CF7E45"/>
    <w:rsid w:val="00D47A0F"/>
    <w:rsid w:val="00D72219"/>
    <w:rsid w:val="00DC2BB2"/>
    <w:rsid w:val="00DD2CD4"/>
    <w:rsid w:val="00DE3A62"/>
    <w:rsid w:val="00E00E9B"/>
    <w:rsid w:val="00E03C23"/>
    <w:rsid w:val="00E52AFA"/>
    <w:rsid w:val="00EE2482"/>
    <w:rsid w:val="00F05D88"/>
    <w:rsid w:val="00F420F5"/>
    <w:rsid w:val="00F62276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C3D2CB"/>
  <w15:docId w15:val="{B438675F-E3C3-4D92-9A03-209D09B4B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CC4E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sale.zakazrf.ru/Customer/id/2386" TargetMode="External"/><Relationship Id="rId4" Type="http://schemas.openxmlformats.org/officeDocument/2006/relationships/hyperlink" Target="https://sale.zakazrf.ru/Customer/id/238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2</cp:revision>
  <cp:lastPrinted>2018-12-04T07:14:00Z</cp:lastPrinted>
  <dcterms:created xsi:type="dcterms:W3CDTF">2025-04-14T08:16:00Z</dcterms:created>
  <dcterms:modified xsi:type="dcterms:W3CDTF">2025-04-14T08:16:00Z</dcterms:modified>
</cp:coreProperties>
</file>