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32C" w:rsidRPr="00F73C87" w:rsidRDefault="000C7B01" w:rsidP="009B132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9B132C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443F" w:rsidRPr="00214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23000050320000000001-1-NNF01</w:t>
      </w:r>
    </w:p>
    <w:p w:rsidR="00F71376" w:rsidRPr="00F73C87" w:rsidRDefault="00F71376" w:rsidP="00F71376">
      <w:pPr>
        <w:pStyle w:val="1"/>
        <w:shd w:val="clear" w:color="auto" w:fill="FFFFFF"/>
        <w:spacing w:before="0" w:line="510" w:lineRule="atLeast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73C87">
        <w:rPr>
          <w:rFonts w:ascii="Times New Roman" w:hAnsi="Times New Roman" w:cs="Times New Roman"/>
          <w:bCs/>
          <w:iCs/>
          <w:color w:val="auto"/>
          <w:sz w:val="24"/>
          <w:szCs w:val="24"/>
        </w:rPr>
        <w:t>о признании аукциона несостоявшимся</w:t>
      </w:r>
    </w:p>
    <w:p w:rsidR="00CF17B3" w:rsidRPr="00F73C87" w:rsidRDefault="00CF17B3" w:rsidP="00F71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Pr="00F73C87" w:rsidRDefault="00D47A0F" w:rsidP="00F71376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F73C87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21443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364D25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443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20C86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F73C87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/>
          <w:bCs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6919"/>
      </w:tblGrid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21443F" w:rsidP="000C7B01">
            <w:pPr>
              <w:rPr>
                <w:rFonts w:ascii="Times New Roman" w:hAnsi="Times New Roman" w:cs="Times New Roman"/>
              </w:rPr>
            </w:pPr>
            <w:r w:rsidRPr="0021443F">
              <w:rPr>
                <w:rFonts w:ascii="Times New Roman" w:hAnsi="Times New Roman" w:cs="Times New Roman"/>
              </w:rPr>
              <w:t>23000050320000000001</w:t>
            </w:r>
          </w:p>
        </w:tc>
      </w:tr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2A0FEE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1</w:t>
            </w:r>
          </w:p>
        </w:tc>
      </w:tr>
      <w:tr w:rsidR="00F73C87" w:rsidRPr="00F73C87" w:rsidTr="0021443F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A0F21" w:rsidRPr="00F73C87" w:rsidRDefault="0021443F" w:rsidP="000C7B01">
            <w:pPr>
              <w:rPr>
                <w:rFonts w:ascii="Times New Roman" w:hAnsi="Times New Roman" w:cs="Times New Roman"/>
              </w:rPr>
            </w:pPr>
            <w:r w:rsidRPr="0021443F">
              <w:rPr>
                <w:rFonts w:ascii="Times New Roman" w:hAnsi="Times New Roman" w:cs="Times New Roman"/>
              </w:rPr>
              <w:t xml:space="preserve">нежилые помещения общей площадью 298,9 </w:t>
            </w:r>
            <w:proofErr w:type="spellStart"/>
            <w:r w:rsidRPr="0021443F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F73C87" w:rsidRPr="00F73C87" w:rsidTr="009A790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F73C87" w:rsidRDefault="009A7904" w:rsidP="006D1B96">
            <w:pPr>
              <w:rPr>
                <w:rFonts w:ascii="Times New Roman" w:hAnsi="Times New Roman" w:cs="Times New Roman"/>
              </w:rPr>
            </w:pPr>
            <w:r w:rsidRPr="009A7904">
              <w:rPr>
                <w:rFonts w:ascii="Times New Roman" w:hAnsi="Times New Roman" w:cs="Times New Roman"/>
              </w:rPr>
              <w:t>МАОУ «Гимназия №76»</w:t>
            </w:r>
          </w:p>
        </w:tc>
      </w:tr>
      <w:tr w:rsidR="00F73C87" w:rsidRPr="00F73C87" w:rsidTr="006B3D1E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F73C87" w:rsidRDefault="006B3D1E" w:rsidP="002A0F21">
            <w:pPr>
              <w:rPr>
                <w:rFonts w:ascii="Times New Roman" w:hAnsi="Times New Roman" w:cs="Times New Roman"/>
              </w:rPr>
            </w:pPr>
            <w:r w:rsidRPr="006B3D1E">
              <w:rPr>
                <w:rFonts w:ascii="Times New Roman" w:hAnsi="Times New Roman" w:cs="Times New Roman"/>
              </w:rPr>
              <w:t>12 699,07</w:t>
            </w:r>
          </w:p>
        </w:tc>
      </w:tr>
    </w:tbl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Cs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F926F8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3C87">
              <w:rPr>
                <w:rFonts w:ascii="Times New Roman" w:hAnsi="Times New Roman" w:cs="Times New Roman"/>
                <w:bCs/>
                <w:lang w:val="en-US"/>
              </w:rPr>
              <w:t>Наименование</w:t>
            </w:r>
            <w:proofErr w:type="spellEnd"/>
            <w:r w:rsidRPr="00F73C8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F73C87">
              <w:rPr>
                <w:rFonts w:ascii="Times New Roman" w:hAnsi="Times New Roman" w:cs="Times New Roman"/>
                <w:bCs/>
                <w:lang w:val="en-US"/>
              </w:rPr>
              <w:t>претендента</w:t>
            </w:r>
            <w:proofErr w:type="spellEnd"/>
          </w:p>
          <w:p w:rsidR="005E321F" w:rsidRPr="00F73C87" w:rsidRDefault="005E321F" w:rsidP="0075215C">
            <w:pPr>
              <w:spacing w:before="75" w:after="7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Решение комиссии о допуске или об отказе в допуске</w:t>
            </w:r>
          </w:p>
        </w:tc>
      </w:tr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F926F8" w:rsidP="006D1B96">
            <w:pPr>
              <w:jc w:val="center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3CC3" w:rsidRDefault="0021443F" w:rsidP="006D1B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1443F">
              <w:rPr>
                <w:rFonts w:ascii="Times New Roman" w:hAnsi="Times New Roman" w:cs="Times New Roman"/>
              </w:rPr>
              <w:t>Индивидуальный предприниматель ДЕМАХИН ЮРИЙ СЕРГЕЕВИЧ</w:t>
            </w:r>
          </w:p>
          <w:p w:rsidR="0021443F" w:rsidRPr="00F73C87" w:rsidRDefault="0021443F" w:rsidP="006D1B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21443F">
              <w:rPr>
                <w:rFonts w:ascii="Times New Roman" w:hAnsi="Times New Roman" w:cs="Times New Roman"/>
              </w:rPr>
              <w:t>165116737330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F926F8" w:rsidP="00981CD8">
            <w:pPr>
              <w:spacing w:before="75" w:after="75"/>
              <w:jc w:val="center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Допущен</w:t>
            </w:r>
          </w:p>
        </w:tc>
      </w:tr>
    </w:tbl>
    <w:p w:rsidR="002A0F21" w:rsidRPr="00F73C87" w:rsidRDefault="002A0F21" w:rsidP="00995520">
      <w:pPr>
        <w:jc w:val="both"/>
        <w:rPr>
          <w:rFonts w:ascii="Times New Roman" w:hAnsi="Times New Roman" w:cs="Times New Roman"/>
        </w:rPr>
      </w:pPr>
    </w:p>
    <w:p w:rsidR="00B26D98" w:rsidRPr="00F73C87" w:rsidRDefault="004A6AE8" w:rsidP="00901BB7">
      <w:pPr>
        <w:jc w:val="both"/>
        <w:rPr>
          <w:rFonts w:ascii="Times New Roman" w:hAnsi="Times New Roman" w:cs="Times New Roman"/>
        </w:rPr>
      </w:pPr>
      <w:r w:rsidRPr="00F73C87">
        <w:rPr>
          <w:rFonts w:ascii="Times New Roman" w:hAnsi="Times New Roman" w:cs="Times New Roman"/>
        </w:rPr>
        <w:t>По окончании срока подачи заявок на участие в аукционе</w:t>
      </w:r>
      <w:r w:rsidR="00A26E4E" w:rsidRPr="00F73C87">
        <w:rPr>
          <w:rFonts w:ascii="Times New Roman" w:hAnsi="Times New Roman" w:cs="Times New Roman"/>
        </w:rPr>
        <w:t xml:space="preserve"> </w:t>
      </w:r>
      <w:r w:rsidRPr="00F73C87">
        <w:rPr>
          <w:rFonts w:ascii="Times New Roman" w:hAnsi="Times New Roman" w:cs="Times New Roman"/>
        </w:rPr>
        <w:t xml:space="preserve">подана </w:t>
      </w:r>
      <w:r w:rsidR="00F926F8" w:rsidRPr="00F73C87">
        <w:rPr>
          <w:rFonts w:ascii="Times New Roman" w:hAnsi="Times New Roman" w:cs="Times New Roman"/>
        </w:rPr>
        <w:t>только</w:t>
      </w:r>
      <w:r w:rsidRPr="00F73C87">
        <w:rPr>
          <w:rFonts w:ascii="Times New Roman" w:hAnsi="Times New Roman" w:cs="Times New Roman"/>
        </w:rPr>
        <w:t xml:space="preserve"> одна заявка на участие в аукционе. Открытый аукцион признан несостоявшимся.</w:t>
      </w:r>
    </w:p>
    <w:p w:rsidR="00901BB7" w:rsidRPr="00F73C87" w:rsidRDefault="007854B0" w:rsidP="00CF17B3">
      <w:pPr>
        <w:jc w:val="both"/>
        <w:rPr>
          <w:rFonts w:ascii="Times New Roman" w:hAnsi="Times New Roman" w:cs="Times New Roman"/>
        </w:rPr>
      </w:pPr>
      <w:r w:rsidRPr="00F73C87">
        <w:rPr>
          <w:rFonts w:ascii="Times New Roman" w:hAnsi="Times New Roman" w:cs="Times New Roman"/>
        </w:rPr>
        <w:t>Единственным</w:t>
      </w:r>
      <w:r w:rsidR="00CF17B3" w:rsidRPr="00F73C87">
        <w:rPr>
          <w:rFonts w:ascii="Times New Roman" w:hAnsi="Times New Roman" w:cs="Times New Roman"/>
        </w:rPr>
        <w:t xml:space="preserve"> </w:t>
      </w:r>
      <w:r w:rsidRPr="00F73C87">
        <w:rPr>
          <w:rFonts w:ascii="Times New Roman" w:hAnsi="Times New Roman" w:cs="Times New Roman"/>
        </w:rPr>
        <w:t xml:space="preserve"> участником </w:t>
      </w:r>
      <w:r w:rsidR="00CF17B3" w:rsidRPr="00F73C87">
        <w:rPr>
          <w:rFonts w:ascii="Times New Roman" w:hAnsi="Times New Roman" w:cs="Times New Roman"/>
        </w:rPr>
        <w:t xml:space="preserve"> </w:t>
      </w:r>
      <w:r w:rsidRPr="00F73C87">
        <w:rPr>
          <w:rFonts w:ascii="Times New Roman" w:hAnsi="Times New Roman" w:cs="Times New Roman"/>
        </w:rPr>
        <w:t xml:space="preserve">признан </w:t>
      </w:r>
      <w:r w:rsidR="0021443F" w:rsidRPr="0021443F">
        <w:rPr>
          <w:rFonts w:ascii="Times New Roman" w:hAnsi="Times New Roman" w:cs="Times New Roman"/>
        </w:rPr>
        <w:t>Индивидуальный предприниматель ДЕМАХИН ЮРИЙ СЕРГЕЕВИЧ</w:t>
      </w:r>
      <w:r w:rsidR="0021443F">
        <w:rPr>
          <w:rFonts w:ascii="Times New Roman" w:hAnsi="Times New Roman" w:cs="Times New Roman"/>
        </w:rPr>
        <w:t xml:space="preserve"> </w:t>
      </w:r>
      <w:r w:rsidR="00901BB7" w:rsidRPr="00F73C87">
        <w:rPr>
          <w:rFonts w:ascii="Times New Roman" w:hAnsi="Times New Roman" w:cs="Times New Roman"/>
        </w:rPr>
        <w:t xml:space="preserve">цена </w:t>
      </w:r>
      <w:r w:rsidR="00CF17B3" w:rsidRPr="00F73C87">
        <w:rPr>
          <w:rFonts w:ascii="Times New Roman" w:hAnsi="Times New Roman" w:cs="Times New Roman"/>
        </w:rPr>
        <w:t xml:space="preserve"> </w:t>
      </w:r>
      <w:r w:rsidR="00901BB7" w:rsidRPr="00F73C87">
        <w:rPr>
          <w:rFonts w:ascii="Times New Roman" w:hAnsi="Times New Roman" w:cs="Times New Roman"/>
        </w:rPr>
        <w:t>договора –</w:t>
      </w:r>
      <w:r w:rsidR="006B3D1E">
        <w:rPr>
          <w:rFonts w:ascii="Times New Roman" w:hAnsi="Times New Roman" w:cs="Times New Roman"/>
        </w:rPr>
        <w:t xml:space="preserve"> </w:t>
      </w:r>
      <w:r w:rsidR="006B3D1E" w:rsidRPr="006B3D1E">
        <w:rPr>
          <w:rFonts w:ascii="Times New Roman" w:hAnsi="Times New Roman" w:cs="Times New Roman"/>
        </w:rPr>
        <w:t>12 699,07</w:t>
      </w:r>
      <w:bookmarkStart w:id="0" w:name="_GoBack"/>
      <w:bookmarkEnd w:id="0"/>
      <w:r w:rsidR="006B3D1E">
        <w:rPr>
          <w:rFonts w:ascii="Times New Roman" w:hAnsi="Times New Roman" w:cs="Times New Roman"/>
        </w:rPr>
        <w:t xml:space="preserve"> </w:t>
      </w:r>
      <w:r w:rsidR="00901BB7" w:rsidRPr="00F73C87">
        <w:rPr>
          <w:rFonts w:ascii="Times New Roman" w:hAnsi="Times New Roman" w:cs="Times New Roman"/>
        </w:rPr>
        <w:t>рублей.</w:t>
      </w:r>
      <w:r w:rsidRPr="00F73C87">
        <w:rPr>
          <w:rFonts w:ascii="Times New Roman" w:hAnsi="Times New Roman" w:cs="Times New Roman"/>
        </w:rPr>
        <w:t xml:space="preserve"> </w:t>
      </w: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871F1A" w:rsidRDefault="00A67FBB" w:rsidP="00B26D98">
      <w:pPr>
        <w:rPr>
          <w:rFonts w:ascii="Times New Roman" w:hAnsi="Times New Roman" w:cs="Times New Roman"/>
          <w:sz w:val="28"/>
          <w:szCs w:val="28"/>
        </w:rPr>
      </w:pPr>
      <w:r w:rsidRPr="00871F1A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871F1A">
        <w:rPr>
          <w:rFonts w:ascii="Times New Roman" w:hAnsi="Times New Roman" w:cs="Times New Roman"/>
        </w:rPr>
        <w:t xml:space="preserve"> </w:t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871F1A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74773"/>
    <w:rsid w:val="00080F46"/>
    <w:rsid w:val="000B40CF"/>
    <w:rsid w:val="000B599B"/>
    <w:rsid w:val="000C7B01"/>
    <w:rsid w:val="00147C9E"/>
    <w:rsid w:val="001840F1"/>
    <w:rsid w:val="001B375C"/>
    <w:rsid w:val="001B42F2"/>
    <w:rsid w:val="001C7666"/>
    <w:rsid w:val="001D4243"/>
    <w:rsid w:val="0021443F"/>
    <w:rsid w:val="002205AF"/>
    <w:rsid w:val="00220C86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12074"/>
    <w:rsid w:val="003524F5"/>
    <w:rsid w:val="00362F86"/>
    <w:rsid w:val="00364D25"/>
    <w:rsid w:val="003F6899"/>
    <w:rsid w:val="00475DFB"/>
    <w:rsid w:val="004962AB"/>
    <w:rsid w:val="004A6AE8"/>
    <w:rsid w:val="004B0FBC"/>
    <w:rsid w:val="004B35A3"/>
    <w:rsid w:val="004F7742"/>
    <w:rsid w:val="005C1629"/>
    <w:rsid w:val="005C673E"/>
    <w:rsid w:val="005E321F"/>
    <w:rsid w:val="005E5950"/>
    <w:rsid w:val="006A14F3"/>
    <w:rsid w:val="006B3D1E"/>
    <w:rsid w:val="006B4AA9"/>
    <w:rsid w:val="006D1B96"/>
    <w:rsid w:val="006D6850"/>
    <w:rsid w:val="006D77AB"/>
    <w:rsid w:val="0075215C"/>
    <w:rsid w:val="007624BA"/>
    <w:rsid w:val="00770148"/>
    <w:rsid w:val="007854B0"/>
    <w:rsid w:val="007B2043"/>
    <w:rsid w:val="007C060E"/>
    <w:rsid w:val="007D5E09"/>
    <w:rsid w:val="0082715B"/>
    <w:rsid w:val="008653CB"/>
    <w:rsid w:val="00871F1A"/>
    <w:rsid w:val="00880875"/>
    <w:rsid w:val="00882E59"/>
    <w:rsid w:val="008C15A4"/>
    <w:rsid w:val="008D18BE"/>
    <w:rsid w:val="008D4531"/>
    <w:rsid w:val="008F3C67"/>
    <w:rsid w:val="00901BB7"/>
    <w:rsid w:val="00907193"/>
    <w:rsid w:val="00925AF1"/>
    <w:rsid w:val="009447AD"/>
    <w:rsid w:val="00981CD8"/>
    <w:rsid w:val="00982740"/>
    <w:rsid w:val="00995520"/>
    <w:rsid w:val="009A7904"/>
    <w:rsid w:val="009B132C"/>
    <w:rsid w:val="009C4A25"/>
    <w:rsid w:val="00A044AB"/>
    <w:rsid w:val="00A07447"/>
    <w:rsid w:val="00A26E4E"/>
    <w:rsid w:val="00A41B24"/>
    <w:rsid w:val="00A46E71"/>
    <w:rsid w:val="00A550F3"/>
    <w:rsid w:val="00A67FBB"/>
    <w:rsid w:val="00A8723E"/>
    <w:rsid w:val="00A921E1"/>
    <w:rsid w:val="00B26D98"/>
    <w:rsid w:val="00BD659A"/>
    <w:rsid w:val="00BF333F"/>
    <w:rsid w:val="00BF6217"/>
    <w:rsid w:val="00C03CC3"/>
    <w:rsid w:val="00C22F26"/>
    <w:rsid w:val="00C76370"/>
    <w:rsid w:val="00C92384"/>
    <w:rsid w:val="00CA769C"/>
    <w:rsid w:val="00CF17B3"/>
    <w:rsid w:val="00D47A0F"/>
    <w:rsid w:val="00D72219"/>
    <w:rsid w:val="00DD2CD4"/>
    <w:rsid w:val="00DE3A62"/>
    <w:rsid w:val="00E00E9B"/>
    <w:rsid w:val="00E21B4C"/>
    <w:rsid w:val="00EE2482"/>
    <w:rsid w:val="00F05D88"/>
    <w:rsid w:val="00F420F5"/>
    <w:rsid w:val="00F62276"/>
    <w:rsid w:val="00F66BBE"/>
    <w:rsid w:val="00F71376"/>
    <w:rsid w:val="00F73C87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D43C6"/>
  <w15:docId w15:val="{42EFF1BC-1385-4490-9A9C-46E94CF8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F71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3C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20</cp:revision>
  <cp:lastPrinted>2023-06-29T06:18:00Z</cp:lastPrinted>
  <dcterms:created xsi:type="dcterms:W3CDTF">2023-07-13T07:02:00Z</dcterms:created>
  <dcterms:modified xsi:type="dcterms:W3CDTF">2023-12-12T06:02:00Z</dcterms:modified>
</cp:coreProperties>
</file>