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A0" w:rsidRPr="00FC595D" w:rsidRDefault="004904A0" w:rsidP="005D06C3">
      <w:pPr>
        <w:spacing w:after="0" w:line="240" w:lineRule="auto"/>
        <w:ind w:firstLine="6804"/>
        <w:rPr>
          <w:rFonts w:ascii="Times New Roman" w:hAnsi="Times New Roman" w:cs="Times New Roman"/>
          <w:sz w:val="23"/>
          <w:szCs w:val="23"/>
        </w:rPr>
      </w:pPr>
      <w:proofErr w:type="gramStart"/>
      <w:r w:rsidRPr="00FC595D">
        <w:rPr>
          <w:rFonts w:ascii="Times New Roman" w:hAnsi="Times New Roman" w:cs="Times New Roman"/>
          <w:sz w:val="23"/>
          <w:szCs w:val="23"/>
        </w:rPr>
        <w:t>Ш</w:t>
      </w:r>
      <w:proofErr w:type="gramEnd"/>
      <w:r w:rsidRPr="00FC595D">
        <w:rPr>
          <w:rFonts w:ascii="Times New Roman" w:hAnsi="Times New Roman" w:cs="Times New Roman"/>
          <w:sz w:val="23"/>
          <w:szCs w:val="23"/>
        </w:rPr>
        <w:t>әһәр Советының</w:t>
      </w:r>
    </w:p>
    <w:p w:rsidR="004904A0" w:rsidRPr="00FC595D" w:rsidRDefault="005D06C3" w:rsidP="005D06C3">
      <w:pPr>
        <w:spacing w:after="0" w:line="240" w:lineRule="auto"/>
        <w:ind w:firstLine="6804"/>
        <w:rPr>
          <w:rFonts w:ascii="Times New Roman" w:hAnsi="Times New Roman" w:cs="Times New Roman"/>
          <w:sz w:val="23"/>
          <w:szCs w:val="23"/>
        </w:rPr>
      </w:pPr>
      <w:r w:rsidRPr="00FC595D">
        <w:rPr>
          <w:rFonts w:ascii="Times New Roman" w:hAnsi="Times New Roman" w:cs="Times New Roman"/>
          <w:sz w:val="23"/>
          <w:szCs w:val="23"/>
        </w:rPr>
        <w:t>20</w:t>
      </w:r>
      <w:r w:rsidR="00A64F59">
        <w:rPr>
          <w:rFonts w:ascii="Times New Roman" w:hAnsi="Times New Roman" w:cs="Times New Roman"/>
          <w:sz w:val="23"/>
          <w:szCs w:val="23"/>
        </w:rPr>
        <w:t>20</w:t>
      </w:r>
      <w:r w:rsidR="004904A0" w:rsidRPr="00FC595D">
        <w:rPr>
          <w:rFonts w:ascii="Times New Roman" w:hAnsi="Times New Roman" w:cs="Times New Roman"/>
          <w:sz w:val="23"/>
          <w:szCs w:val="23"/>
        </w:rPr>
        <w:t xml:space="preserve"> елның </w:t>
      </w:r>
      <w:r w:rsidRPr="00FC595D">
        <w:rPr>
          <w:rFonts w:ascii="Times New Roman" w:hAnsi="Times New Roman" w:cs="Times New Roman"/>
          <w:sz w:val="23"/>
          <w:szCs w:val="23"/>
        </w:rPr>
        <w:t>«</w:t>
      </w:r>
      <w:r w:rsidR="004904A0" w:rsidRPr="00FC595D">
        <w:rPr>
          <w:rFonts w:ascii="Times New Roman" w:hAnsi="Times New Roman" w:cs="Times New Roman"/>
          <w:sz w:val="23"/>
          <w:szCs w:val="23"/>
        </w:rPr>
        <w:t>___</w:t>
      </w:r>
      <w:r w:rsidRPr="00FC595D">
        <w:rPr>
          <w:rFonts w:ascii="Times New Roman" w:hAnsi="Times New Roman" w:cs="Times New Roman"/>
          <w:sz w:val="23"/>
          <w:szCs w:val="23"/>
        </w:rPr>
        <w:t>» ____</w:t>
      </w:r>
      <w:r w:rsidR="004904A0" w:rsidRPr="00FC595D">
        <w:rPr>
          <w:rFonts w:ascii="Times New Roman" w:hAnsi="Times New Roman" w:cs="Times New Roman"/>
          <w:sz w:val="23"/>
          <w:szCs w:val="23"/>
        </w:rPr>
        <w:t xml:space="preserve">________ </w:t>
      </w:r>
    </w:p>
    <w:p w:rsidR="004904A0" w:rsidRPr="00FC595D" w:rsidRDefault="004904A0" w:rsidP="005D06C3">
      <w:pPr>
        <w:spacing w:after="0" w:line="240" w:lineRule="auto"/>
        <w:ind w:firstLine="6804"/>
        <w:rPr>
          <w:rFonts w:ascii="Times New Roman" w:hAnsi="Times New Roman" w:cs="Times New Roman"/>
          <w:sz w:val="23"/>
          <w:szCs w:val="23"/>
        </w:rPr>
      </w:pPr>
      <w:r w:rsidRPr="00FC595D">
        <w:rPr>
          <w:rFonts w:ascii="Times New Roman" w:hAnsi="Times New Roman" w:cs="Times New Roman"/>
          <w:sz w:val="23"/>
          <w:szCs w:val="23"/>
        </w:rPr>
        <w:t xml:space="preserve">____ </w:t>
      </w:r>
      <w:proofErr w:type="spellStart"/>
      <w:r w:rsidR="00A64F59">
        <w:rPr>
          <w:rFonts w:ascii="Times New Roman" w:hAnsi="Times New Roman" w:cs="Times New Roman"/>
          <w:sz w:val="23"/>
          <w:szCs w:val="23"/>
        </w:rPr>
        <w:t>номерлы</w:t>
      </w:r>
      <w:proofErr w:type="spellEnd"/>
      <w:r w:rsidRPr="00FC595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C595D">
        <w:rPr>
          <w:rFonts w:ascii="Times New Roman" w:hAnsi="Times New Roman" w:cs="Times New Roman"/>
          <w:sz w:val="23"/>
          <w:szCs w:val="23"/>
        </w:rPr>
        <w:t>карарына</w:t>
      </w:r>
      <w:proofErr w:type="spellEnd"/>
      <w:r w:rsidRPr="00FC595D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904A0" w:rsidRPr="00FC595D" w:rsidRDefault="00A64F59" w:rsidP="005D06C3">
      <w:pPr>
        <w:spacing w:after="0" w:line="240" w:lineRule="auto"/>
        <w:ind w:firstLine="680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="004904A0" w:rsidRPr="00FC595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904A0" w:rsidRPr="00FC595D">
        <w:rPr>
          <w:rFonts w:ascii="Times New Roman" w:hAnsi="Times New Roman" w:cs="Times New Roman"/>
          <w:sz w:val="23"/>
          <w:szCs w:val="23"/>
        </w:rPr>
        <w:t>нче</w:t>
      </w:r>
      <w:proofErr w:type="spellEnd"/>
      <w:r w:rsidR="004904A0" w:rsidRPr="00FC595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904A0" w:rsidRPr="00FC595D">
        <w:rPr>
          <w:rFonts w:ascii="Times New Roman" w:hAnsi="Times New Roman" w:cs="Times New Roman"/>
          <w:sz w:val="23"/>
          <w:szCs w:val="23"/>
        </w:rPr>
        <w:t>кушымта</w:t>
      </w:r>
      <w:proofErr w:type="spellEnd"/>
    </w:p>
    <w:p w:rsidR="004904A0" w:rsidRPr="00FC595D" w:rsidRDefault="004904A0" w:rsidP="00B23122">
      <w:pPr>
        <w:spacing w:after="0" w:line="240" w:lineRule="auto"/>
        <w:ind w:firstLine="7380"/>
        <w:rPr>
          <w:rFonts w:ascii="Times New Roman" w:hAnsi="Times New Roman" w:cs="Times New Roman"/>
          <w:color w:val="000000"/>
          <w:sz w:val="23"/>
          <w:szCs w:val="23"/>
        </w:rPr>
      </w:pPr>
    </w:p>
    <w:p w:rsidR="00092489" w:rsidRDefault="00092489" w:rsidP="00B23122">
      <w:pPr>
        <w:spacing w:after="0" w:line="240" w:lineRule="auto"/>
        <w:ind w:firstLine="7380"/>
        <w:rPr>
          <w:rFonts w:ascii="Times New Roman" w:hAnsi="Times New Roman" w:cs="Times New Roman"/>
          <w:color w:val="000000"/>
          <w:sz w:val="23"/>
          <w:szCs w:val="23"/>
        </w:rPr>
      </w:pPr>
    </w:p>
    <w:p w:rsidR="00173F9C" w:rsidRPr="00FC595D" w:rsidRDefault="00173F9C" w:rsidP="00B23122">
      <w:pPr>
        <w:spacing w:after="0" w:line="240" w:lineRule="auto"/>
        <w:ind w:firstLine="7380"/>
        <w:rPr>
          <w:rFonts w:ascii="Times New Roman" w:hAnsi="Times New Roman" w:cs="Times New Roman"/>
          <w:color w:val="000000"/>
          <w:sz w:val="23"/>
          <w:szCs w:val="23"/>
        </w:rPr>
      </w:pPr>
    </w:p>
    <w:p w:rsidR="004904A0" w:rsidRPr="00FC595D" w:rsidRDefault="00092489" w:rsidP="00092489">
      <w:pPr>
        <w:spacing w:after="0" w:line="240" w:lineRule="auto"/>
        <w:ind w:firstLine="738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FC595D">
        <w:rPr>
          <w:rFonts w:ascii="Times New Roman" w:hAnsi="Times New Roman" w:cs="Times New Roman"/>
          <w:color w:val="000000"/>
          <w:sz w:val="23"/>
          <w:szCs w:val="23"/>
        </w:rPr>
        <w:t xml:space="preserve">1 </w:t>
      </w:r>
      <w:proofErr w:type="spellStart"/>
      <w:r w:rsidRPr="00FC595D">
        <w:rPr>
          <w:rFonts w:ascii="Times New Roman" w:hAnsi="Times New Roman" w:cs="Times New Roman"/>
          <w:color w:val="000000"/>
          <w:sz w:val="23"/>
          <w:szCs w:val="23"/>
        </w:rPr>
        <w:t>нче</w:t>
      </w:r>
      <w:proofErr w:type="spellEnd"/>
      <w:r w:rsidRPr="00FC595D">
        <w:rPr>
          <w:rFonts w:ascii="Times New Roman" w:hAnsi="Times New Roman" w:cs="Times New Roman"/>
          <w:color w:val="000000"/>
          <w:sz w:val="23"/>
          <w:szCs w:val="23"/>
        </w:rPr>
        <w:t xml:space="preserve"> таблица</w:t>
      </w:r>
    </w:p>
    <w:p w:rsidR="00161E68" w:rsidRDefault="00161E68" w:rsidP="001D4C9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1D4C9C" w:rsidRPr="00FC595D" w:rsidRDefault="00BC21E7" w:rsidP="001D4C9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Бюджет керемнәре </w:t>
      </w:r>
      <w:proofErr w:type="spellStart"/>
      <w:r>
        <w:rPr>
          <w:rFonts w:ascii="Times New Roman" w:hAnsi="Times New Roman" w:cs="Times New Roman"/>
          <w:bCs/>
          <w:color w:val="000000"/>
          <w:sz w:val="23"/>
          <w:szCs w:val="23"/>
        </w:rPr>
        <w:t>классификациясе</w:t>
      </w:r>
      <w:proofErr w:type="spellEnd"/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3"/>
          <w:szCs w:val="23"/>
        </w:rPr>
        <w:t>кодлары</w:t>
      </w:r>
      <w:proofErr w:type="spellEnd"/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3"/>
          <w:szCs w:val="23"/>
        </w:rPr>
        <w:t>буенча</w:t>
      </w:r>
      <w:proofErr w:type="spellEnd"/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</w:p>
    <w:p w:rsidR="00B960F7" w:rsidRDefault="001D4C9C" w:rsidP="001D4C9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FC595D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Яр </w:t>
      </w:r>
      <w:proofErr w:type="spellStart"/>
      <w:r w:rsidRPr="00FC595D">
        <w:rPr>
          <w:rFonts w:ascii="Times New Roman" w:hAnsi="Times New Roman" w:cs="Times New Roman"/>
          <w:bCs/>
          <w:color w:val="000000"/>
          <w:sz w:val="23"/>
          <w:szCs w:val="23"/>
        </w:rPr>
        <w:t>Чаллы</w:t>
      </w:r>
      <w:proofErr w:type="spellEnd"/>
      <w:r w:rsidRPr="00FC595D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шәһәре </w:t>
      </w:r>
      <w:proofErr w:type="spellStart"/>
      <w:r w:rsidRPr="00FC595D">
        <w:rPr>
          <w:rFonts w:ascii="Times New Roman" w:hAnsi="Times New Roman" w:cs="Times New Roman"/>
          <w:bCs/>
          <w:color w:val="000000"/>
          <w:sz w:val="23"/>
          <w:szCs w:val="23"/>
        </w:rPr>
        <w:t>муниципаль</w:t>
      </w:r>
      <w:proofErr w:type="spellEnd"/>
      <w:r w:rsidRPr="00FC595D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берәмлеге</w:t>
      </w:r>
      <w:r w:rsidR="00BC21E7">
        <w:rPr>
          <w:rFonts w:ascii="Times New Roman" w:hAnsi="Times New Roman" w:cs="Times New Roman"/>
          <w:bCs/>
          <w:color w:val="000000"/>
          <w:sz w:val="23"/>
          <w:szCs w:val="23"/>
        </w:rPr>
        <w:t>нең</w:t>
      </w:r>
      <w:r w:rsidR="00195CBE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BC21E7" w:rsidRPr="00FC595D">
        <w:rPr>
          <w:rFonts w:ascii="Times New Roman" w:hAnsi="Times New Roman" w:cs="Times New Roman"/>
          <w:bCs/>
          <w:color w:val="000000"/>
          <w:sz w:val="23"/>
          <w:szCs w:val="23"/>
        </w:rPr>
        <w:t>20</w:t>
      </w:r>
      <w:r w:rsidR="00BC21E7">
        <w:rPr>
          <w:rFonts w:ascii="Times New Roman" w:hAnsi="Times New Roman" w:cs="Times New Roman"/>
          <w:bCs/>
          <w:color w:val="000000"/>
          <w:sz w:val="23"/>
          <w:szCs w:val="23"/>
        </w:rPr>
        <w:t>19</w:t>
      </w:r>
      <w:r w:rsidR="00BC21E7" w:rsidRPr="00FC595D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proofErr w:type="spellStart"/>
      <w:r w:rsidR="00BC21E7" w:rsidRPr="00FC595D">
        <w:rPr>
          <w:rFonts w:ascii="Times New Roman" w:hAnsi="Times New Roman" w:cs="Times New Roman"/>
          <w:bCs/>
          <w:color w:val="000000"/>
          <w:sz w:val="23"/>
          <w:szCs w:val="23"/>
        </w:rPr>
        <w:t>ел</w:t>
      </w:r>
      <w:r w:rsidR="00BC21E7">
        <w:rPr>
          <w:rFonts w:ascii="Times New Roman" w:hAnsi="Times New Roman" w:cs="Times New Roman"/>
          <w:bCs/>
          <w:color w:val="000000"/>
          <w:sz w:val="23"/>
          <w:szCs w:val="23"/>
        </w:rPr>
        <w:t>гы</w:t>
      </w:r>
      <w:r w:rsidR="002C3847" w:rsidRPr="00FC595D">
        <w:rPr>
          <w:rFonts w:ascii="Times New Roman" w:hAnsi="Times New Roman" w:cs="Times New Roman"/>
          <w:bCs/>
          <w:color w:val="000000"/>
          <w:sz w:val="23"/>
          <w:szCs w:val="23"/>
        </w:rPr>
        <w:t>бюджеты</w:t>
      </w:r>
      <w:proofErr w:type="spellEnd"/>
    </w:p>
    <w:p w:rsidR="001D4C9C" w:rsidRPr="00FC595D" w:rsidRDefault="001D4C9C" w:rsidP="001D4C9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FC595D">
        <w:rPr>
          <w:rFonts w:ascii="Times New Roman" w:hAnsi="Times New Roman" w:cs="Times New Roman"/>
          <w:bCs/>
          <w:color w:val="000000"/>
          <w:sz w:val="23"/>
          <w:szCs w:val="23"/>
        </w:rPr>
        <w:t>керемнәр</w:t>
      </w:r>
      <w:r w:rsidR="002C3847" w:rsidRPr="00FC595D">
        <w:rPr>
          <w:rFonts w:ascii="Times New Roman" w:hAnsi="Times New Roman" w:cs="Times New Roman"/>
          <w:bCs/>
          <w:color w:val="000000"/>
          <w:sz w:val="23"/>
          <w:szCs w:val="23"/>
        </w:rPr>
        <w:t>е</w:t>
      </w:r>
    </w:p>
    <w:p w:rsidR="004904A0" w:rsidRPr="00FC595D" w:rsidRDefault="000728F1" w:rsidP="000728F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3"/>
          <w:szCs w:val="23"/>
        </w:rPr>
        <w:t>сум</w:t>
      </w:r>
      <w:proofErr w:type="spellEnd"/>
    </w:p>
    <w:tbl>
      <w:tblPr>
        <w:tblW w:w="10201" w:type="dxa"/>
        <w:tblLook w:val="04A0"/>
      </w:tblPr>
      <w:tblGrid>
        <w:gridCol w:w="6091"/>
        <w:gridCol w:w="2409"/>
        <w:gridCol w:w="1701"/>
      </w:tblGrid>
      <w:tr w:rsidR="004904A0" w:rsidRPr="00E22CC4" w:rsidTr="00D15EBA">
        <w:trPr>
          <w:trHeight w:val="6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4A0" w:rsidRPr="00E22CC4" w:rsidRDefault="00B23122" w:rsidP="005C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E22CC4">
              <w:rPr>
                <w:rFonts w:ascii="Times New Roman" w:eastAsia="Times New Roman" w:hAnsi="Times New Roman" w:cs="Times New Roman"/>
                <w:lang w:val="tt-RU" w:eastAsia="ru-RU"/>
              </w:rPr>
              <w:t>Исеме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4A0" w:rsidRPr="00E22CC4" w:rsidRDefault="003D3B7D" w:rsidP="003D3B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CC4">
              <w:rPr>
                <w:rFonts w:ascii="Times New Roman" w:hAnsi="Times New Roman" w:cs="Times New Roman"/>
                <w:color w:val="000000"/>
              </w:rPr>
              <w:t xml:space="preserve">Бюджет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классификациясе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23122" w:rsidRPr="00E22CC4">
              <w:rPr>
                <w:rFonts w:ascii="Times New Roman" w:hAnsi="Times New Roman" w:cs="Times New Roman"/>
                <w:color w:val="000000"/>
              </w:rPr>
              <w:t>коды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4A0" w:rsidRPr="00E22CC4" w:rsidRDefault="003D3B7D" w:rsidP="001B1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CC4">
              <w:rPr>
                <w:rFonts w:ascii="Times New Roman" w:hAnsi="Times New Roman" w:cs="Times New Roman"/>
                <w:color w:val="000000"/>
              </w:rPr>
              <w:t>Касса үтәлеше</w:t>
            </w:r>
          </w:p>
        </w:tc>
      </w:tr>
      <w:tr w:rsidR="00590D94" w:rsidRPr="00E22CC4" w:rsidTr="00D15EBA">
        <w:trPr>
          <w:trHeight w:val="38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lang w:val="tt-RU"/>
              </w:rPr>
              <w:t>САЛЫМ ҺӘМ САЛЫМ БУЛМАГАН КЕРЕМНӘР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5 092 369 225,77</w:t>
            </w:r>
          </w:p>
        </w:tc>
      </w:tr>
      <w:tr w:rsidR="00590D94" w:rsidRPr="00E22CC4" w:rsidTr="00A90A3F">
        <w:trPr>
          <w:trHeight w:val="36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pStyle w:val="1"/>
              <w:rPr>
                <w:i/>
                <w:sz w:val="22"/>
                <w:szCs w:val="22"/>
              </w:rPr>
            </w:pPr>
            <w:r w:rsidRPr="00E22CC4">
              <w:rPr>
                <w:i/>
                <w:sz w:val="22"/>
                <w:szCs w:val="22"/>
                <w:lang w:val="tt-RU"/>
              </w:rPr>
              <w:t>САЛЫМ КЕРЕМНӘРЕ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4 146 631 673,96</w:t>
            </w:r>
          </w:p>
        </w:tc>
      </w:tr>
      <w:tr w:rsidR="00590D94" w:rsidRPr="00E22CC4" w:rsidTr="00D15EBA">
        <w:trPr>
          <w:trHeight w:val="29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 xml:space="preserve">КЕРЕМГӘ, ТАБЫШКА САЛЫМНАР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1 01 00000 00 0000 000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2 479 992 353,30</w:t>
            </w:r>
          </w:p>
        </w:tc>
      </w:tr>
      <w:tr w:rsidR="00590D94" w:rsidRPr="00E22CC4" w:rsidTr="00D15EBA">
        <w:trPr>
          <w:trHeight w:val="27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  <w:bCs/>
              </w:rPr>
              <w:t xml:space="preserve">Физик </w:t>
            </w:r>
            <w:proofErr w:type="spellStart"/>
            <w:r w:rsidRPr="00E22CC4">
              <w:rPr>
                <w:rFonts w:ascii="Times New Roman" w:hAnsi="Times New Roman" w:cs="Times New Roman"/>
                <w:bCs/>
              </w:rPr>
              <w:t>затлар</w:t>
            </w:r>
            <w:proofErr w:type="spellEnd"/>
            <w:r w:rsidRPr="00E22CC4">
              <w:rPr>
                <w:rFonts w:ascii="Times New Roman" w:hAnsi="Times New Roman" w:cs="Times New Roman"/>
                <w:bCs/>
              </w:rPr>
              <w:t xml:space="preserve"> кеременә </w:t>
            </w:r>
            <w:proofErr w:type="spellStart"/>
            <w:r w:rsidRPr="00E22CC4">
              <w:rPr>
                <w:rFonts w:ascii="Times New Roman" w:hAnsi="Times New Roman" w:cs="Times New Roman"/>
                <w:bCs/>
              </w:rPr>
              <w:t>салынган</w:t>
            </w:r>
            <w:proofErr w:type="spellEnd"/>
            <w:r w:rsidRPr="00E22CC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bCs/>
              </w:rPr>
              <w:t>салым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2 479 992 353,30</w:t>
            </w:r>
          </w:p>
        </w:tc>
      </w:tr>
      <w:tr w:rsidR="00590D94" w:rsidRPr="00E22CC4" w:rsidTr="00A90A3F">
        <w:trPr>
          <w:trHeight w:val="881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C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РОССИЯ ФЕДЕРАЦИЯСЕ ТЕРРИТОРИЯСЕНДӘ РЕАЛИЗАЦИЯЛӘНӘ ТОРГАН ТОВАРЛАРГА (ЭШЛӘРГӘ, ХЕЗМӘТЛӘРГӘ) САЛЫМНАР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1 03 00000 00 0000 000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44 993 491,25</w:t>
            </w:r>
          </w:p>
        </w:tc>
      </w:tr>
      <w:tr w:rsidR="00590D94" w:rsidRPr="00E22CC4" w:rsidTr="00D15EBA">
        <w:trPr>
          <w:trHeight w:val="6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2C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Россия </w:t>
            </w:r>
            <w:proofErr w:type="spellStart"/>
            <w:r w:rsidRPr="00E22C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Федерациясе</w:t>
            </w:r>
            <w:proofErr w:type="spellEnd"/>
            <w:r w:rsidRPr="00E22C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территориясендә җитештерелә </w:t>
            </w:r>
            <w:proofErr w:type="spellStart"/>
            <w:r w:rsidRPr="00E22C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торган</w:t>
            </w:r>
            <w:proofErr w:type="spellEnd"/>
            <w:r w:rsidRPr="00E22C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E22C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акцизлы</w:t>
            </w:r>
            <w:proofErr w:type="spellEnd"/>
            <w:r w:rsidRPr="00E22C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E22C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товарлар</w:t>
            </w:r>
            <w:proofErr w:type="spellEnd"/>
            <w:r w:rsidRPr="00E22C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(продукцияләр) </w:t>
            </w:r>
            <w:proofErr w:type="spellStart"/>
            <w:r w:rsidRPr="00E22C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буенча</w:t>
            </w:r>
            <w:proofErr w:type="spellEnd"/>
            <w:r w:rsidRPr="00E22C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E22C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акцизлар</w:t>
            </w:r>
            <w:proofErr w:type="spellEnd"/>
            <w:r w:rsidRPr="00E22C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1 03 02000 01 0000 110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44 993 491,25</w:t>
            </w:r>
          </w:p>
        </w:tc>
      </w:tr>
      <w:tr w:rsidR="00590D94" w:rsidRPr="00E22CC4" w:rsidTr="00A90A3F">
        <w:trPr>
          <w:trHeight w:val="28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БЕРЛӘШТЕРЕЛГӘН КЕРЕМГӘ САЛЫМНАР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1 05 00000 00 0000 000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724 879 657,17</w:t>
            </w:r>
          </w:p>
        </w:tc>
      </w:tr>
      <w:tr w:rsidR="00590D94" w:rsidRPr="00E22CC4" w:rsidTr="00D15EBA">
        <w:trPr>
          <w:trHeight w:val="55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2CC4">
              <w:rPr>
                <w:rFonts w:ascii="Times New Roman" w:hAnsi="Times New Roman" w:cs="Times New Roman"/>
              </w:rPr>
              <w:t>Салым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салуның гадиләштерелгән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системасын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куллану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2CC4">
              <w:rPr>
                <w:rFonts w:ascii="Times New Roman" w:hAnsi="Times New Roman" w:cs="Times New Roman"/>
              </w:rPr>
              <w:t>с</w:t>
            </w:r>
            <w:proofErr w:type="gramEnd"/>
            <w:r w:rsidRPr="00E22CC4">
              <w:rPr>
                <w:rFonts w:ascii="Times New Roman" w:hAnsi="Times New Roman" w:cs="Times New Roman"/>
              </w:rPr>
              <w:t xml:space="preserve">әбәпле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алына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торган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салым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1 05 01000 00 0000 110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426 199 492,97</w:t>
            </w:r>
          </w:p>
        </w:tc>
      </w:tr>
      <w:tr w:rsidR="00590D94" w:rsidRPr="00E22CC4" w:rsidTr="00D15EBA">
        <w:trPr>
          <w:trHeight w:val="561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 xml:space="preserve">Эшчәнлекнең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аерым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төрләре өчен йөкләтелгән керемгә бердәм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салым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1 05 02000 00 0000 110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284 422 404,61</w:t>
            </w:r>
          </w:p>
        </w:tc>
      </w:tr>
      <w:tr w:rsidR="00590D94" w:rsidRPr="00E22CC4" w:rsidTr="00D15EBA">
        <w:trPr>
          <w:trHeight w:val="271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  <w:bCs/>
              </w:rPr>
              <w:t>Бердә</w:t>
            </w:r>
            <w:proofErr w:type="gramStart"/>
            <w:r w:rsidRPr="00E22CC4">
              <w:rPr>
                <w:rFonts w:ascii="Times New Roman" w:hAnsi="Times New Roman" w:cs="Times New Roman"/>
                <w:bCs/>
              </w:rPr>
              <w:t>м</w:t>
            </w:r>
            <w:proofErr w:type="gramEnd"/>
            <w:r w:rsidRPr="00E22CC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bCs/>
              </w:rPr>
              <w:t>авыл</w:t>
            </w:r>
            <w:proofErr w:type="spellEnd"/>
            <w:r w:rsidRPr="00E22CC4">
              <w:rPr>
                <w:rFonts w:ascii="Times New Roman" w:hAnsi="Times New Roman" w:cs="Times New Roman"/>
                <w:bCs/>
              </w:rPr>
              <w:t xml:space="preserve"> хуҗалыгы </w:t>
            </w:r>
            <w:proofErr w:type="spellStart"/>
            <w:r w:rsidRPr="00E22CC4">
              <w:rPr>
                <w:rFonts w:ascii="Times New Roman" w:hAnsi="Times New Roman" w:cs="Times New Roman"/>
                <w:bCs/>
              </w:rPr>
              <w:t>салымы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1 05 03010 01 0000 110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292 532,92</w:t>
            </w:r>
          </w:p>
        </w:tc>
      </w:tr>
      <w:tr w:rsidR="00590D94" w:rsidRPr="00E22CC4" w:rsidTr="00D15EBA">
        <w:trPr>
          <w:trHeight w:val="68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2CC4">
              <w:rPr>
                <w:rFonts w:ascii="Times New Roman" w:hAnsi="Times New Roman" w:cs="Times New Roman"/>
              </w:rPr>
              <w:t>Салым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салуның патент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системасын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куллану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сәбәпле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алынган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һәм шәһә</w:t>
            </w:r>
            <w:proofErr w:type="gramStart"/>
            <w:r w:rsidRPr="00E22CC4">
              <w:rPr>
                <w:rFonts w:ascii="Times New Roman" w:hAnsi="Times New Roman" w:cs="Times New Roman"/>
              </w:rPr>
              <w:t>р</w:t>
            </w:r>
            <w:proofErr w:type="gram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округлары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бюджетларына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күчерелә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торган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салым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 xml:space="preserve"> 1 05 04010 02 0000 110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13 965 226,67</w:t>
            </w:r>
          </w:p>
        </w:tc>
      </w:tr>
      <w:tr w:rsidR="00590D94" w:rsidRPr="00E22CC4" w:rsidTr="00A90A3F">
        <w:trPr>
          <w:trHeight w:val="40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E22C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МӨЛКӘТКӘ САЛЫМНАР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1 06 00000 00 0000 000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812 410 826,33</w:t>
            </w:r>
          </w:p>
        </w:tc>
      </w:tr>
      <w:tr w:rsidR="00590D94" w:rsidRPr="00E22CC4" w:rsidTr="00D15EBA">
        <w:trPr>
          <w:trHeight w:val="831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22CC4">
              <w:rPr>
                <w:rFonts w:ascii="Times New Roman" w:hAnsi="Times New Roman" w:cs="Times New Roman"/>
                <w:color w:val="000000"/>
              </w:rPr>
              <w:t>Ш</w:t>
            </w:r>
            <w:proofErr w:type="gramEnd"/>
            <w:r w:rsidRPr="00E22CC4">
              <w:rPr>
                <w:rFonts w:ascii="Times New Roman" w:hAnsi="Times New Roman" w:cs="Times New Roman"/>
                <w:color w:val="000000"/>
              </w:rPr>
              <w:t xml:space="preserve">әһәр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округы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чикләрендә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урнашкан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салым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салына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торган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объектларга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карата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кулланылучы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ставкалар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буенча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алына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торган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физик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затлар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мөлкәтенә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салым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1 06 01020 04 0000 110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282 779 924,95</w:t>
            </w:r>
          </w:p>
        </w:tc>
      </w:tr>
      <w:tr w:rsidR="00590D94" w:rsidRPr="00E22CC4" w:rsidTr="00A90A3F">
        <w:trPr>
          <w:trHeight w:val="23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Уен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бизнесына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салым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1 06 05000 02 0000 110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2 803 500,00</w:t>
            </w:r>
          </w:p>
        </w:tc>
      </w:tr>
      <w:tr w:rsidR="00590D94" w:rsidRPr="00E22CC4" w:rsidTr="00D15EBA">
        <w:trPr>
          <w:trHeight w:val="33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  <w:color w:val="000000"/>
              </w:rPr>
              <w:t xml:space="preserve">Җир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салымы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1 06 06000 00 0000 110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526 827 401,38</w:t>
            </w:r>
          </w:p>
        </w:tc>
      </w:tr>
      <w:tr w:rsidR="00590D94" w:rsidRPr="00E22CC4" w:rsidTr="00D15EBA">
        <w:trPr>
          <w:trHeight w:val="13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ТАБИГЫЙ БАЙЛЫКЛАРДАН ФАЙДАЛАНГАН ӨЧЕН САЛЫМНАР, ҖЫЕМНАР ҺӘМ ДАИМИ ТҮЛӘҮ</w:t>
            </w:r>
            <w:proofErr w:type="gramStart"/>
            <w:r w:rsidRPr="00E22CC4">
              <w:rPr>
                <w:rFonts w:ascii="Times New Roman" w:hAnsi="Times New Roman" w:cs="Times New Roman"/>
                <w:b/>
                <w:bCs/>
              </w:rPr>
              <w:t>Л</w:t>
            </w:r>
            <w:proofErr w:type="gramEnd"/>
            <w:r w:rsidRPr="00E22CC4">
              <w:rPr>
                <w:rFonts w:ascii="Times New Roman" w:hAnsi="Times New Roman" w:cs="Times New Roman"/>
                <w:b/>
                <w:bCs/>
              </w:rPr>
              <w:t>ӘР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1 07 00000 00 0000 000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9 704 866,62</w:t>
            </w:r>
          </w:p>
        </w:tc>
      </w:tr>
      <w:tr w:rsidR="00590D94" w:rsidRPr="00E22CC4" w:rsidTr="00D15EBA">
        <w:trPr>
          <w:trHeight w:val="29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Гомумтаралган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файдалы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казылмалар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чыгаруга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салым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1 07 01020 01 0000 110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9 704 866,62</w:t>
            </w:r>
          </w:p>
        </w:tc>
      </w:tr>
      <w:tr w:rsidR="00590D94" w:rsidRPr="00E22CC4" w:rsidTr="00D15EBA">
        <w:trPr>
          <w:trHeight w:val="26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ДӘҮЛӘТ ПОШЛИНАСЫ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1 08 00000 00 0000 000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74 644 839,37</w:t>
            </w:r>
          </w:p>
        </w:tc>
      </w:tr>
      <w:tr w:rsidR="00590D94" w:rsidRPr="00E22CC4" w:rsidTr="00D15EBA">
        <w:trPr>
          <w:trHeight w:val="83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lastRenderedPageBreak/>
              <w:t xml:space="preserve">Мировой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судьялар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тарафыннан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гомуми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юрисдикция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судларында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карала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торган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эшлә</w:t>
            </w:r>
            <w:proofErr w:type="gram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р</w:t>
            </w:r>
            <w:proofErr w:type="gram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буенча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дәүләт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пошлинасы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(Россия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Федерациясе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Югары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Судыннан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тыш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1 08 03010 01 0000 110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71 826 239,37</w:t>
            </w:r>
          </w:p>
        </w:tc>
      </w:tr>
      <w:tr w:rsidR="00590D94" w:rsidRPr="00E22CC4" w:rsidTr="00D15EBA">
        <w:trPr>
          <w:trHeight w:val="42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E2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  <w:color w:val="000000"/>
              </w:rPr>
              <w:t xml:space="preserve">Реклама </w:t>
            </w:r>
            <w:r w:rsidR="00E22CC4">
              <w:rPr>
                <w:rFonts w:ascii="Times New Roman" w:hAnsi="Times New Roman" w:cs="Times New Roman"/>
                <w:color w:val="000000"/>
              </w:rPr>
              <w:t>конструкцияләрен</w:t>
            </w:r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урнаштыруга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22CC4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E22CC4">
              <w:rPr>
                <w:rFonts w:ascii="Times New Roman" w:hAnsi="Times New Roman" w:cs="Times New Roman"/>
                <w:color w:val="000000"/>
              </w:rPr>
              <w:t xml:space="preserve">өхсәт бирү өчен дәүләт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пошлинасы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1 08 07150 01 0000 110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1 777 000,00</w:t>
            </w:r>
          </w:p>
        </w:tc>
      </w:tr>
      <w:tr w:rsidR="00590D94" w:rsidRPr="00E22CC4" w:rsidTr="00D15EBA">
        <w:trPr>
          <w:trHeight w:val="42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proofErr w:type="gram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Ш</w:t>
            </w:r>
            <w:proofErr w:type="gram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әһәр округының җирле үзидарә органы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тарафыннан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куркыныч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тудыра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торган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,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авыр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һәм (яки)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зур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күләмле йөкләр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ташуны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гамәлгә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ашыручы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транспорт чараларының автомобиль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юлларында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хәрәкәт итүенә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махсус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рөхсәт биргән өчен шәһәр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округлары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бюджетларына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күчерелә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торган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 xml:space="preserve"> дәүләт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  <w:spacing w:val="-4"/>
              </w:rPr>
              <w:t>пошлинасы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108 07173 01 0000 110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1 041 600,00</w:t>
            </w:r>
          </w:p>
        </w:tc>
      </w:tr>
      <w:tr w:rsidR="00590D94" w:rsidRPr="00E22CC4" w:rsidTr="00D15EBA">
        <w:trPr>
          <w:trHeight w:val="40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ГАМӘЛДӘН ЧЫГАРЫЛГАН САЛЫМНАР, ҖЫЕМНАР ҺӘМ БАШКА МӘҖБҮРИ ТҮЛӘҮ</w:t>
            </w:r>
            <w:proofErr w:type="gramStart"/>
            <w:r w:rsidRPr="00E22CC4">
              <w:rPr>
                <w:rFonts w:ascii="Times New Roman" w:hAnsi="Times New Roman" w:cs="Times New Roman"/>
                <w:b/>
                <w:bCs/>
              </w:rPr>
              <w:t>Л</w:t>
            </w:r>
            <w:proofErr w:type="gramEnd"/>
            <w:r w:rsidRPr="00E22CC4">
              <w:rPr>
                <w:rFonts w:ascii="Times New Roman" w:hAnsi="Times New Roman" w:cs="Times New Roman"/>
                <w:b/>
                <w:bCs/>
              </w:rPr>
              <w:t>ӘР БУЕНЧА БУРЫЧЛАР ҺӘМ   ИСӘП-ХИСАПЛАР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1 09 00000 00 0000 000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5 639,92</w:t>
            </w:r>
          </w:p>
        </w:tc>
      </w:tr>
      <w:tr w:rsidR="00590D94" w:rsidRPr="00E22CC4" w:rsidTr="00D15EBA">
        <w:trPr>
          <w:trHeight w:val="40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22CC4">
              <w:rPr>
                <w:rFonts w:ascii="Times New Roman" w:hAnsi="Times New Roman" w:cs="Times New Roman"/>
                <w:b/>
                <w:i/>
                <w:color w:val="000000"/>
              </w:rPr>
              <w:t>САЛЫМ БУЛМАГАН КЕРЕМНӘ</w:t>
            </w:r>
            <w:proofErr w:type="gramStart"/>
            <w:r w:rsidRPr="00E22CC4">
              <w:rPr>
                <w:rFonts w:ascii="Times New Roman" w:hAnsi="Times New Roman" w:cs="Times New Roman"/>
                <w:b/>
                <w:i/>
                <w:color w:val="000000"/>
              </w:rPr>
              <w:t>Р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945 737 551,81</w:t>
            </w:r>
          </w:p>
        </w:tc>
      </w:tr>
      <w:tr w:rsidR="00590D94" w:rsidRPr="00E22CC4" w:rsidTr="00D15EBA">
        <w:trPr>
          <w:trHeight w:val="41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ДӘҮЛӘТИ ҺӘМ МУНИЦИПАЛЬ МИЛЕКТӘ БУЛГАН МӨЛКӘТНЕ КУЛЛАНУДАН КЕРЕМНӘ</w:t>
            </w:r>
            <w:proofErr w:type="gramStart"/>
            <w:r w:rsidRPr="00E22CC4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1 11 00000 00 0000 000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696 168 260,18</w:t>
            </w:r>
          </w:p>
        </w:tc>
      </w:tr>
      <w:tr w:rsidR="00590D94" w:rsidRPr="00E22CC4" w:rsidTr="00D15EBA">
        <w:trPr>
          <w:trHeight w:val="41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 xml:space="preserve">Хуҗалык ширкәтләрендә һәм җәмгыятьләрендә устав (җыелма) </w:t>
            </w:r>
            <w:proofErr w:type="spellStart"/>
            <w:r w:rsidRPr="00E22CC4">
              <w:rPr>
                <w:rFonts w:ascii="Times New Roman" w:hAnsi="Times New Roman" w:cs="Times New Roman"/>
                <w:b/>
                <w:bCs/>
              </w:rPr>
              <w:t>капиталлар</w:t>
            </w:r>
            <w:proofErr w:type="spell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өлешенә туры килүче </w:t>
            </w:r>
            <w:proofErr w:type="spellStart"/>
            <w:r w:rsidRPr="00E22CC4">
              <w:rPr>
                <w:rFonts w:ascii="Times New Roman" w:hAnsi="Times New Roman" w:cs="Times New Roman"/>
                <w:b/>
                <w:bCs/>
              </w:rPr>
              <w:t>табыш</w:t>
            </w:r>
            <w:proofErr w:type="spell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яисә Россия </w:t>
            </w:r>
            <w:proofErr w:type="spellStart"/>
            <w:r w:rsidRPr="00E22CC4">
              <w:rPr>
                <w:rFonts w:ascii="Times New Roman" w:hAnsi="Times New Roman" w:cs="Times New Roman"/>
                <w:b/>
                <w:bCs/>
              </w:rPr>
              <w:t>Федерациясе</w:t>
            </w:r>
            <w:proofErr w:type="spell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, Россия </w:t>
            </w:r>
            <w:proofErr w:type="spellStart"/>
            <w:r w:rsidRPr="00E22CC4">
              <w:rPr>
                <w:rFonts w:ascii="Times New Roman" w:hAnsi="Times New Roman" w:cs="Times New Roman"/>
                <w:b/>
                <w:bCs/>
              </w:rPr>
              <w:t>Федерациясе</w:t>
            </w:r>
            <w:proofErr w:type="spell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b/>
                <w:bCs/>
              </w:rPr>
              <w:t>субъектлары</w:t>
            </w:r>
            <w:proofErr w:type="spell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яисә </w:t>
            </w:r>
            <w:proofErr w:type="spellStart"/>
            <w:r w:rsidRPr="00E22CC4">
              <w:rPr>
                <w:rFonts w:ascii="Times New Roman" w:hAnsi="Times New Roman" w:cs="Times New Roman"/>
                <w:b/>
                <w:bCs/>
              </w:rPr>
              <w:t>муниципаль</w:t>
            </w:r>
            <w:proofErr w:type="spell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берәмлеклә</w:t>
            </w:r>
            <w:proofErr w:type="gramStart"/>
            <w:r w:rsidRPr="00E22CC4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b/>
                <w:bCs/>
              </w:rPr>
              <w:t>ия</w:t>
            </w:r>
            <w:proofErr w:type="spell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b/>
                <w:bCs/>
              </w:rPr>
              <w:t>булган</w:t>
            </w:r>
            <w:proofErr w:type="spell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акцияләр </w:t>
            </w:r>
            <w:proofErr w:type="spellStart"/>
            <w:r w:rsidRPr="00E22CC4">
              <w:rPr>
                <w:rFonts w:ascii="Times New Roman" w:hAnsi="Times New Roman" w:cs="Times New Roman"/>
                <w:b/>
                <w:bCs/>
              </w:rPr>
              <w:t>буенча</w:t>
            </w:r>
            <w:proofErr w:type="spell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b/>
                <w:bCs/>
              </w:rPr>
              <w:t>дивидендлар</w:t>
            </w:r>
            <w:proofErr w:type="spell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рәвешендәге керемнәр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1 11 01000 00 0000 120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123 991,34</w:t>
            </w:r>
          </w:p>
        </w:tc>
      </w:tr>
      <w:tr w:rsidR="00590D94" w:rsidRPr="00E22CC4" w:rsidTr="00D15EBA">
        <w:trPr>
          <w:trHeight w:val="9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2CC4">
              <w:rPr>
                <w:rFonts w:ascii="Times New Roman" w:hAnsi="Times New Roman" w:cs="Times New Roman"/>
              </w:rPr>
              <w:t xml:space="preserve">Хуҗалык ширкәтләрендә һәм җәмгыятьләрендә устав (җыелма)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капиталлар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өлешенә туры килүче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табыш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яки шәһә</w:t>
            </w:r>
            <w:proofErr w:type="gramStart"/>
            <w:r w:rsidRPr="00E22CC4">
              <w:rPr>
                <w:rFonts w:ascii="Times New Roman" w:hAnsi="Times New Roman" w:cs="Times New Roman"/>
              </w:rPr>
              <w:t>р</w:t>
            </w:r>
            <w:proofErr w:type="gram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округлары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ия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булган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акцияләр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буенча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дивидендлар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рәвешендәге керемнәр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1 11 01040 04 0000 120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123 991,34</w:t>
            </w:r>
          </w:p>
        </w:tc>
      </w:tr>
      <w:tr w:rsidR="00590D94" w:rsidRPr="00E22CC4" w:rsidTr="00D15EBA">
        <w:trPr>
          <w:trHeight w:val="9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 xml:space="preserve">Дәүләти һәм </w:t>
            </w:r>
            <w:proofErr w:type="spellStart"/>
            <w:r w:rsidRPr="00E22CC4">
              <w:rPr>
                <w:rFonts w:ascii="Times New Roman" w:hAnsi="Times New Roman" w:cs="Times New Roman"/>
                <w:b/>
                <w:bCs/>
              </w:rPr>
              <w:t>муниципаль</w:t>
            </w:r>
            <w:proofErr w:type="spell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мөлкәтне түләүле </w:t>
            </w:r>
            <w:proofErr w:type="spellStart"/>
            <w:r w:rsidRPr="00E22CC4">
              <w:rPr>
                <w:rFonts w:ascii="Times New Roman" w:hAnsi="Times New Roman" w:cs="Times New Roman"/>
                <w:b/>
                <w:bCs/>
              </w:rPr>
              <w:t>файдалануга</w:t>
            </w:r>
            <w:proofErr w:type="spell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b/>
                <w:bCs/>
              </w:rPr>
              <w:t>тапшыру</w:t>
            </w:r>
            <w:proofErr w:type="spell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өчен аренда яисә башка түләү </w:t>
            </w:r>
            <w:proofErr w:type="gramStart"/>
            <w:r w:rsidRPr="00E22CC4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әвешендәге керемнәр (бюджет һәм </w:t>
            </w:r>
            <w:proofErr w:type="spellStart"/>
            <w:r w:rsidRPr="00E22CC4">
              <w:rPr>
                <w:rFonts w:ascii="Times New Roman" w:hAnsi="Times New Roman" w:cs="Times New Roman"/>
                <w:b/>
                <w:bCs/>
              </w:rPr>
              <w:t>автономияле</w:t>
            </w:r>
            <w:proofErr w:type="spell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учреждениеләр мөлкәтеннән, </w:t>
            </w:r>
            <w:proofErr w:type="spellStart"/>
            <w:r w:rsidRPr="00E22CC4">
              <w:rPr>
                <w:rFonts w:ascii="Times New Roman" w:hAnsi="Times New Roman" w:cs="Times New Roman"/>
                <w:b/>
                <w:bCs/>
              </w:rPr>
              <w:t>шулай</w:t>
            </w:r>
            <w:proofErr w:type="spell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b/>
                <w:bCs/>
              </w:rPr>
              <w:t>ук</w:t>
            </w:r>
            <w:proofErr w:type="spell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дәүләти һәм </w:t>
            </w:r>
            <w:proofErr w:type="spellStart"/>
            <w:r w:rsidRPr="00E22CC4">
              <w:rPr>
                <w:rFonts w:ascii="Times New Roman" w:hAnsi="Times New Roman" w:cs="Times New Roman"/>
                <w:b/>
                <w:bCs/>
              </w:rPr>
              <w:t>муниципаль</w:t>
            </w:r>
            <w:proofErr w:type="spell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b/>
                <w:bCs/>
              </w:rPr>
              <w:t>унитар</w:t>
            </w:r>
            <w:proofErr w:type="spell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предприятиеләр, </w:t>
            </w:r>
            <w:proofErr w:type="spellStart"/>
            <w:r w:rsidRPr="00E22CC4">
              <w:rPr>
                <w:rFonts w:ascii="Times New Roman" w:hAnsi="Times New Roman" w:cs="Times New Roman"/>
                <w:b/>
                <w:bCs/>
              </w:rPr>
              <w:t>шул</w:t>
            </w:r>
            <w:proofErr w:type="spell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исәптән казна мөлкәтеннән </w:t>
            </w:r>
            <w:proofErr w:type="spellStart"/>
            <w:r w:rsidRPr="00E22CC4">
              <w:rPr>
                <w:rFonts w:ascii="Times New Roman" w:hAnsi="Times New Roman" w:cs="Times New Roman"/>
                <w:b/>
                <w:bCs/>
              </w:rPr>
              <w:t>тыш</w:t>
            </w:r>
            <w:proofErr w:type="spellEnd"/>
            <w:r w:rsidRPr="00E22CC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1 11 05000 00 0000 120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601 313 025,57</w:t>
            </w:r>
          </w:p>
        </w:tc>
      </w:tr>
      <w:tr w:rsidR="00590D94" w:rsidRPr="00E22CC4" w:rsidTr="00D15EBA">
        <w:trPr>
          <w:trHeight w:val="1082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4518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22CC4">
              <w:rPr>
                <w:rFonts w:ascii="Times New Roman" w:hAnsi="Times New Roman" w:cs="Times New Roman"/>
              </w:rPr>
              <w:t>Ш</w:t>
            </w:r>
            <w:proofErr w:type="gramEnd"/>
            <w:r w:rsidRPr="00E22CC4">
              <w:rPr>
                <w:rFonts w:ascii="Times New Roman" w:hAnsi="Times New Roman" w:cs="Times New Roman"/>
              </w:rPr>
              <w:t xml:space="preserve">әһәр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округлары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чикләрендә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урнашкан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һәм дәүләт милке чикләнмәгән җир </w:t>
            </w:r>
            <w:proofErr w:type="spellStart"/>
            <w:r w:rsidR="0045184C">
              <w:rPr>
                <w:rFonts w:ascii="Times New Roman" w:hAnsi="Times New Roman" w:cs="Times New Roman"/>
              </w:rPr>
              <w:t>участоклары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өчен аренда түләве рәвешендәге,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шулай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ук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шул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җирләрне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арендалау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килешүләре төзү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хокукын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сатудан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керемнәр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1 11 05012 04 0000 120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551 853 321,57</w:t>
            </w:r>
          </w:p>
        </w:tc>
      </w:tr>
      <w:tr w:rsidR="00590D94" w:rsidRPr="00E22CC4" w:rsidTr="00D15EBA">
        <w:trPr>
          <w:trHeight w:val="1082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4518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22CC4">
              <w:rPr>
                <w:rFonts w:ascii="Times New Roman" w:hAnsi="Times New Roman" w:cs="Times New Roman"/>
              </w:rPr>
              <w:t>Ш</w:t>
            </w:r>
            <w:proofErr w:type="gramEnd"/>
            <w:r w:rsidRPr="00E22CC4">
              <w:rPr>
                <w:rFonts w:ascii="Times New Roman" w:hAnsi="Times New Roman" w:cs="Times New Roman"/>
              </w:rPr>
              <w:t xml:space="preserve">әһәр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округлары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милкендәге җирләр өчен аренда түләве рәвешендәге керемнәр,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шулай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ук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аренда килешүләре төзү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хокукын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сатудан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акчалар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22CC4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бюджет һәм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автономияле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учреждениеләрнең җир </w:t>
            </w:r>
            <w:proofErr w:type="spellStart"/>
            <w:r w:rsidR="0045184C">
              <w:rPr>
                <w:rFonts w:ascii="Times New Roman" w:hAnsi="Times New Roman" w:cs="Times New Roman"/>
              </w:rPr>
              <w:t>участокларыннан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тыш</w:t>
            </w:r>
            <w:proofErr w:type="spellEnd"/>
            <w:r w:rsidRPr="00E22C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1 11 05024 04 0000 120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14 257 300,39</w:t>
            </w:r>
          </w:p>
        </w:tc>
      </w:tr>
      <w:tr w:rsidR="00590D94" w:rsidRPr="00E22CC4" w:rsidTr="00D15EBA">
        <w:trPr>
          <w:trHeight w:val="1082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4518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22CC4">
              <w:rPr>
                <w:rFonts w:ascii="Times New Roman" w:hAnsi="Times New Roman" w:cs="Times New Roman"/>
              </w:rPr>
              <w:t>Ш</w:t>
            </w:r>
            <w:proofErr w:type="gramEnd"/>
            <w:r w:rsidRPr="00E22CC4">
              <w:rPr>
                <w:rFonts w:ascii="Times New Roman" w:hAnsi="Times New Roman" w:cs="Times New Roman"/>
              </w:rPr>
              <w:t xml:space="preserve">әһәр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округлары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чикләрендә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урнашкан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федераль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милектә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булган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һәм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алар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белән идарә итү һәм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эш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итү вәкаләтләрен гамәлгә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ашыру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Россия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Федерациясе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субъектларының дәүләт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хакимияте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органнарына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бирелгән җир </w:t>
            </w:r>
            <w:proofErr w:type="spellStart"/>
            <w:r w:rsidR="0045184C">
              <w:rPr>
                <w:rFonts w:ascii="Times New Roman" w:hAnsi="Times New Roman" w:cs="Times New Roman"/>
              </w:rPr>
              <w:t>участоклары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өчен аренда түләве рәвешендә керә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торган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керемнәр,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шулай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ук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әлеге җир </w:t>
            </w:r>
            <w:r w:rsidR="0045184C">
              <w:rPr>
                <w:rFonts w:ascii="Times New Roman" w:hAnsi="Times New Roman" w:cs="Times New Roman"/>
              </w:rPr>
              <w:t>участокларының</w:t>
            </w:r>
            <w:r w:rsidRPr="00E22CC4">
              <w:rPr>
                <w:rFonts w:ascii="Times New Roman" w:hAnsi="Times New Roman" w:cs="Times New Roman"/>
              </w:rPr>
              <w:t xml:space="preserve"> аренда килешүләрен төзү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хокукын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сатудан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акчалар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1 11 05026 04 0000 120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163 344,97</w:t>
            </w:r>
          </w:p>
        </w:tc>
      </w:tr>
      <w:tr w:rsidR="00590D94" w:rsidRPr="00E22CC4" w:rsidTr="000728F1">
        <w:trPr>
          <w:trHeight w:val="1082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22CC4">
              <w:rPr>
                <w:rFonts w:ascii="Times New Roman" w:hAnsi="Times New Roman" w:cs="Times New Roman"/>
              </w:rPr>
              <w:t>Ш</w:t>
            </w:r>
            <w:proofErr w:type="gramEnd"/>
            <w:r w:rsidRPr="00E22CC4">
              <w:rPr>
                <w:rFonts w:ascii="Times New Roman" w:hAnsi="Times New Roman" w:cs="Times New Roman"/>
              </w:rPr>
              <w:t xml:space="preserve">әһәр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округлары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идарә органнарының һәм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алар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тарафыннан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төзелгән учреждениеләрнең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оператив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идарәсендәге мөлкәтне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арендага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бирүдән керемнәр (</w:t>
            </w:r>
            <w:proofErr w:type="spellStart"/>
            <w:r w:rsidRPr="00E22CC4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бюджет һәм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автономияле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учреждениеләр мөлкәтеннән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тыш</w:t>
            </w:r>
            <w:proofErr w:type="spellEnd"/>
            <w:r w:rsidRPr="00E22C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111 05034 04 0000 120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705 981,74</w:t>
            </w:r>
          </w:p>
        </w:tc>
      </w:tr>
      <w:tr w:rsidR="00590D94" w:rsidRPr="00E22CC4" w:rsidTr="000728F1">
        <w:trPr>
          <w:trHeight w:val="38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4518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22CC4">
              <w:rPr>
                <w:rFonts w:ascii="Times New Roman" w:hAnsi="Times New Roman" w:cs="Times New Roman"/>
              </w:rPr>
              <w:t>Ш</w:t>
            </w:r>
            <w:proofErr w:type="gramEnd"/>
            <w:r w:rsidRPr="00E22CC4">
              <w:rPr>
                <w:rFonts w:ascii="Times New Roman" w:hAnsi="Times New Roman" w:cs="Times New Roman"/>
              </w:rPr>
              <w:t xml:space="preserve">әһәр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округлары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казнасын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тәшкил иткән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милекне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арендага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бирүдән керемнәр </w:t>
            </w:r>
            <w:r w:rsidR="00005D1B" w:rsidRPr="00E22CC4">
              <w:rPr>
                <w:rFonts w:ascii="Times New Roman" w:hAnsi="Times New Roman" w:cs="Times New Roman"/>
              </w:rPr>
              <w:t xml:space="preserve">(җир </w:t>
            </w:r>
            <w:proofErr w:type="spellStart"/>
            <w:r w:rsidR="0045184C">
              <w:rPr>
                <w:rFonts w:ascii="Times New Roman" w:hAnsi="Times New Roman" w:cs="Times New Roman"/>
              </w:rPr>
              <w:t>участокларыннан</w:t>
            </w:r>
            <w:proofErr w:type="spellEnd"/>
            <w:r w:rsidR="00005D1B"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05D1B" w:rsidRPr="00E22CC4">
              <w:rPr>
                <w:rFonts w:ascii="Times New Roman" w:hAnsi="Times New Roman" w:cs="Times New Roman"/>
              </w:rPr>
              <w:t>тыш</w:t>
            </w:r>
            <w:proofErr w:type="spellEnd"/>
            <w:r w:rsidR="00005D1B" w:rsidRPr="00E22C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1 11 05074 04 0000 120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34 333 076,90</w:t>
            </w:r>
          </w:p>
        </w:tc>
      </w:tr>
      <w:tr w:rsidR="00590D94" w:rsidRPr="00E22CC4" w:rsidTr="000728F1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 xml:space="preserve">Дәүләти һәм </w:t>
            </w:r>
            <w:proofErr w:type="spellStart"/>
            <w:r w:rsidRPr="00E22CC4">
              <w:rPr>
                <w:rFonts w:ascii="Times New Roman" w:hAnsi="Times New Roman" w:cs="Times New Roman"/>
                <w:b/>
                <w:bCs/>
              </w:rPr>
              <w:t>муниципаль</w:t>
            </w:r>
            <w:proofErr w:type="spell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b/>
                <w:bCs/>
              </w:rPr>
              <w:t>унитар</w:t>
            </w:r>
            <w:proofErr w:type="spell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предприятиеләрдән кергән түләү</w:t>
            </w:r>
            <w:proofErr w:type="gramStart"/>
            <w:r w:rsidRPr="00E22CC4">
              <w:rPr>
                <w:rFonts w:ascii="Times New Roman" w:hAnsi="Times New Roman" w:cs="Times New Roman"/>
                <w:b/>
                <w:bCs/>
              </w:rPr>
              <w:t>л</w:t>
            </w:r>
            <w:proofErr w:type="gramEnd"/>
            <w:r w:rsidRPr="00E22CC4">
              <w:rPr>
                <w:rFonts w:ascii="Times New Roman" w:hAnsi="Times New Roman" w:cs="Times New Roman"/>
                <w:b/>
                <w:bCs/>
              </w:rPr>
              <w:t>әр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1 11 07000 00 0000 120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5 388 976,62</w:t>
            </w:r>
          </w:p>
        </w:tc>
      </w:tr>
      <w:tr w:rsidR="00590D94" w:rsidRPr="00E22CC4" w:rsidTr="00065AA2">
        <w:trPr>
          <w:trHeight w:val="97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2CC4">
              <w:rPr>
                <w:rFonts w:ascii="Times New Roman" w:hAnsi="Times New Roman" w:cs="Times New Roman"/>
                <w:color w:val="000000"/>
              </w:rPr>
              <w:lastRenderedPageBreak/>
              <w:t xml:space="preserve">Шәһәр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округлары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тарафыннан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төзелгән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муниципаль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унитар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предприятиеләренең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салым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һәм башка мәҗбүри түләү</w:t>
            </w:r>
            <w:proofErr w:type="gramStart"/>
            <w:r w:rsidRPr="00E22CC4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E22CC4">
              <w:rPr>
                <w:rFonts w:ascii="Times New Roman" w:hAnsi="Times New Roman" w:cs="Times New Roman"/>
                <w:color w:val="000000"/>
              </w:rPr>
              <w:t xml:space="preserve">әрне түләгәннән соң калган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табыш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өлешен күчерүдән керемнәр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1 11 07014 04 0000 120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5 388 976,62</w:t>
            </w:r>
          </w:p>
        </w:tc>
      </w:tr>
      <w:tr w:rsidR="00590D94" w:rsidRPr="00E22CC4" w:rsidTr="00FC595D">
        <w:trPr>
          <w:trHeight w:val="55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005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22CC4">
              <w:rPr>
                <w:rFonts w:ascii="Times New Roman" w:hAnsi="Times New Roman" w:cs="Times New Roman"/>
                <w:b/>
                <w:color w:val="000000"/>
              </w:rPr>
              <w:t xml:space="preserve">Дәүләти һәм </w:t>
            </w:r>
            <w:proofErr w:type="spellStart"/>
            <w:r w:rsidRPr="00E22CC4">
              <w:rPr>
                <w:rFonts w:ascii="Times New Roman" w:hAnsi="Times New Roman" w:cs="Times New Roman"/>
                <w:b/>
                <w:color w:val="000000"/>
              </w:rPr>
              <w:t>муниципаль</w:t>
            </w:r>
            <w:proofErr w:type="spellEnd"/>
            <w:r w:rsidRPr="00E22CC4">
              <w:rPr>
                <w:rFonts w:ascii="Times New Roman" w:hAnsi="Times New Roman" w:cs="Times New Roman"/>
                <w:b/>
                <w:color w:val="000000"/>
              </w:rPr>
              <w:t xml:space="preserve"> милектәге мөлкә</w:t>
            </w:r>
            <w:proofErr w:type="gramStart"/>
            <w:r w:rsidRPr="00E22CC4">
              <w:rPr>
                <w:rFonts w:ascii="Times New Roman" w:hAnsi="Times New Roman" w:cs="Times New Roman"/>
                <w:b/>
                <w:color w:val="000000"/>
              </w:rPr>
              <w:t>тт</w:t>
            </w:r>
            <w:proofErr w:type="gramEnd"/>
            <w:r w:rsidRPr="00E22CC4">
              <w:rPr>
                <w:rFonts w:ascii="Times New Roman" w:hAnsi="Times New Roman" w:cs="Times New Roman"/>
                <w:b/>
                <w:color w:val="000000"/>
              </w:rPr>
              <w:t xml:space="preserve">ән һәм </w:t>
            </w:r>
            <w:proofErr w:type="spellStart"/>
            <w:r w:rsidRPr="00E22CC4">
              <w:rPr>
                <w:rFonts w:ascii="Times New Roman" w:hAnsi="Times New Roman" w:cs="Times New Roman"/>
                <w:b/>
                <w:color w:val="000000"/>
              </w:rPr>
              <w:t>хокуклардан</w:t>
            </w:r>
            <w:proofErr w:type="spellEnd"/>
            <w:r w:rsidRPr="00E22CC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b/>
                <w:color w:val="000000"/>
              </w:rPr>
              <w:t>файдаланудан</w:t>
            </w:r>
            <w:proofErr w:type="spellEnd"/>
            <w:r w:rsidRPr="00E22CC4">
              <w:rPr>
                <w:rFonts w:ascii="Times New Roman" w:hAnsi="Times New Roman" w:cs="Times New Roman"/>
                <w:b/>
                <w:color w:val="000000"/>
              </w:rPr>
              <w:t xml:space="preserve"> башка керемнәр</w:t>
            </w:r>
            <w:r w:rsidR="00005D1B" w:rsidRPr="00E22CC4">
              <w:rPr>
                <w:rFonts w:ascii="Times New Roman" w:hAnsi="Times New Roman" w:cs="Times New Roman"/>
                <w:b/>
                <w:color w:val="000000"/>
              </w:rPr>
              <w:t xml:space="preserve">(бюджет һәм </w:t>
            </w:r>
            <w:proofErr w:type="spellStart"/>
            <w:r w:rsidR="00005D1B" w:rsidRPr="00E22CC4">
              <w:rPr>
                <w:rFonts w:ascii="Times New Roman" w:hAnsi="Times New Roman" w:cs="Times New Roman"/>
                <w:b/>
                <w:color w:val="000000"/>
              </w:rPr>
              <w:t>автономияле</w:t>
            </w:r>
            <w:proofErr w:type="spellEnd"/>
            <w:r w:rsidR="00005D1B" w:rsidRPr="00E22CC4">
              <w:rPr>
                <w:rFonts w:ascii="Times New Roman" w:hAnsi="Times New Roman" w:cs="Times New Roman"/>
                <w:b/>
                <w:color w:val="000000"/>
              </w:rPr>
              <w:t xml:space="preserve"> учреждениеләр мөлкәтеннән, </w:t>
            </w:r>
            <w:proofErr w:type="spellStart"/>
            <w:r w:rsidR="00005D1B" w:rsidRPr="00E22CC4">
              <w:rPr>
                <w:rFonts w:ascii="Times New Roman" w:hAnsi="Times New Roman" w:cs="Times New Roman"/>
                <w:b/>
                <w:color w:val="000000"/>
              </w:rPr>
              <w:t>шулай</w:t>
            </w:r>
            <w:proofErr w:type="spellEnd"/>
            <w:r w:rsidR="00005D1B" w:rsidRPr="00E22CC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005D1B" w:rsidRPr="00E22CC4">
              <w:rPr>
                <w:rFonts w:ascii="Times New Roman" w:hAnsi="Times New Roman" w:cs="Times New Roman"/>
                <w:b/>
                <w:color w:val="000000"/>
              </w:rPr>
              <w:t>ук</w:t>
            </w:r>
            <w:proofErr w:type="spellEnd"/>
            <w:r w:rsidR="00005D1B" w:rsidRPr="00E22CC4">
              <w:rPr>
                <w:rFonts w:ascii="Times New Roman" w:hAnsi="Times New Roman" w:cs="Times New Roman"/>
                <w:b/>
                <w:color w:val="000000"/>
              </w:rPr>
              <w:t xml:space="preserve"> дәүләти һәм </w:t>
            </w:r>
            <w:proofErr w:type="spellStart"/>
            <w:r w:rsidR="00005D1B" w:rsidRPr="00E22CC4">
              <w:rPr>
                <w:rFonts w:ascii="Times New Roman" w:hAnsi="Times New Roman" w:cs="Times New Roman"/>
                <w:b/>
                <w:color w:val="000000"/>
              </w:rPr>
              <w:t>муниципаль</w:t>
            </w:r>
            <w:proofErr w:type="spellEnd"/>
            <w:r w:rsidR="00005D1B" w:rsidRPr="00E22CC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005D1B" w:rsidRPr="00E22CC4">
              <w:rPr>
                <w:rFonts w:ascii="Times New Roman" w:hAnsi="Times New Roman" w:cs="Times New Roman"/>
                <w:b/>
                <w:color w:val="000000"/>
              </w:rPr>
              <w:t>унитар</w:t>
            </w:r>
            <w:proofErr w:type="spellEnd"/>
            <w:r w:rsidR="00005D1B" w:rsidRPr="00E22CC4">
              <w:rPr>
                <w:rFonts w:ascii="Times New Roman" w:hAnsi="Times New Roman" w:cs="Times New Roman"/>
                <w:b/>
                <w:color w:val="000000"/>
              </w:rPr>
              <w:t xml:space="preserve"> предприятиеләр, </w:t>
            </w:r>
            <w:proofErr w:type="spellStart"/>
            <w:r w:rsidR="00005D1B" w:rsidRPr="00E22CC4">
              <w:rPr>
                <w:rFonts w:ascii="Times New Roman" w:hAnsi="Times New Roman" w:cs="Times New Roman"/>
                <w:b/>
                <w:color w:val="000000"/>
              </w:rPr>
              <w:t>шул</w:t>
            </w:r>
            <w:proofErr w:type="spellEnd"/>
            <w:r w:rsidR="00005D1B" w:rsidRPr="00E22CC4">
              <w:rPr>
                <w:rFonts w:ascii="Times New Roman" w:hAnsi="Times New Roman" w:cs="Times New Roman"/>
                <w:b/>
                <w:color w:val="000000"/>
              </w:rPr>
              <w:t xml:space="preserve"> исәптән казна предприятиеләре мөлкәтеннән </w:t>
            </w:r>
            <w:proofErr w:type="spellStart"/>
            <w:r w:rsidR="00005D1B" w:rsidRPr="00E22CC4">
              <w:rPr>
                <w:rFonts w:ascii="Times New Roman" w:hAnsi="Times New Roman" w:cs="Times New Roman"/>
                <w:b/>
                <w:color w:val="000000"/>
              </w:rPr>
              <w:t>тыш</w:t>
            </w:r>
            <w:proofErr w:type="spellEnd"/>
            <w:r w:rsidR="00005D1B" w:rsidRPr="00E22CC4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111 09000 00 0000 120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89 342 266,65</w:t>
            </w:r>
          </w:p>
        </w:tc>
      </w:tr>
      <w:tr w:rsidR="00590D94" w:rsidRPr="00E22CC4" w:rsidTr="00D15EBA">
        <w:trPr>
          <w:trHeight w:val="97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717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22CC4">
              <w:rPr>
                <w:rFonts w:ascii="Times New Roman" w:hAnsi="Times New Roman" w:cs="Times New Roman"/>
                <w:color w:val="000000"/>
              </w:rPr>
              <w:t>Ш</w:t>
            </w:r>
            <w:proofErr w:type="gramEnd"/>
            <w:r w:rsidRPr="00E22CC4">
              <w:rPr>
                <w:rFonts w:ascii="Times New Roman" w:hAnsi="Times New Roman" w:cs="Times New Roman"/>
                <w:color w:val="000000"/>
              </w:rPr>
              <w:t xml:space="preserve">әһәр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округлары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милкендәге мөлкәтне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файдаланудан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башка керемнәр</w:t>
            </w:r>
            <w:r w:rsidR="00005D1B" w:rsidRPr="00E22CC4">
              <w:rPr>
                <w:rFonts w:ascii="Times New Roman" w:hAnsi="Times New Roman" w:cs="Times New Roman"/>
                <w:color w:val="000000"/>
              </w:rPr>
              <w:t xml:space="preserve">(муниципаль бюджет һәм </w:t>
            </w:r>
            <w:proofErr w:type="spellStart"/>
            <w:r w:rsidR="00005D1B" w:rsidRPr="00E22CC4">
              <w:rPr>
                <w:rFonts w:ascii="Times New Roman" w:hAnsi="Times New Roman" w:cs="Times New Roman"/>
                <w:color w:val="000000"/>
              </w:rPr>
              <w:t>автономияле</w:t>
            </w:r>
            <w:proofErr w:type="spellEnd"/>
            <w:r w:rsidR="00005D1B" w:rsidRPr="00E22CC4">
              <w:rPr>
                <w:rFonts w:ascii="Times New Roman" w:hAnsi="Times New Roman" w:cs="Times New Roman"/>
                <w:color w:val="000000"/>
              </w:rPr>
              <w:t xml:space="preserve"> учреждениеләр мөлкәтеннән, </w:t>
            </w:r>
            <w:proofErr w:type="spellStart"/>
            <w:r w:rsidR="00005D1B" w:rsidRPr="00E22CC4">
              <w:rPr>
                <w:rFonts w:ascii="Times New Roman" w:hAnsi="Times New Roman" w:cs="Times New Roman"/>
                <w:color w:val="000000"/>
              </w:rPr>
              <w:t>шулай</w:t>
            </w:r>
            <w:proofErr w:type="spellEnd"/>
            <w:r w:rsidR="00005D1B"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05D1B" w:rsidRPr="00E22CC4">
              <w:rPr>
                <w:rFonts w:ascii="Times New Roman" w:hAnsi="Times New Roman" w:cs="Times New Roman"/>
                <w:color w:val="000000"/>
              </w:rPr>
              <w:t>ук</w:t>
            </w:r>
            <w:proofErr w:type="spellEnd"/>
            <w:r w:rsidR="00005D1B"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05D1B" w:rsidRPr="00E22CC4">
              <w:rPr>
                <w:rFonts w:ascii="Times New Roman" w:hAnsi="Times New Roman" w:cs="Times New Roman"/>
                <w:color w:val="000000"/>
              </w:rPr>
              <w:t>муниципаль</w:t>
            </w:r>
            <w:proofErr w:type="spellEnd"/>
            <w:r w:rsidR="00005D1B"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05D1B" w:rsidRPr="00E22CC4">
              <w:rPr>
                <w:rFonts w:ascii="Times New Roman" w:hAnsi="Times New Roman" w:cs="Times New Roman"/>
                <w:color w:val="000000"/>
              </w:rPr>
              <w:t>унитар</w:t>
            </w:r>
            <w:proofErr w:type="spellEnd"/>
            <w:r w:rsidR="00005D1B" w:rsidRPr="00E22CC4">
              <w:rPr>
                <w:rFonts w:ascii="Times New Roman" w:hAnsi="Times New Roman" w:cs="Times New Roman"/>
                <w:color w:val="000000"/>
              </w:rPr>
              <w:t xml:space="preserve"> предприятиеләр, </w:t>
            </w:r>
            <w:proofErr w:type="spellStart"/>
            <w:r w:rsidR="00005D1B" w:rsidRPr="00E22CC4">
              <w:rPr>
                <w:rFonts w:ascii="Times New Roman" w:hAnsi="Times New Roman" w:cs="Times New Roman"/>
                <w:color w:val="000000"/>
              </w:rPr>
              <w:t>шул</w:t>
            </w:r>
            <w:proofErr w:type="spellEnd"/>
            <w:r w:rsidR="00005D1B" w:rsidRPr="00E22CC4">
              <w:rPr>
                <w:rFonts w:ascii="Times New Roman" w:hAnsi="Times New Roman" w:cs="Times New Roman"/>
                <w:color w:val="000000"/>
              </w:rPr>
              <w:t xml:space="preserve"> исәптән казна мөлкәтеннән </w:t>
            </w:r>
            <w:proofErr w:type="spellStart"/>
            <w:r w:rsidR="00005D1B" w:rsidRPr="00E22CC4">
              <w:rPr>
                <w:rFonts w:ascii="Times New Roman" w:hAnsi="Times New Roman" w:cs="Times New Roman"/>
                <w:color w:val="000000"/>
              </w:rPr>
              <w:t>тыш</w:t>
            </w:r>
            <w:proofErr w:type="spellEnd"/>
            <w:r w:rsidR="00005D1B" w:rsidRPr="00E22CC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111 09044 04 0000 120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89 342 266,65</w:t>
            </w:r>
          </w:p>
        </w:tc>
      </w:tr>
      <w:tr w:rsidR="00590D94" w:rsidRPr="00E22CC4" w:rsidTr="00D15EBA">
        <w:trPr>
          <w:trHeight w:val="64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ТАБИГЫЙ БАЙЛЫКЛАРДАН ФАЙДАЛАНГАН ӨЧЕН ТҮЛӘҮ</w:t>
            </w:r>
            <w:proofErr w:type="gramStart"/>
            <w:r w:rsidRPr="00E22CC4">
              <w:rPr>
                <w:rFonts w:ascii="Times New Roman" w:hAnsi="Times New Roman" w:cs="Times New Roman"/>
                <w:b/>
                <w:bCs/>
              </w:rPr>
              <w:t>Л</w:t>
            </w:r>
            <w:proofErr w:type="gramEnd"/>
            <w:r w:rsidRPr="00E22CC4">
              <w:rPr>
                <w:rFonts w:ascii="Times New Roman" w:hAnsi="Times New Roman" w:cs="Times New Roman"/>
                <w:b/>
                <w:bCs/>
              </w:rPr>
              <w:t>ӘР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1 12 00000 00 0000 000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17 518 658,84</w:t>
            </w:r>
          </w:p>
        </w:tc>
      </w:tr>
      <w:tr w:rsidR="00590D94" w:rsidRPr="00E22CC4" w:rsidTr="00D15EBA">
        <w:trPr>
          <w:trHeight w:val="41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Әйлән</w:t>
            </w:r>
            <w:proofErr w:type="gramStart"/>
            <w:r w:rsidRPr="00E22CC4">
              <w:rPr>
                <w:rFonts w:ascii="Times New Roman" w:hAnsi="Times New Roman" w:cs="Times New Roman"/>
              </w:rPr>
              <w:t>ә-</w:t>
            </w:r>
            <w:proofErr w:type="gramEnd"/>
            <w:r w:rsidRPr="00E22CC4">
              <w:rPr>
                <w:rFonts w:ascii="Times New Roman" w:hAnsi="Times New Roman" w:cs="Times New Roman"/>
              </w:rPr>
              <w:t xml:space="preserve">тирә мохиткә тискәре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йогынты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ясаган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өчен түләү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1 12 01000 01 0000 120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17 518 658,84</w:t>
            </w:r>
          </w:p>
        </w:tc>
      </w:tr>
      <w:tr w:rsidR="00590D94" w:rsidRPr="00E22CC4" w:rsidTr="00D15EBA">
        <w:trPr>
          <w:trHeight w:val="71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ТҮЛӘҮЛЕ ХЕЗМӘТЛӘ</w:t>
            </w:r>
            <w:proofErr w:type="gramStart"/>
            <w:r w:rsidRPr="00E22CC4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КҮРСӘТҮДӘН КЕРЕМНӘР ҺӘМ ДӘҮЛӘТ ЧЫГЫМНАРЫНА КОМПЕНСАЦИЯЛӘР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1 13 00000 00 0000 000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24 608 533,13</w:t>
            </w:r>
          </w:p>
        </w:tc>
      </w:tr>
      <w:tr w:rsidR="00590D94" w:rsidRPr="00E22CC4" w:rsidTr="00D15EBA">
        <w:trPr>
          <w:trHeight w:val="67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E22CC4">
              <w:rPr>
                <w:rFonts w:ascii="Times New Roman" w:hAnsi="Times New Roman" w:cs="Times New Roman"/>
              </w:rPr>
              <w:t>Ш</w:t>
            </w:r>
            <w:proofErr w:type="gramEnd"/>
            <w:r w:rsidRPr="00E22CC4">
              <w:rPr>
                <w:rFonts w:ascii="Times New Roman" w:hAnsi="Times New Roman" w:cs="Times New Roman"/>
              </w:rPr>
              <w:t xml:space="preserve">әһәр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округлары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бюджетлары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акчаларын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алучылар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тарафыннан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түләүле хезмәтләр (эшләр) күрсәтүдән башка керемнәр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1 13 01994 04 0000 130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4 518 850,00</w:t>
            </w:r>
          </w:p>
        </w:tc>
      </w:tr>
      <w:tr w:rsidR="00590D94" w:rsidRPr="00E22CC4" w:rsidTr="00D15EBA">
        <w:trPr>
          <w:trHeight w:val="67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22CC4">
              <w:rPr>
                <w:rFonts w:ascii="Times New Roman" w:hAnsi="Times New Roman" w:cs="Times New Roman"/>
              </w:rPr>
              <w:t>Ш</w:t>
            </w:r>
            <w:proofErr w:type="gramEnd"/>
            <w:r w:rsidRPr="00E22CC4">
              <w:rPr>
                <w:rFonts w:ascii="Times New Roman" w:hAnsi="Times New Roman" w:cs="Times New Roman"/>
              </w:rPr>
              <w:t xml:space="preserve">әһәр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округлары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мөлкәтен эксплуатацияләүгә бәйле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чыгымнарны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каплау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тәртибендә кергән керемнәр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113 02064 04 0000 130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2 763 488,49</w:t>
            </w:r>
          </w:p>
        </w:tc>
      </w:tr>
      <w:tr w:rsidR="00590D94" w:rsidRPr="00E22CC4" w:rsidTr="00D15EBA">
        <w:trPr>
          <w:trHeight w:val="406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E22CC4">
              <w:rPr>
                <w:rFonts w:ascii="Times New Roman" w:hAnsi="Times New Roman" w:cs="Times New Roman"/>
              </w:rPr>
              <w:t>Ш</w:t>
            </w:r>
            <w:proofErr w:type="gramEnd"/>
            <w:r w:rsidRPr="00E22CC4">
              <w:rPr>
                <w:rFonts w:ascii="Times New Roman" w:hAnsi="Times New Roman" w:cs="Times New Roman"/>
              </w:rPr>
              <w:t xml:space="preserve">әһәр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округлары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бюджетлары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чыгымнарын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компенсацияләүдән башка керемнәр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1 13 02994 04 0000 130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17 326 194,64</w:t>
            </w:r>
          </w:p>
        </w:tc>
      </w:tr>
      <w:tr w:rsidR="00590D94" w:rsidRPr="00E22CC4" w:rsidTr="00D15EBA">
        <w:trPr>
          <w:trHeight w:val="47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МАТДИ ҺӘМ МАТДИ БУЛМАГАН АКТИВЛАРНЫ САТУДАН КЕРЕМНӘ</w:t>
            </w:r>
            <w:proofErr w:type="gramStart"/>
            <w:r w:rsidRPr="00E22CC4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1 14 00000 00 0000 000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134 449 078,98</w:t>
            </w:r>
          </w:p>
        </w:tc>
      </w:tr>
      <w:tr w:rsidR="00590D94" w:rsidRPr="00E22CC4" w:rsidTr="00FC595D">
        <w:trPr>
          <w:trHeight w:val="139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 xml:space="preserve">Күрсәтелгән мөлкәт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буенча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тө</w:t>
            </w:r>
            <w:proofErr w:type="gramStart"/>
            <w:r w:rsidRPr="00E22CC4">
              <w:rPr>
                <w:rFonts w:ascii="Times New Roman" w:hAnsi="Times New Roman" w:cs="Times New Roman"/>
              </w:rPr>
              <w:t>п</w:t>
            </w:r>
            <w:proofErr w:type="gram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чараларны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реализацияләү өлешендә, шәһәр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округлары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милкендәге башка мөлкәтне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сатудан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керемнәр (</w:t>
            </w:r>
            <w:proofErr w:type="spellStart"/>
            <w:r w:rsidRPr="00E22CC4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бюджет һәм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автономияле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учреждениеләр мөлкәтеннән,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шулай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ук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унитар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предприятиеләр,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шул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исәптән казна мөлкәтеннән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тыш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1 14 02043 04 0000 410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2 878 696,62</w:t>
            </w:r>
          </w:p>
        </w:tc>
      </w:tr>
      <w:tr w:rsidR="00590D94" w:rsidRPr="00E22CC4" w:rsidTr="00D15EBA">
        <w:trPr>
          <w:trHeight w:val="611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45184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proofErr w:type="gramStart"/>
            <w:r w:rsidRPr="00E22CC4">
              <w:rPr>
                <w:rFonts w:ascii="Times New Roman" w:hAnsi="Times New Roman" w:cs="Times New Roman"/>
                <w:spacing w:val="-2"/>
              </w:rPr>
              <w:t>Ш</w:t>
            </w:r>
            <w:proofErr w:type="gramEnd"/>
            <w:r w:rsidRPr="00E22CC4">
              <w:rPr>
                <w:rFonts w:ascii="Times New Roman" w:hAnsi="Times New Roman" w:cs="Times New Roman"/>
                <w:spacing w:val="-2"/>
              </w:rPr>
              <w:t xml:space="preserve">әһәр </w:t>
            </w:r>
            <w:proofErr w:type="spellStart"/>
            <w:r w:rsidRPr="00E22CC4">
              <w:rPr>
                <w:rFonts w:ascii="Times New Roman" w:hAnsi="Times New Roman" w:cs="Times New Roman"/>
                <w:spacing w:val="-2"/>
              </w:rPr>
              <w:t>округлары</w:t>
            </w:r>
            <w:proofErr w:type="spellEnd"/>
            <w:r w:rsidRPr="00E22CC4">
              <w:rPr>
                <w:rFonts w:ascii="Times New Roman" w:hAnsi="Times New Roman" w:cs="Times New Roman"/>
                <w:spacing w:val="-2"/>
              </w:rPr>
              <w:t xml:space="preserve"> чикләрендә </w:t>
            </w:r>
            <w:proofErr w:type="spellStart"/>
            <w:r w:rsidRPr="00E22CC4">
              <w:rPr>
                <w:rFonts w:ascii="Times New Roman" w:hAnsi="Times New Roman" w:cs="Times New Roman"/>
                <w:spacing w:val="-2"/>
              </w:rPr>
              <w:t>урнашкан</w:t>
            </w:r>
            <w:proofErr w:type="spellEnd"/>
            <w:r w:rsidRPr="00E22CC4">
              <w:rPr>
                <w:rFonts w:ascii="Times New Roman" w:hAnsi="Times New Roman" w:cs="Times New Roman"/>
                <w:spacing w:val="-2"/>
              </w:rPr>
              <w:t xml:space="preserve"> һәм дәүләт милке чикләнмәгән җир </w:t>
            </w:r>
            <w:proofErr w:type="spellStart"/>
            <w:r w:rsidR="0045184C">
              <w:rPr>
                <w:rFonts w:ascii="Times New Roman" w:hAnsi="Times New Roman" w:cs="Times New Roman"/>
                <w:spacing w:val="-2"/>
              </w:rPr>
              <w:t>участокларын</w:t>
            </w:r>
            <w:proofErr w:type="spellEnd"/>
            <w:r w:rsidRPr="00E22CC4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spacing w:val="-2"/>
              </w:rPr>
              <w:t>сатудан</w:t>
            </w:r>
            <w:proofErr w:type="spellEnd"/>
            <w:r w:rsidRPr="00E22CC4">
              <w:rPr>
                <w:rFonts w:ascii="Times New Roman" w:hAnsi="Times New Roman" w:cs="Times New Roman"/>
                <w:spacing w:val="-2"/>
              </w:rPr>
              <w:t xml:space="preserve"> керемнәр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1 14 06012 04 0000 430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131 570 382,36</w:t>
            </w:r>
          </w:p>
        </w:tc>
      </w:tr>
      <w:tr w:rsidR="00590D94" w:rsidRPr="00E22CC4" w:rsidTr="00D15EBA">
        <w:trPr>
          <w:trHeight w:val="33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ШТРАФЛАР, САНКЦИЯЛӘ</w:t>
            </w:r>
            <w:proofErr w:type="gramStart"/>
            <w:r w:rsidRPr="00E22CC4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, ЗЫЯННЫ КАПЛАУ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1 16 00000 00 0000 000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73 001 919,68</w:t>
            </w:r>
          </w:p>
        </w:tc>
      </w:tr>
      <w:tr w:rsidR="00590D94" w:rsidRPr="00E22CC4" w:rsidTr="00D15EBA">
        <w:trPr>
          <w:trHeight w:val="33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САЛЫМ БУЛМАГАН БАШКА КЕРЕМНӘ</w:t>
            </w:r>
            <w:proofErr w:type="gramStart"/>
            <w:r w:rsidRPr="00E22CC4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1 17 00000 00 0000 000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-8 899,00</w:t>
            </w:r>
          </w:p>
        </w:tc>
      </w:tr>
      <w:tr w:rsidR="00590D94" w:rsidRPr="00E22CC4" w:rsidTr="00D15EBA">
        <w:trPr>
          <w:trHeight w:val="33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22CC4">
              <w:rPr>
                <w:rFonts w:ascii="Times New Roman" w:hAnsi="Times New Roman" w:cs="Times New Roman"/>
              </w:rPr>
              <w:t>Ш</w:t>
            </w:r>
            <w:proofErr w:type="gramEnd"/>
            <w:r w:rsidRPr="00E22CC4">
              <w:rPr>
                <w:rFonts w:ascii="Times New Roman" w:hAnsi="Times New Roman" w:cs="Times New Roman"/>
              </w:rPr>
              <w:t xml:space="preserve">әһәр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округлары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бюджетларына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күчерелә </w:t>
            </w:r>
            <w:proofErr w:type="spellStart"/>
            <w:r w:rsidRPr="00E22CC4">
              <w:rPr>
                <w:rFonts w:ascii="Times New Roman" w:hAnsi="Times New Roman" w:cs="Times New Roman"/>
              </w:rPr>
              <w:t>торган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</w:rPr>
              <w:t>ачыкланмаган</w:t>
            </w:r>
            <w:proofErr w:type="spellEnd"/>
            <w:r w:rsidRPr="00E22CC4">
              <w:rPr>
                <w:rFonts w:ascii="Times New Roman" w:hAnsi="Times New Roman" w:cs="Times New Roman"/>
              </w:rPr>
              <w:t xml:space="preserve"> керемнәр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1 17 01040 04 0000 180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-8 899,00</w:t>
            </w:r>
          </w:p>
        </w:tc>
      </w:tr>
      <w:tr w:rsidR="00590D94" w:rsidRPr="00E22CC4" w:rsidTr="00D15EBA">
        <w:trPr>
          <w:trHeight w:val="20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КИРЕ КАЙТАРЫЛМЫЙ ТОРГАН КЕРЕМНӘ</w:t>
            </w:r>
            <w:proofErr w:type="gramStart"/>
            <w:r w:rsidRPr="00E22CC4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2 00 00000 00 0000 000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4 905 277 971,00</w:t>
            </w:r>
          </w:p>
        </w:tc>
      </w:tr>
      <w:tr w:rsidR="00590D94" w:rsidRPr="00E22CC4" w:rsidTr="00D15EBA">
        <w:trPr>
          <w:trHeight w:val="20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РОССИЯ ФЕДЕРАЦИЯСЕ БЮДЖЕТ СИСТЕМАСЫНЫҢ БАШКА БЮДЖЕТЛАРЫННАН КИРЕ КАЙТАРЫЛМЫЙ ТОРГАН КЕРЕМНӘ</w:t>
            </w:r>
            <w:proofErr w:type="gramStart"/>
            <w:r w:rsidRPr="00E22CC4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2 02 00000 00 0000 000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4 995 728 076,18</w:t>
            </w:r>
          </w:p>
        </w:tc>
      </w:tr>
      <w:tr w:rsidR="00590D94" w:rsidRPr="00E22CC4" w:rsidTr="000728F1">
        <w:trPr>
          <w:trHeight w:val="49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2CC4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Федерациясе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бюджет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системасы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бюджетларына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дотациялә</w:t>
            </w:r>
            <w:proofErr w:type="gramStart"/>
            <w:r w:rsidRPr="00E22CC4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CC4">
              <w:rPr>
                <w:rFonts w:ascii="Times New Roman" w:hAnsi="Times New Roman" w:cs="Times New Roman"/>
                <w:color w:val="000000"/>
              </w:rPr>
              <w:t xml:space="preserve"> 2 02 10 000 00 0000 150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43 857 800,00</w:t>
            </w:r>
          </w:p>
        </w:tc>
      </w:tr>
      <w:tr w:rsidR="00590D94" w:rsidRPr="00E22CC4" w:rsidTr="000728F1">
        <w:trPr>
          <w:trHeight w:val="70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2CC4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Федерациясе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бюджет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системасы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бюджетларына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субсидиялә</w:t>
            </w:r>
            <w:proofErr w:type="gramStart"/>
            <w:r w:rsidRPr="00E22CC4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E22CC4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бюджетара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субсидияләр)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CC4">
              <w:rPr>
                <w:rFonts w:ascii="Times New Roman" w:hAnsi="Times New Roman" w:cs="Times New Roman"/>
                <w:color w:val="000000"/>
              </w:rPr>
              <w:t>2 02 20000 00 0000 150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1 511 679 838,19</w:t>
            </w:r>
          </w:p>
        </w:tc>
      </w:tr>
      <w:tr w:rsidR="00590D94" w:rsidRPr="00E22CC4" w:rsidTr="00680A2A">
        <w:trPr>
          <w:trHeight w:val="39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2CC4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Федерациясе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бюджет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системасы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бюджетларына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субвенциялә</w:t>
            </w:r>
            <w:proofErr w:type="gramStart"/>
            <w:r w:rsidRPr="00E22CC4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CC4">
              <w:rPr>
                <w:rFonts w:ascii="Times New Roman" w:hAnsi="Times New Roman" w:cs="Times New Roman"/>
                <w:color w:val="000000"/>
              </w:rPr>
              <w:t xml:space="preserve"> 2 02 30000 00 0000 150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3 375 001 578,91</w:t>
            </w:r>
          </w:p>
        </w:tc>
      </w:tr>
      <w:tr w:rsidR="00590D94" w:rsidRPr="00E22CC4" w:rsidTr="00680A2A">
        <w:trPr>
          <w:trHeight w:val="39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22CC4">
              <w:rPr>
                <w:rFonts w:ascii="Times New Roman" w:hAnsi="Times New Roman" w:cs="Times New Roman"/>
                <w:color w:val="000000"/>
              </w:rPr>
              <w:t>Башка</w:t>
            </w:r>
            <w:proofErr w:type="gram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бюджетара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трансфертлар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 xml:space="preserve"> 2 02 40000 00 0000 150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65 188 859,08</w:t>
            </w:r>
          </w:p>
        </w:tc>
      </w:tr>
      <w:tr w:rsidR="00590D94" w:rsidRPr="00E22CC4" w:rsidTr="00680A2A">
        <w:trPr>
          <w:trHeight w:val="39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680A2A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lastRenderedPageBreak/>
              <w:t>ДӘҮЛӘТНЕКЕ БУЛМАГАН ОЕШМАЛАРДАН КИРЕ КАЙТАРЫЛМЫЙ ТОРГАН КЕРЕМНӘ</w:t>
            </w:r>
            <w:proofErr w:type="gramStart"/>
            <w:r w:rsidRPr="00E22CC4">
              <w:rPr>
                <w:rFonts w:ascii="Times New Roman" w:hAnsi="Times New Roman" w:cs="Times New Roman"/>
                <w:b/>
                <w:bCs/>
              </w:rPr>
              <w:t>Р</w:t>
            </w:r>
            <w:bookmarkStart w:id="0" w:name="_GoBack"/>
            <w:bookmarkEnd w:id="0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2 04 00000 00 0000 000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250 000,00</w:t>
            </w:r>
          </w:p>
        </w:tc>
      </w:tr>
      <w:tr w:rsidR="00590D94" w:rsidRPr="00E22CC4" w:rsidTr="00680A2A">
        <w:trPr>
          <w:trHeight w:val="39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2CC4">
              <w:rPr>
                <w:rFonts w:ascii="Times New Roman" w:hAnsi="Times New Roman" w:cs="Times New Roman"/>
                <w:color w:val="000000"/>
              </w:rPr>
              <w:t xml:space="preserve">Дәүләтнеке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булмаган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оешмалардан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шәһә</w:t>
            </w:r>
            <w:proofErr w:type="gramStart"/>
            <w:r w:rsidRPr="00E22CC4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округлары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бюджетларына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кире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кайтарылмый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торган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башка керемнәр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CC4">
              <w:rPr>
                <w:rFonts w:ascii="Times New Roman" w:hAnsi="Times New Roman" w:cs="Times New Roman"/>
                <w:color w:val="000000"/>
              </w:rPr>
              <w:t>204 04099 04 0000 150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250 000,00</w:t>
            </w:r>
          </w:p>
        </w:tc>
      </w:tr>
      <w:tr w:rsidR="00590D94" w:rsidRPr="00E22CC4" w:rsidTr="00D15EBA">
        <w:trPr>
          <w:trHeight w:val="39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 xml:space="preserve">РОССИЯ ФЕДЕРАЦИЯСЕ БЮДЖЕТ СИСТЕМАСЫ БЮДЖЕТЛАРЫ ҺӘМ ОЕШМАЛАР ТАРАФЫННАН УЗГАН ЕЛЛАРДАН КАЛГАН МАКСАТЧАН БИЛГЕЛӘНЕШТӘГЕ СУБСИДИЯЛӘРНЕ, СУБВЕНЦИЯЛӘРНЕ ҺӘМ </w:t>
            </w:r>
            <w:proofErr w:type="gramStart"/>
            <w:r w:rsidRPr="00E22CC4">
              <w:rPr>
                <w:rFonts w:ascii="Times New Roman" w:hAnsi="Times New Roman" w:cs="Times New Roman"/>
                <w:b/>
                <w:bCs/>
              </w:rPr>
              <w:t>БАШКА</w:t>
            </w:r>
            <w:proofErr w:type="gram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БЮДЖЕТАРА ТРАНСФЕРТЛАРНЫ КИРЕ КАЙТАРУДАН РОССИЯ ФЕДЕРАЦИЯСЕ БЮДЖЕТ СИСТЕМАСЫ БЮДЖЕТЛАРЫНЫҢ КЕРЕМНӘРЕ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CC4">
              <w:rPr>
                <w:rFonts w:ascii="Times New Roman" w:hAnsi="Times New Roman" w:cs="Times New Roman"/>
                <w:color w:val="000000"/>
              </w:rPr>
              <w:t>2 18 00000 00 0000 000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596 228,24</w:t>
            </w:r>
          </w:p>
        </w:tc>
      </w:tr>
      <w:tr w:rsidR="00590D94" w:rsidRPr="00E22CC4" w:rsidTr="00D15EBA">
        <w:trPr>
          <w:trHeight w:val="39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2CC4">
              <w:rPr>
                <w:rFonts w:ascii="Times New Roman" w:hAnsi="Times New Roman" w:cs="Times New Roman"/>
                <w:color w:val="000000"/>
              </w:rPr>
              <w:t xml:space="preserve">Бюджет учреждениеләре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тарафыннан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узган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еллардан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калган субсидияләрне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кире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кайтарудан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шәһә</w:t>
            </w:r>
            <w:proofErr w:type="gramStart"/>
            <w:r w:rsidRPr="00E22CC4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округлары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бюджетларына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керемнәр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CC4">
              <w:rPr>
                <w:rFonts w:ascii="Times New Roman" w:hAnsi="Times New Roman" w:cs="Times New Roman"/>
                <w:color w:val="000000"/>
              </w:rPr>
              <w:t>2 18 04010 04 0000 150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198 187,33</w:t>
            </w:r>
          </w:p>
        </w:tc>
      </w:tr>
      <w:tr w:rsidR="00590D94" w:rsidRPr="00E22CC4" w:rsidTr="00D15EBA">
        <w:trPr>
          <w:trHeight w:val="39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Автономияле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учреждениелә</w:t>
            </w:r>
            <w:proofErr w:type="gramStart"/>
            <w:r w:rsidRPr="00E22CC4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тарафыннан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узган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еллардан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калган субсидияләрне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кире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кайтарудан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шәһәр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округлары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бюджетларына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керемнәр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2CC4">
              <w:rPr>
                <w:rFonts w:ascii="Times New Roman" w:hAnsi="Times New Roman" w:cs="Times New Roman"/>
                <w:color w:val="000000"/>
              </w:rPr>
              <w:t>2 18 04020 04 0000 150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398 040,91</w:t>
            </w:r>
          </w:p>
        </w:tc>
      </w:tr>
      <w:tr w:rsidR="00590D94" w:rsidRPr="00E22CC4" w:rsidTr="00D15EBA">
        <w:trPr>
          <w:trHeight w:val="39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 xml:space="preserve">УЗГАН ЕЛЛАРДАН КАЛГАН МАКСАТЧАН БИЛГЕЛӘНЕШТӘГЕ СУБСИДИЯЛӘРНЕ, СУБВЕНЦИЯЛӘРНЕ ҺӘМ </w:t>
            </w:r>
            <w:proofErr w:type="gramStart"/>
            <w:r w:rsidRPr="00E22CC4">
              <w:rPr>
                <w:rFonts w:ascii="Times New Roman" w:hAnsi="Times New Roman" w:cs="Times New Roman"/>
                <w:b/>
                <w:bCs/>
              </w:rPr>
              <w:t>БАШКА</w:t>
            </w:r>
            <w:proofErr w:type="gramEnd"/>
            <w:r w:rsidRPr="00E22CC4">
              <w:rPr>
                <w:rFonts w:ascii="Times New Roman" w:hAnsi="Times New Roman" w:cs="Times New Roman"/>
                <w:b/>
                <w:bCs/>
              </w:rPr>
              <w:t xml:space="preserve"> БЮДЖЕТАРА ТРАНСФЕРТЛАРНЫ КИРЕ КАЙТАРУ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2 19 00000 00 0000 000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-91 296 333,42</w:t>
            </w:r>
          </w:p>
        </w:tc>
      </w:tr>
      <w:tr w:rsidR="00590D94" w:rsidRPr="00E22CC4" w:rsidTr="00D15EBA">
        <w:trPr>
          <w:trHeight w:val="39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Гражданнар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хәле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актларын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дәүләт теркәвенә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алу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өчен шәһә</w:t>
            </w:r>
            <w:proofErr w:type="gramStart"/>
            <w:r w:rsidRPr="00E22CC4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округлары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бюджетларыннан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калган субвенцияләрне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кире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кайтару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219 35930 04 0000 150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-13,70</w:t>
            </w:r>
          </w:p>
        </w:tc>
      </w:tr>
      <w:tr w:rsidR="00590D94" w:rsidRPr="00E22CC4" w:rsidTr="00D15EBA">
        <w:trPr>
          <w:trHeight w:val="39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22CC4">
              <w:rPr>
                <w:rFonts w:ascii="Times New Roman" w:hAnsi="Times New Roman" w:cs="Times New Roman"/>
                <w:color w:val="000000"/>
              </w:rPr>
              <w:t>Ш</w:t>
            </w:r>
            <w:proofErr w:type="gramEnd"/>
            <w:r w:rsidRPr="00E22CC4">
              <w:rPr>
                <w:rFonts w:ascii="Times New Roman" w:hAnsi="Times New Roman" w:cs="Times New Roman"/>
                <w:color w:val="000000"/>
              </w:rPr>
              <w:t xml:space="preserve">әһәр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округлары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бюджетларыннан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узган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еллардан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калган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максатчан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билгеләнештәге субсидияләрне, субвенцияләрне һәм башка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бюджетара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трансфертларны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кире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2CC4">
              <w:rPr>
                <w:rFonts w:ascii="Times New Roman" w:hAnsi="Times New Roman" w:cs="Times New Roman"/>
                <w:color w:val="000000"/>
              </w:rPr>
              <w:t>кайтару</w:t>
            </w:r>
            <w:proofErr w:type="spellEnd"/>
            <w:r w:rsidRPr="00E22CC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2 19 60010 04 0000 150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22CC4">
              <w:rPr>
                <w:rFonts w:ascii="Times New Roman" w:hAnsi="Times New Roman" w:cs="Times New Roman"/>
              </w:rPr>
              <w:t>-91 296 319,72</w:t>
            </w:r>
          </w:p>
        </w:tc>
      </w:tr>
      <w:tr w:rsidR="00590D94" w:rsidRPr="00E22CC4" w:rsidTr="00D15EBA">
        <w:trPr>
          <w:trHeight w:val="1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D94" w:rsidRPr="00E22CC4" w:rsidRDefault="00590D94" w:rsidP="00590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  <w:color w:val="000000"/>
              </w:rPr>
              <w:t>БАРЛЫК КЕРЕМНӘ</w:t>
            </w:r>
            <w:proofErr w:type="gramStart"/>
            <w:r w:rsidRPr="00E22CC4"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proofErr w:type="gramEnd"/>
            <w:r w:rsidRPr="00E22CC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94" w:rsidRPr="00E22CC4" w:rsidRDefault="00590D94" w:rsidP="00590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2CC4">
              <w:rPr>
                <w:rFonts w:ascii="Times New Roman" w:hAnsi="Times New Roman" w:cs="Times New Roman"/>
                <w:b/>
                <w:bCs/>
              </w:rPr>
              <w:t>9 997 647 196,77</w:t>
            </w:r>
          </w:p>
        </w:tc>
      </w:tr>
    </w:tbl>
    <w:p w:rsidR="00161E68" w:rsidRDefault="00161E68" w:rsidP="006A69E3">
      <w:pPr>
        <w:spacing w:after="0" w:line="240" w:lineRule="auto"/>
        <w:ind w:firstLine="738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161E68" w:rsidSect="00730F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DB1" w:rsidRDefault="00977DB1" w:rsidP="007E13BC">
      <w:pPr>
        <w:spacing w:after="0" w:line="240" w:lineRule="auto"/>
      </w:pPr>
      <w:r>
        <w:separator/>
      </w:r>
    </w:p>
  </w:endnote>
  <w:endnote w:type="continuationSeparator" w:id="1">
    <w:p w:rsidR="00977DB1" w:rsidRDefault="00977DB1" w:rsidP="007E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DB1" w:rsidRDefault="00977DB1" w:rsidP="007E13BC">
      <w:pPr>
        <w:spacing w:after="0" w:line="240" w:lineRule="auto"/>
      </w:pPr>
      <w:r>
        <w:separator/>
      </w:r>
    </w:p>
  </w:footnote>
  <w:footnote w:type="continuationSeparator" w:id="1">
    <w:p w:rsidR="00977DB1" w:rsidRDefault="00977DB1" w:rsidP="007E1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95027"/>
    <w:multiLevelType w:val="hybridMultilevel"/>
    <w:tmpl w:val="62C6A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336"/>
    <w:rsid w:val="00005D1B"/>
    <w:rsid w:val="00037721"/>
    <w:rsid w:val="0004675B"/>
    <w:rsid w:val="00047010"/>
    <w:rsid w:val="00065AA2"/>
    <w:rsid w:val="00065FE2"/>
    <w:rsid w:val="000728F1"/>
    <w:rsid w:val="00081765"/>
    <w:rsid w:val="00092489"/>
    <w:rsid w:val="000A5C55"/>
    <w:rsid w:val="000B416B"/>
    <w:rsid w:val="000B5F7F"/>
    <w:rsid w:val="000C4A77"/>
    <w:rsid w:val="000F1CB1"/>
    <w:rsid w:val="00111383"/>
    <w:rsid w:val="00117E18"/>
    <w:rsid w:val="001215EE"/>
    <w:rsid w:val="00161E68"/>
    <w:rsid w:val="0016261F"/>
    <w:rsid w:val="001643DE"/>
    <w:rsid w:val="00173F9C"/>
    <w:rsid w:val="00176F7F"/>
    <w:rsid w:val="00190E1F"/>
    <w:rsid w:val="00194A8D"/>
    <w:rsid w:val="00195CBE"/>
    <w:rsid w:val="00197841"/>
    <w:rsid w:val="001A4A50"/>
    <w:rsid w:val="001B0287"/>
    <w:rsid w:val="001B1514"/>
    <w:rsid w:val="001C50F3"/>
    <w:rsid w:val="001C6311"/>
    <w:rsid w:val="001D4C9C"/>
    <w:rsid w:val="001E3232"/>
    <w:rsid w:val="00201D14"/>
    <w:rsid w:val="00205C4F"/>
    <w:rsid w:val="002112EC"/>
    <w:rsid w:val="0024683C"/>
    <w:rsid w:val="002478D5"/>
    <w:rsid w:val="00260BE4"/>
    <w:rsid w:val="00271908"/>
    <w:rsid w:val="00273A1E"/>
    <w:rsid w:val="002A248D"/>
    <w:rsid w:val="002A26BB"/>
    <w:rsid w:val="002B4DE3"/>
    <w:rsid w:val="002C3847"/>
    <w:rsid w:val="002D1E11"/>
    <w:rsid w:val="002E7AAE"/>
    <w:rsid w:val="00301671"/>
    <w:rsid w:val="003045D8"/>
    <w:rsid w:val="00317DCA"/>
    <w:rsid w:val="0033319D"/>
    <w:rsid w:val="003339FF"/>
    <w:rsid w:val="00334D18"/>
    <w:rsid w:val="003432F5"/>
    <w:rsid w:val="00347182"/>
    <w:rsid w:val="003474D3"/>
    <w:rsid w:val="00353FDD"/>
    <w:rsid w:val="003648B0"/>
    <w:rsid w:val="00372BDC"/>
    <w:rsid w:val="00376D5E"/>
    <w:rsid w:val="003807CA"/>
    <w:rsid w:val="003A10F7"/>
    <w:rsid w:val="003A1A75"/>
    <w:rsid w:val="003A27CB"/>
    <w:rsid w:val="003B1D76"/>
    <w:rsid w:val="003D3B7D"/>
    <w:rsid w:val="003E1569"/>
    <w:rsid w:val="003F1263"/>
    <w:rsid w:val="00407FDB"/>
    <w:rsid w:val="0041314C"/>
    <w:rsid w:val="00420462"/>
    <w:rsid w:val="00431C19"/>
    <w:rsid w:val="0044620A"/>
    <w:rsid w:val="0045184C"/>
    <w:rsid w:val="0046337C"/>
    <w:rsid w:val="004904A0"/>
    <w:rsid w:val="00496F03"/>
    <w:rsid w:val="004B0680"/>
    <w:rsid w:val="004B193D"/>
    <w:rsid w:val="00500974"/>
    <w:rsid w:val="00537BCA"/>
    <w:rsid w:val="005544F8"/>
    <w:rsid w:val="00556C4F"/>
    <w:rsid w:val="005719BF"/>
    <w:rsid w:val="00574994"/>
    <w:rsid w:val="00580DBF"/>
    <w:rsid w:val="005837D8"/>
    <w:rsid w:val="00590D94"/>
    <w:rsid w:val="00597D2F"/>
    <w:rsid w:val="005A629A"/>
    <w:rsid w:val="005B50A4"/>
    <w:rsid w:val="005C3E38"/>
    <w:rsid w:val="005D06C3"/>
    <w:rsid w:val="005D10AF"/>
    <w:rsid w:val="00600A43"/>
    <w:rsid w:val="00603632"/>
    <w:rsid w:val="0062477F"/>
    <w:rsid w:val="0063440F"/>
    <w:rsid w:val="00635A7C"/>
    <w:rsid w:val="0064214C"/>
    <w:rsid w:val="006617DB"/>
    <w:rsid w:val="00680A2A"/>
    <w:rsid w:val="006976AB"/>
    <w:rsid w:val="006A69E3"/>
    <w:rsid w:val="006B7427"/>
    <w:rsid w:val="006C418D"/>
    <w:rsid w:val="006C7BE0"/>
    <w:rsid w:val="006D5EE4"/>
    <w:rsid w:val="006D6A6D"/>
    <w:rsid w:val="00712CC1"/>
    <w:rsid w:val="007157DC"/>
    <w:rsid w:val="007178D7"/>
    <w:rsid w:val="00726FD2"/>
    <w:rsid w:val="00730F6F"/>
    <w:rsid w:val="00741114"/>
    <w:rsid w:val="007411A9"/>
    <w:rsid w:val="007458B5"/>
    <w:rsid w:val="0075284F"/>
    <w:rsid w:val="00762305"/>
    <w:rsid w:val="0079293F"/>
    <w:rsid w:val="00797B49"/>
    <w:rsid w:val="007A4172"/>
    <w:rsid w:val="007B1E09"/>
    <w:rsid w:val="007B310E"/>
    <w:rsid w:val="007B349E"/>
    <w:rsid w:val="007C5D9E"/>
    <w:rsid w:val="007C7F29"/>
    <w:rsid w:val="007E13BC"/>
    <w:rsid w:val="008018A8"/>
    <w:rsid w:val="0080380B"/>
    <w:rsid w:val="00811CCC"/>
    <w:rsid w:val="00820C15"/>
    <w:rsid w:val="008259C1"/>
    <w:rsid w:val="008437C0"/>
    <w:rsid w:val="00852F4C"/>
    <w:rsid w:val="00856F96"/>
    <w:rsid w:val="008662E9"/>
    <w:rsid w:val="0088289B"/>
    <w:rsid w:val="00892D6D"/>
    <w:rsid w:val="008A567F"/>
    <w:rsid w:val="008B6F6C"/>
    <w:rsid w:val="008C2183"/>
    <w:rsid w:val="008D6459"/>
    <w:rsid w:val="008F002B"/>
    <w:rsid w:val="009049ED"/>
    <w:rsid w:val="009710DB"/>
    <w:rsid w:val="00976926"/>
    <w:rsid w:val="00977DB1"/>
    <w:rsid w:val="00992FA9"/>
    <w:rsid w:val="009B15C1"/>
    <w:rsid w:val="009B6D26"/>
    <w:rsid w:val="009B7A53"/>
    <w:rsid w:val="009C787D"/>
    <w:rsid w:val="009F43D5"/>
    <w:rsid w:val="00A1184F"/>
    <w:rsid w:val="00A439A0"/>
    <w:rsid w:val="00A522D6"/>
    <w:rsid w:val="00A5615D"/>
    <w:rsid w:val="00A64F59"/>
    <w:rsid w:val="00A65C1C"/>
    <w:rsid w:val="00A72976"/>
    <w:rsid w:val="00A75D52"/>
    <w:rsid w:val="00A765F7"/>
    <w:rsid w:val="00A90A3F"/>
    <w:rsid w:val="00AA18B8"/>
    <w:rsid w:val="00AA3B82"/>
    <w:rsid w:val="00AB458B"/>
    <w:rsid w:val="00AB7B9A"/>
    <w:rsid w:val="00AE405D"/>
    <w:rsid w:val="00AE6088"/>
    <w:rsid w:val="00AE60AA"/>
    <w:rsid w:val="00AE64BA"/>
    <w:rsid w:val="00B04D8A"/>
    <w:rsid w:val="00B07866"/>
    <w:rsid w:val="00B23122"/>
    <w:rsid w:val="00B56117"/>
    <w:rsid w:val="00B72E44"/>
    <w:rsid w:val="00B82927"/>
    <w:rsid w:val="00B960F7"/>
    <w:rsid w:val="00B97B32"/>
    <w:rsid w:val="00BC21E7"/>
    <w:rsid w:val="00BD25A8"/>
    <w:rsid w:val="00BF3532"/>
    <w:rsid w:val="00C05755"/>
    <w:rsid w:val="00C05EDD"/>
    <w:rsid w:val="00CB1ABC"/>
    <w:rsid w:val="00CC49D4"/>
    <w:rsid w:val="00D0172D"/>
    <w:rsid w:val="00D02B94"/>
    <w:rsid w:val="00D04612"/>
    <w:rsid w:val="00D15EBA"/>
    <w:rsid w:val="00D203D0"/>
    <w:rsid w:val="00D2714C"/>
    <w:rsid w:val="00D32A20"/>
    <w:rsid w:val="00D3328A"/>
    <w:rsid w:val="00D43604"/>
    <w:rsid w:val="00D47728"/>
    <w:rsid w:val="00D47F99"/>
    <w:rsid w:val="00D60114"/>
    <w:rsid w:val="00D7587B"/>
    <w:rsid w:val="00D87803"/>
    <w:rsid w:val="00DB1DCD"/>
    <w:rsid w:val="00DB295F"/>
    <w:rsid w:val="00DD5770"/>
    <w:rsid w:val="00DF4203"/>
    <w:rsid w:val="00DF60C2"/>
    <w:rsid w:val="00E118FF"/>
    <w:rsid w:val="00E1564B"/>
    <w:rsid w:val="00E22CC4"/>
    <w:rsid w:val="00E54D58"/>
    <w:rsid w:val="00E73D0F"/>
    <w:rsid w:val="00E75336"/>
    <w:rsid w:val="00E83B5A"/>
    <w:rsid w:val="00E84948"/>
    <w:rsid w:val="00EA648F"/>
    <w:rsid w:val="00EB7637"/>
    <w:rsid w:val="00EF42F9"/>
    <w:rsid w:val="00EF5C72"/>
    <w:rsid w:val="00EF6714"/>
    <w:rsid w:val="00F02993"/>
    <w:rsid w:val="00F27695"/>
    <w:rsid w:val="00F579EF"/>
    <w:rsid w:val="00F7403D"/>
    <w:rsid w:val="00FC595D"/>
    <w:rsid w:val="00FD1CD1"/>
    <w:rsid w:val="00FE3892"/>
    <w:rsid w:val="00FF1CD8"/>
    <w:rsid w:val="00FF4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0A"/>
  </w:style>
  <w:style w:type="paragraph" w:styleId="1">
    <w:name w:val="heading 1"/>
    <w:basedOn w:val="a"/>
    <w:next w:val="a"/>
    <w:link w:val="10"/>
    <w:qFormat/>
    <w:rsid w:val="00DF420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20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2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95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E156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1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13BC"/>
  </w:style>
  <w:style w:type="paragraph" w:styleId="a8">
    <w:name w:val="footer"/>
    <w:basedOn w:val="a"/>
    <w:link w:val="a9"/>
    <w:uiPriority w:val="99"/>
    <w:unhideWhenUsed/>
    <w:rsid w:val="007E1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13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Архивный Отдел1</dc:creator>
  <cp:keywords/>
  <dc:description/>
  <cp:lastModifiedBy>nche-glr</cp:lastModifiedBy>
  <cp:revision>3</cp:revision>
  <cp:lastPrinted>2020-02-11T11:47:00Z</cp:lastPrinted>
  <dcterms:created xsi:type="dcterms:W3CDTF">2020-02-12T12:52:00Z</dcterms:created>
  <dcterms:modified xsi:type="dcterms:W3CDTF">2020-02-14T07:26:00Z</dcterms:modified>
</cp:coreProperties>
</file>