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F22" w:rsidRDefault="00C87F22" w:rsidP="004604D1">
      <w:pPr>
        <w:ind w:firstLine="567"/>
        <w:jc w:val="center"/>
        <w:rPr>
          <w:sz w:val="28"/>
          <w:szCs w:val="28"/>
        </w:rPr>
      </w:pPr>
    </w:p>
    <w:p w:rsidR="00C87F22" w:rsidRDefault="00C87F22" w:rsidP="004604D1">
      <w:pPr>
        <w:ind w:firstLine="567"/>
        <w:jc w:val="center"/>
        <w:rPr>
          <w:sz w:val="28"/>
          <w:szCs w:val="28"/>
        </w:rPr>
      </w:pPr>
    </w:p>
    <w:p w:rsidR="00C87F22" w:rsidRDefault="00C87F22" w:rsidP="004604D1">
      <w:pPr>
        <w:ind w:firstLine="567"/>
        <w:jc w:val="center"/>
        <w:rPr>
          <w:sz w:val="28"/>
          <w:szCs w:val="28"/>
        </w:rPr>
      </w:pPr>
    </w:p>
    <w:p w:rsidR="00C56E47" w:rsidRDefault="00C56E47" w:rsidP="004604D1">
      <w:pPr>
        <w:ind w:firstLine="567"/>
        <w:jc w:val="center"/>
        <w:rPr>
          <w:sz w:val="28"/>
          <w:szCs w:val="28"/>
        </w:rPr>
      </w:pPr>
      <w:r>
        <w:rPr>
          <w:sz w:val="28"/>
          <w:szCs w:val="28"/>
        </w:rPr>
        <w:t>Проект постановления</w:t>
      </w:r>
    </w:p>
    <w:p w:rsidR="00C56E47" w:rsidRDefault="00C87F22" w:rsidP="004604D1">
      <w:pPr>
        <w:ind w:firstLine="567"/>
        <w:jc w:val="center"/>
        <w:rPr>
          <w:sz w:val="28"/>
          <w:szCs w:val="28"/>
        </w:rPr>
      </w:pPr>
      <w:r>
        <w:rPr>
          <w:sz w:val="28"/>
          <w:szCs w:val="28"/>
        </w:rPr>
        <w:t>о</w:t>
      </w:r>
      <w:r w:rsidR="00C56E47">
        <w:rPr>
          <w:sz w:val="28"/>
          <w:szCs w:val="28"/>
        </w:rPr>
        <w:t>б утверждении форм проверочных листов</w:t>
      </w:r>
      <w:r w:rsidR="00D825A3">
        <w:rPr>
          <w:sz w:val="28"/>
          <w:szCs w:val="28"/>
        </w:rPr>
        <w:t xml:space="preserve"> (списка контрольных вопросов),</w:t>
      </w:r>
    </w:p>
    <w:p w:rsidR="00C56E47" w:rsidRPr="00C56E47" w:rsidRDefault="00C56E47" w:rsidP="004604D1">
      <w:pPr>
        <w:ind w:firstLine="567"/>
        <w:jc w:val="center"/>
        <w:rPr>
          <w:sz w:val="28"/>
          <w:szCs w:val="28"/>
        </w:rPr>
      </w:pPr>
      <w:r>
        <w:rPr>
          <w:sz w:val="28"/>
          <w:szCs w:val="28"/>
        </w:rPr>
        <w:t xml:space="preserve">применяемых при осуществлении муниципального </w:t>
      </w:r>
      <w:r w:rsidR="009215B3">
        <w:rPr>
          <w:sz w:val="28"/>
          <w:szCs w:val="28"/>
        </w:rPr>
        <w:t xml:space="preserve">земельного </w:t>
      </w:r>
      <w:proofErr w:type="gramStart"/>
      <w:r>
        <w:rPr>
          <w:sz w:val="28"/>
          <w:szCs w:val="28"/>
        </w:rPr>
        <w:t>контроля</w:t>
      </w:r>
      <w:r w:rsidR="00BE647F" w:rsidRPr="00BE647F">
        <w:rPr>
          <w:sz w:val="28"/>
          <w:szCs w:val="28"/>
        </w:rPr>
        <w:t xml:space="preserve"> </w:t>
      </w:r>
      <w:r w:rsidR="00BE647F">
        <w:rPr>
          <w:sz w:val="28"/>
          <w:szCs w:val="28"/>
        </w:rPr>
        <w:t xml:space="preserve"> и</w:t>
      </w:r>
      <w:proofErr w:type="gramEnd"/>
      <w:r w:rsidR="00BE647F">
        <w:rPr>
          <w:sz w:val="28"/>
          <w:szCs w:val="28"/>
        </w:rPr>
        <w:t xml:space="preserve"> </w:t>
      </w:r>
      <w:bookmarkStart w:id="0" w:name="_GoBack"/>
      <w:bookmarkEnd w:id="0"/>
      <w:r w:rsidR="00BE647F" w:rsidRPr="00364210">
        <w:rPr>
          <w:sz w:val="28"/>
          <w:szCs w:val="28"/>
        </w:rPr>
        <w:t>муниципально</w:t>
      </w:r>
      <w:r w:rsidR="00BE647F">
        <w:rPr>
          <w:sz w:val="28"/>
          <w:szCs w:val="28"/>
        </w:rPr>
        <w:t>го контроля в сфере благоустройства</w:t>
      </w:r>
    </w:p>
    <w:p w:rsidR="00C56E47" w:rsidRPr="00A1431F" w:rsidRDefault="00C56E47" w:rsidP="004604D1">
      <w:pPr>
        <w:pStyle w:val="a5"/>
        <w:ind w:firstLine="567"/>
        <w:jc w:val="center"/>
        <w:rPr>
          <w:b/>
          <w:sz w:val="20"/>
        </w:rPr>
      </w:pPr>
    </w:p>
    <w:p w:rsidR="00C56E47" w:rsidRPr="00A1431F" w:rsidRDefault="00C56E47" w:rsidP="004604D1">
      <w:pPr>
        <w:pStyle w:val="a5"/>
        <w:ind w:firstLine="567"/>
        <w:rPr>
          <w:b/>
          <w:sz w:val="20"/>
        </w:rPr>
      </w:pPr>
    </w:p>
    <w:p w:rsidR="00C56E47" w:rsidRPr="00A1431F" w:rsidRDefault="00C56E47" w:rsidP="004604D1">
      <w:pPr>
        <w:pStyle w:val="a5"/>
        <w:ind w:firstLine="567"/>
        <w:rPr>
          <w:b/>
          <w:sz w:val="23"/>
        </w:rPr>
      </w:pPr>
    </w:p>
    <w:p w:rsidR="00C56E47" w:rsidRDefault="00C56E47" w:rsidP="004604D1">
      <w:pPr>
        <w:pStyle w:val="a5"/>
        <w:ind w:right="230" w:firstLine="567"/>
        <w:jc w:val="both"/>
        <w:rPr>
          <w:lang w:eastAsia="ru-RU"/>
        </w:rPr>
      </w:pPr>
      <w:r w:rsidRPr="00C10BB6">
        <w:rPr>
          <w:lang w:eastAsia="ru-RU"/>
        </w:rPr>
        <w:t xml:space="preserve">В соответствии с Федеральным законом от </w:t>
      </w:r>
      <w:r w:rsidR="004604D1">
        <w:rPr>
          <w:lang w:eastAsia="ru-RU"/>
        </w:rPr>
        <w:t xml:space="preserve">06.10.2003 №131-ФЗ </w:t>
      </w:r>
      <w:r w:rsidRPr="00C10BB6">
        <w:rPr>
          <w:lang w:eastAsia="ru-RU"/>
        </w:rPr>
        <w:t>«Об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w:t>
      </w:r>
      <w:r w:rsidR="00167E72" w:rsidRPr="00C10BB6">
        <w:rPr>
          <w:lang w:eastAsia="ru-RU"/>
        </w:rPr>
        <w:t xml:space="preserve">», </w:t>
      </w:r>
      <w:r w:rsidR="00167E72">
        <w:rPr>
          <w:lang w:eastAsia="ru-RU"/>
        </w:rPr>
        <w:t>постановлением</w:t>
      </w:r>
      <w:r w:rsidR="004604D1">
        <w:rPr>
          <w:lang w:eastAsia="ru-RU"/>
        </w:rPr>
        <w:t xml:space="preserve"> Правительства </w:t>
      </w:r>
      <w:r w:rsidR="004604D1" w:rsidRPr="00C10BB6">
        <w:rPr>
          <w:lang w:eastAsia="ru-RU"/>
        </w:rPr>
        <w:t xml:space="preserve">Российской Федерации </w:t>
      </w:r>
      <w:r w:rsidR="004604D1">
        <w:rPr>
          <w:lang w:eastAsia="ru-RU"/>
        </w:rPr>
        <w:t xml:space="preserve">от 13 февраля 2017 года «Об утверждении общих требований к разработке и утверждению проверочных листов (списков контрольных вопросов)», ст. 28 </w:t>
      </w:r>
      <w:r w:rsidRPr="00C10BB6">
        <w:rPr>
          <w:lang w:eastAsia="ru-RU"/>
        </w:rPr>
        <w:t>Устав</w:t>
      </w:r>
      <w:r w:rsidR="004604D1">
        <w:rPr>
          <w:lang w:eastAsia="ru-RU"/>
        </w:rPr>
        <w:t>а города</w:t>
      </w:r>
    </w:p>
    <w:p w:rsidR="004604D1" w:rsidRPr="00A1431F" w:rsidRDefault="004604D1" w:rsidP="004604D1">
      <w:pPr>
        <w:pStyle w:val="a5"/>
        <w:ind w:right="230" w:firstLine="567"/>
        <w:jc w:val="both"/>
      </w:pPr>
    </w:p>
    <w:p w:rsidR="00C56E47" w:rsidRDefault="00C56E47" w:rsidP="00D825A3">
      <w:pPr>
        <w:pStyle w:val="a5"/>
        <w:ind w:right="230" w:firstLine="567"/>
        <w:jc w:val="center"/>
      </w:pPr>
      <w:r w:rsidRPr="00A1431F">
        <w:t>ПОСТАНОВЛЯЮ:</w:t>
      </w:r>
    </w:p>
    <w:p w:rsidR="00C56E47" w:rsidRPr="00A1431F" w:rsidRDefault="00C56E47" w:rsidP="004604D1">
      <w:pPr>
        <w:pStyle w:val="a5"/>
        <w:ind w:right="230" w:firstLine="567"/>
        <w:jc w:val="center"/>
      </w:pPr>
    </w:p>
    <w:p w:rsidR="004604D1" w:rsidRDefault="00C56E47" w:rsidP="004604D1">
      <w:pPr>
        <w:widowControl w:val="0"/>
        <w:autoSpaceDE w:val="0"/>
        <w:autoSpaceDN w:val="0"/>
        <w:adjustRightInd w:val="0"/>
        <w:ind w:firstLine="567"/>
        <w:jc w:val="both"/>
        <w:rPr>
          <w:sz w:val="28"/>
          <w:szCs w:val="28"/>
        </w:rPr>
      </w:pPr>
      <w:r w:rsidRPr="00364210">
        <w:rPr>
          <w:sz w:val="28"/>
          <w:szCs w:val="28"/>
        </w:rPr>
        <w:t xml:space="preserve">1. Утвердить </w:t>
      </w:r>
      <w:r w:rsidR="004604D1">
        <w:rPr>
          <w:sz w:val="28"/>
          <w:szCs w:val="28"/>
        </w:rPr>
        <w:t>формы проверочных листов (списки контрольных вопросов), применяемых:</w:t>
      </w:r>
    </w:p>
    <w:p w:rsidR="00C56E47" w:rsidRDefault="004604D1" w:rsidP="0032635F">
      <w:pPr>
        <w:autoSpaceDE w:val="0"/>
        <w:autoSpaceDN w:val="0"/>
        <w:adjustRightInd w:val="0"/>
        <w:ind w:firstLine="567"/>
        <w:jc w:val="both"/>
        <w:rPr>
          <w:sz w:val="28"/>
          <w:szCs w:val="28"/>
        </w:rPr>
      </w:pPr>
      <w:r>
        <w:rPr>
          <w:sz w:val="28"/>
          <w:szCs w:val="28"/>
        </w:rPr>
        <w:t xml:space="preserve">- </w:t>
      </w:r>
      <w:r w:rsidR="00811827">
        <w:rPr>
          <w:sz w:val="28"/>
          <w:szCs w:val="28"/>
        </w:rPr>
        <w:t xml:space="preserve">при осуществлении </w:t>
      </w:r>
      <w:r w:rsidR="00C56E47" w:rsidRPr="00364210">
        <w:rPr>
          <w:sz w:val="28"/>
          <w:szCs w:val="28"/>
        </w:rPr>
        <w:t>муниципально</w:t>
      </w:r>
      <w:r>
        <w:rPr>
          <w:sz w:val="28"/>
          <w:szCs w:val="28"/>
        </w:rPr>
        <w:t xml:space="preserve">го </w:t>
      </w:r>
      <w:r w:rsidR="0032635F">
        <w:rPr>
          <w:sz w:val="28"/>
          <w:szCs w:val="28"/>
        </w:rPr>
        <w:t xml:space="preserve">земельного </w:t>
      </w:r>
      <w:r w:rsidR="00167E72">
        <w:rPr>
          <w:sz w:val="28"/>
          <w:szCs w:val="28"/>
        </w:rPr>
        <w:t>контроля в</w:t>
      </w:r>
      <w:r w:rsidR="0032635F" w:rsidRPr="009B0B51">
        <w:rPr>
          <w:sz w:val="28"/>
          <w:szCs w:val="28"/>
          <w:lang w:eastAsia="en-US"/>
        </w:rPr>
        <w:t xml:space="preserve"> </w:t>
      </w:r>
      <w:r w:rsidR="00167E72" w:rsidRPr="009B0B51">
        <w:rPr>
          <w:sz w:val="28"/>
          <w:szCs w:val="28"/>
          <w:lang w:eastAsia="en-US"/>
        </w:rPr>
        <w:t>отношении</w:t>
      </w:r>
      <w:r w:rsidR="00167E72">
        <w:rPr>
          <w:sz w:val="28"/>
          <w:szCs w:val="28"/>
          <w:lang w:eastAsia="en-US"/>
        </w:rPr>
        <w:t xml:space="preserve"> </w:t>
      </w:r>
      <w:r w:rsidR="00167E72" w:rsidRPr="009B0B51">
        <w:rPr>
          <w:sz w:val="28"/>
          <w:szCs w:val="28"/>
          <w:lang w:eastAsia="en-US"/>
        </w:rPr>
        <w:t>юридических</w:t>
      </w:r>
      <w:r w:rsidR="0032635F" w:rsidRPr="009B0B51">
        <w:rPr>
          <w:sz w:val="28"/>
          <w:szCs w:val="28"/>
          <w:lang w:eastAsia="en-US"/>
        </w:rPr>
        <w:t xml:space="preserve"> лиц и индивидуальных </w:t>
      </w:r>
      <w:r w:rsidR="00167E72" w:rsidRPr="009B0B51">
        <w:rPr>
          <w:sz w:val="28"/>
          <w:szCs w:val="28"/>
          <w:lang w:eastAsia="en-US"/>
        </w:rPr>
        <w:t>предпринимателей</w:t>
      </w:r>
      <w:r w:rsidR="00167E72">
        <w:rPr>
          <w:sz w:val="28"/>
          <w:szCs w:val="28"/>
          <w:lang w:eastAsia="en-US"/>
        </w:rPr>
        <w:t xml:space="preserve"> </w:t>
      </w:r>
      <w:r w:rsidR="00167E72">
        <w:rPr>
          <w:sz w:val="28"/>
          <w:szCs w:val="28"/>
        </w:rPr>
        <w:t>(</w:t>
      </w:r>
      <w:r w:rsidR="00C56E47">
        <w:rPr>
          <w:sz w:val="28"/>
          <w:szCs w:val="28"/>
        </w:rPr>
        <w:t>приложение</w:t>
      </w:r>
      <w:r w:rsidR="0032635F">
        <w:rPr>
          <w:sz w:val="28"/>
          <w:szCs w:val="28"/>
        </w:rPr>
        <w:t xml:space="preserve"> 1</w:t>
      </w:r>
      <w:r w:rsidR="00C56E47">
        <w:rPr>
          <w:sz w:val="28"/>
          <w:szCs w:val="28"/>
        </w:rPr>
        <w:t>)</w:t>
      </w:r>
      <w:r w:rsidR="00811827">
        <w:rPr>
          <w:sz w:val="28"/>
          <w:szCs w:val="28"/>
        </w:rPr>
        <w:t>;</w:t>
      </w:r>
    </w:p>
    <w:p w:rsidR="00811827" w:rsidRDefault="00811827" w:rsidP="004604D1">
      <w:pPr>
        <w:widowControl w:val="0"/>
        <w:autoSpaceDE w:val="0"/>
        <w:autoSpaceDN w:val="0"/>
        <w:adjustRightInd w:val="0"/>
        <w:ind w:firstLine="567"/>
        <w:jc w:val="both"/>
        <w:rPr>
          <w:sz w:val="28"/>
          <w:szCs w:val="28"/>
        </w:rPr>
      </w:pPr>
      <w:r>
        <w:rPr>
          <w:sz w:val="28"/>
          <w:szCs w:val="28"/>
        </w:rPr>
        <w:t xml:space="preserve">- </w:t>
      </w:r>
      <w:r w:rsidR="0032635F">
        <w:rPr>
          <w:sz w:val="28"/>
          <w:szCs w:val="28"/>
        </w:rPr>
        <w:t xml:space="preserve">при осуществлении </w:t>
      </w:r>
      <w:r w:rsidR="0032635F" w:rsidRPr="00364210">
        <w:rPr>
          <w:sz w:val="28"/>
          <w:szCs w:val="28"/>
        </w:rPr>
        <w:t>муниципально</w:t>
      </w:r>
      <w:r w:rsidR="0032635F">
        <w:rPr>
          <w:sz w:val="28"/>
          <w:szCs w:val="28"/>
        </w:rPr>
        <w:t xml:space="preserve">го </w:t>
      </w:r>
      <w:r w:rsidR="00EC2959">
        <w:rPr>
          <w:sz w:val="28"/>
          <w:szCs w:val="28"/>
        </w:rPr>
        <w:t xml:space="preserve">контроля </w:t>
      </w:r>
      <w:r w:rsidR="0032635F">
        <w:rPr>
          <w:sz w:val="28"/>
          <w:szCs w:val="28"/>
        </w:rPr>
        <w:t>в сфере благоустройства (приложение 2).</w:t>
      </w:r>
    </w:p>
    <w:p w:rsidR="00C56E47" w:rsidRPr="00A1431F" w:rsidRDefault="00C56E47" w:rsidP="004604D1">
      <w:pPr>
        <w:widowControl w:val="0"/>
        <w:autoSpaceDE w:val="0"/>
        <w:autoSpaceDN w:val="0"/>
        <w:adjustRightInd w:val="0"/>
        <w:ind w:firstLine="567"/>
        <w:jc w:val="both"/>
        <w:rPr>
          <w:sz w:val="28"/>
          <w:szCs w:val="28"/>
        </w:rPr>
      </w:pPr>
      <w:r w:rsidRPr="00A1431F">
        <w:rPr>
          <w:sz w:val="28"/>
          <w:szCs w:val="28"/>
        </w:rPr>
        <w:t xml:space="preserve">2. </w:t>
      </w:r>
      <w:r w:rsidRPr="00A1431F">
        <w:rPr>
          <w:sz w:val="28"/>
        </w:rPr>
        <w:t xml:space="preserve">Управлению делопроизводством Исполнительного комитета обеспечить </w:t>
      </w:r>
      <w:r w:rsidR="004604D1">
        <w:rPr>
          <w:sz w:val="28"/>
        </w:rPr>
        <w:t xml:space="preserve">официальное </w:t>
      </w:r>
      <w:r w:rsidRPr="00A1431F">
        <w:rPr>
          <w:sz w:val="28"/>
        </w:rPr>
        <w:t>опубликование настоящего постановления и размещение его в сети Интернет на официальном портале правовой информации Республики Татарстан (</w:t>
      </w:r>
      <w:proofErr w:type="spellStart"/>
      <w:r w:rsidRPr="00A1431F">
        <w:rPr>
          <w:sz w:val="28"/>
          <w:lang w:val="en-US"/>
        </w:rPr>
        <w:t>pravo</w:t>
      </w:r>
      <w:proofErr w:type="spellEnd"/>
      <w:r w:rsidRPr="00A1431F">
        <w:rPr>
          <w:sz w:val="28"/>
        </w:rPr>
        <w:t>.</w:t>
      </w:r>
      <w:proofErr w:type="spellStart"/>
      <w:r w:rsidRPr="00A1431F">
        <w:rPr>
          <w:sz w:val="28"/>
          <w:lang w:val="en-US"/>
        </w:rPr>
        <w:t>tatarstan</w:t>
      </w:r>
      <w:proofErr w:type="spellEnd"/>
      <w:r w:rsidRPr="00A1431F">
        <w:rPr>
          <w:sz w:val="28"/>
        </w:rPr>
        <w:t>.</w:t>
      </w:r>
      <w:proofErr w:type="spellStart"/>
      <w:r w:rsidRPr="00A1431F">
        <w:rPr>
          <w:sz w:val="28"/>
          <w:lang w:val="en-US"/>
        </w:rPr>
        <w:t>ru</w:t>
      </w:r>
      <w:proofErr w:type="spellEnd"/>
      <w:r w:rsidRPr="00A1431F">
        <w:rPr>
          <w:sz w:val="28"/>
        </w:rPr>
        <w:t>), на официальном сайте города Набережные Челны.</w:t>
      </w:r>
    </w:p>
    <w:p w:rsidR="00C56E47" w:rsidRPr="00364210" w:rsidRDefault="00C56E47" w:rsidP="004604D1">
      <w:pPr>
        <w:widowControl w:val="0"/>
        <w:autoSpaceDE w:val="0"/>
        <w:autoSpaceDN w:val="0"/>
        <w:adjustRightInd w:val="0"/>
        <w:ind w:firstLine="567"/>
        <w:jc w:val="both"/>
        <w:rPr>
          <w:sz w:val="28"/>
          <w:szCs w:val="28"/>
        </w:rPr>
      </w:pPr>
      <w:r>
        <w:rPr>
          <w:sz w:val="28"/>
          <w:szCs w:val="28"/>
        </w:rPr>
        <w:t xml:space="preserve">3. </w:t>
      </w:r>
      <w:r w:rsidRPr="00C10BB6">
        <w:rPr>
          <w:sz w:val="28"/>
          <w:szCs w:val="28"/>
        </w:rPr>
        <w:t xml:space="preserve">Контроль за исполнением настоящего решения возложить на </w:t>
      </w:r>
      <w:r w:rsidR="007A270B">
        <w:rPr>
          <w:sz w:val="28"/>
          <w:szCs w:val="28"/>
        </w:rPr>
        <w:t>начальника управления административно-технической инспекции Хамматова А.З</w:t>
      </w:r>
      <w:r w:rsidRPr="00C10BB6">
        <w:rPr>
          <w:sz w:val="28"/>
          <w:szCs w:val="28"/>
        </w:rPr>
        <w:t>.</w:t>
      </w:r>
    </w:p>
    <w:p w:rsidR="00C56E47" w:rsidRDefault="00C56E47" w:rsidP="004604D1">
      <w:pPr>
        <w:tabs>
          <w:tab w:val="left" w:pos="1272"/>
        </w:tabs>
        <w:spacing w:before="1"/>
        <w:ind w:right="230" w:firstLine="567"/>
        <w:rPr>
          <w:rFonts w:eastAsia="Calibri"/>
          <w:sz w:val="28"/>
          <w:szCs w:val="28"/>
        </w:rPr>
      </w:pPr>
      <w:r w:rsidRPr="00A1431F">
        <w:rPr>
          <w:rFonts w:eastAsia="Calibri"/>
          <w:sz w:val="28"/>
          <w:szCs w:val="28"/>
        </w:rPr>
        <w:tab/>
      </w:r>
    </w:p>
    <w:p w:rsidR="006E0834" w:rsidRDefault="006E0834" w:rsidP="004604D1">
      <w:pPr>
        <w:tabs>
          <w:tab w:val="left" w:pos="1272"/>
        </w:tabs>
        <w:spacing w:before="1"/>
        <w:ind w:right="230" w:firstLine="567"/>
        <w:rPr>
          <w:rFonts w:eastAsia="Calibri"/>
          <w:sz w:val="28"/>
          <w:szCs w:val="28"/>
        </w:rPr>
      </w:pPr>
    </w:p>
    <w:p w:rsidR="006E0834" w:rsidRPr="00A1431F" w:rsidRDefault="006E0834" w:rsidP="004604D1">
      <w:pPr>
        <w:tabs>
          <w:tab w:val="left" w:pos="1272"/>
        </w:tabs>
        <w:spacing w:before="1"/>
        <w:ind w:right="230" w:firstLine="567"/>
        <w:rPr>
          <w:sz w:val="28"/>
        </w:rPr>
      </w:pPr>
    </w:p>
    <w:p w:rsidR="00C56E47" w:rsidRPr="00A1431F" w:rsidRDefault="00C56E47" w:rsidP="006E0834">
      <w:pPr>
        <w:rPr>
          <w:sz w:val="28"/>
          <w:szCs w:val="28"/>
        </w:rPr>
      </w:pPr>
      <w:r w:rsidRPr="00A1431F">
        <w:rPr>
          <w:sz w:val="28"/>
          <w:szCs w:val="28"/>
        </w:rPr>
        <w:t xml:space="preserve">Руководитель </w:t>
      </w:r>
    </w:p>
    <w:p w:rsidR="00C56E47" w:rsidRPr="00A1431F" w:rsidRDefault="00C56E47" w:rsidP="006E0834">
      <w:pPr>
        <w:rPr>
          <w:sz w:val="28"/>
          <w:szCs w:val="28"/>
        </w:rPr>
      </w:pPr>
      <w:r w:rsidRPr="00A1431F">
        <w:rPr>
          <w:sz w:val="28"/>
          <w:szCs w:val="28"/>
        </w:rPr>
        <w:t xml:space="preserve">Исполнительного комитета                                                                 </w:t>
      </w:r>
      <w:r w:rsidR="00167E72">
        <w:rPr>
          <w:sz w:val="28"/>
          <w:szCs w:val="28"/>
        </w:rPr>
        <w:t xml:space="preserve">    </w:t>
      </w:r>
      <w:r w:rsidRPr="00A1431F">
        <w:rPr>
          <w:sz w:val="28"/>
          <w:szCs w:val="28"/>
        </w:rPr>
        <w:t>Ф.Ш. Салахов</w:t>
      </w:r>
    </w:p>
    <w:p w:rsidR="00C56E47" w:rsidRDefault="006E0834" w:rsidP="00C56E47">
      <w:pPr>
        <w:pStyle w:val="a5"/>
        <w:spacing w:before="6"/>
      </w:pPr>
      <w:r>
        <w:t xml:space="preserve"> </w:t>
      </w:r>
    </w:p>
    <w:p w:rsidR="006E0834" w:rsidRDefault="006E0834" w:rsidP="00C56E47">
      <w:pPr>
        <w:pStyle w:val="a5"/>
        <w:spacing w:before="6"/>
      </w:pPr>
    </w:p>
    <w:p w:rsidR="006E0834" w:rsidRDefault="006E0834" w:rsidP="00C56E47">
      <w:pPr>
        <w:pStyle w:val="a5"/>
        <w:spacing w:before="6"/>
      </w:pPr>
    </w:p>
    <w:p w:rsidR="006E0834" w:rsidRDefault="006E0834" w:rsidP="00C56E47">
      <w:pPr>
        <w:pStyle w:val="a5"/>
        <w:spacing w:before="6"/>
        <w:rPr>
          <w:sz w:val="20"/>
        </w:rPr>
      </w:pPr>
    </w:p>
    <w:p w:rsidR="006E5C4E" w:rsidRDefault="006E5C4E" w:rsidP="00C56E47">
      <w:pPr>
        <w:pStyle w:val="a5"/>
        <w:spacing w:before="6"/>
        <w:rPr>
          <w:sz w:val="20"/>
        </w:rPr>
      </w:pPr>
    </w:p>
    <w:p w:rsidR="006E5C4E" w:rsidRDefault="006E5C4E" w:rsidP="00C56E47">
      <w:pPr>
        <w:pStyle w:val="a5"/>
        <w:spacing w:before="6"/>
        <w:rPr>
          <w:sz w:val="20"/>
        </w:rPr>
      </w:pPr>
    </w:p>
    <w:p w:rsidR="006E5C4E" w:rsidRDefault="006E5C4E" w:rsidP="00C56E47">
      <w:pPr>
        <w:pStyle w:val="a5"/>
        <w:spacing w:before="6"/>
        <w:rPr>
          <w:sz w:val="20"/>
        </w:rPr>
      </w:pPr>
    </w:p>
    <w:p w:rsidR="006E5C4E" w:rsidRDefault="006E5C4E" w:rsidP="00C56E47">
      <w:pPr>
        <w:pStyle w:val="a5"/>
        <w:spacing w:before="6"/>
        <w:rPr>
          <w:sz w:val="20"/>
        </w:rPr>
      </w:pPr>
    </w:p>
    <w:p w:rsidR="006E5C4E" w:rsidRDefault="006E5C4E" w:rsidP="00C56E47">
      <w:pPr>
        <w:pStyle w:val="a5"/>
        <w:spacing w:before="6"/>
        <w:rPr>
          <w:sz w:val="20"/>
        </w:rPr>
      </w:pPr>
    </w:p>
    <w:p w:rsidR="006E5C4E" w:rsidRDefault="006E5C4E" w:rsidP="00C56E47">
      <w:pPr>
        <w:pStyle w:val="a5"/>
        <w:spacing w:before="6"/>
        <w:rPr>
          <w:sz w:val="20"/>
        </w:rPr>
      </w:pPr>
    </w:p>
    <w:p w:rsidR="006E5C4E" w:rsidRDefault="006E5C4E" w:rsidP="00C56E47">
      <w:pPr>
        <w:pStyle w:val="a5"/>
        <w:spacing w:before="6"/>
        <w:rPr>
          <w:sz w:val="20"/>
        </w:rPr>
      </w:pPr>
    </w:p>
    <w:p w:rsidR="006E5C4E" w:rsidRDefault="006E5C4E" w:rsidP="00C56E47">
      <w:pPr>
        <w:pStyle w:val="a5"/>
        <w:spacing w:before="6"/>
        <w:rPr>
          <w:sz w:val="20"/>
        </w:rPr>
      </w:pPr>
    </w:p>
    <w:p w:rsidR="006E5C4E" w:rsidRDefault="006E5C4E" w:rsidP="00C56E47">
      <w:pPr>
        <w:pStyle w:val="a5"/>
        <w:spacing w:before="6"/>
        <w:rPr>
          <w:sz w:val="20"/>
        </w:rPr>
      </w:pPr>
    </w:p>
    <w:p w:rsidR="006E5C4E" w:rsidRDefault="006E5C4E" w:rsidP="00C56E47">
      <w:pPr>
        <w:pStyle w:val="a5"/>
        <w:spacing w:before="6"/>
        <w:rPr>
          <w:sz w:val="20"/>
        </w:rPr>
      </w:pPr>
    </w:p>
    <w:p w:rsidR="006E5C4E" w:rsidRDefault="006E5C4E" w:rsidP="00C56E47">
      <w:pPr>
        <w:pStyle w:val="a5"/>
        <w:spacing w:before="6"/>
        <w:rPr>
          <w:sz w:val="20"/>
        </w:rPr>
        <w:sectPr w:rsidR="006E5C4E" w:rsidSect="00C56E47">
          <w:pgSz w:w="11905" w:h="16838"/>
          <w:pgMar w:top="709" w:right="850" w:bottom="851" w:left="1134" w:header="0" w:footer="0" w:gutter="0"/>
          <w:cols w:space="720"/>
          <w:noEndnote/>
        </w:sectPr>
      </w:pPr>
    </w:p>
    <w:p w:rsidR="006E0834" w:rsidRPr="00BF4852" w:rsidRDefault="00EC2959" w:rsidP="00BF4852">
      <w:pPr>
        <w:pStyle w:val="a5"/>
        <w:spacing w:before="6"/>
        <w:ind w:left="6096"/>
        <w:rPr>
          <w:sz w:val="24"/>
          <w:szCs w:val="24"/>
        </w:rPr>
      </w:pPr>
      <w:r w:rsidRPr="00BF4852">
        <w:rPr>
          <w:sz w:val="24"/>
          <w:szCs w:val="24"/>
        </w:rPr>
        <w:lastRenderedPageBreak/>
        <w:t>Приложение 1</w:t>
      </w:r>
    </w:p>
    <w:p w:rsidR="00EC2959" w:rsidRPr="00BF4852" w:rsidRDefault="00D75C9C" w:rsidP="00BF4852">
      <w:pPr>
        <w:pStyle w:val="a5"/>
        <w:spacing w:before="6"/>
        <w:ind w:left="6096"/>
        <w:rPr>
          <w:sz w:val="24"/>
          <w:szCs w:val="24"/>
        </w:rPr>
      </w:pPr>
      <w:r w:rsidRPr="00BF4852">
        <w:rPr>
          <w:sz w:val="24"/>
          <w:szCs w:val="24"/>
        </w:rPr>
        <w:t>к</w:t>
      </w:r>
      <w:r w:rsidR="00EC2959" w:rsidRPr="00BF4852">
        <w:rPr>
          <w:sz w:val="24"/>
          <w:szCs w:val="24"/>
        </w:rPr>
        <w:t xml:space="preserve"> постановлению</w:t>
      </w:r>
    </w:p>
    <w:p w:rsidR="00EC2959" w:rsidRPr="00BF4852" w:rsidRDefault="00EC2959" w:rsidP="00BF4852">
      <w:pPr>
        <w:pStyle w:val="a5"/>
        <w:spacing w:before="6"/>
        <w:ind w:left="6096"/>
        <w:rPr>
          <w:sz w:val="24"/>
          <w:szCs w:val="24"/>
        </w:rPr>
      </w:pPr>
      <w:r w:rsidRPr="00BF4852">
        <w:rPr>
          <w:sz w:val="24"/>
          <w:szCs w:val="24"/>
        </w:rPr>
        <w:t>Исполнительного комитета</w:t>
      </w:r>
    </w:p>
    <w:p w:rsidR="00EC2959" w:rsidRPr="00BF4852" w:rsidRDefault="00EC2959" w:rsidP="00BF4852">
      <w:pPr>
        <w:pStyle w:val="a5"/>
        <w:spacing w:before="6"/>
        <w:ind w:left="6096"/>
        <w:rPr>
          <w:sz w:val="24"/>
          <w:szCs w:val="24"/>
        </w:rPr>
      </w:pPr>
      <w:r w:rsidRPr="00BF4852">
        <w:rPr>
          <w:sz w:val="24"/>
          <w:szCs w:val="24"/>
        </w:rPr>
        <w:t xml:space="preserve">от «____» </w:t>
      </w:r>
      <w:r w:rsidR="00BF4852">
        <w:rPr>
          <w:sz w:val="24"/>
          <w:szCs w:val="24"/>
        </w:rPr>
        <w:t>________20__</w:t>
      </w:r>
      <w:r w:rsidRPr="00BF4852">
        <w:rPr>
          <w:sz w:val="24"/>
          <w:szCs w:val="24"/>
        </w:rPr>
        <w:t>г. №______</w:t>
      </w:r>
    </w:p>
    <w:p w:rsidR="00EC2959" w:rsidRDefault="00EC2959" w:rsidP="009033C7">
      <w:pPr>
        <w:autoSpaceDE w:val="0"/>
        <w:autoSpaceDN w:val="0"/>
        <w:adjustRightInd w:val="0"/>
        <w:jc w:val="center"/>
        <w:rPr>
          <w:sz w:val="28"/>
          <w:szCs w:val="28"/>
          <w:lang w:eastAsia="en-US"/>
        </w:rPr>
      </w:pPr>
    </w:p>
    <w:p w:rsidR="00EC2959" w:rsidRDefault="00EC2959" w:rsidP="009033C7">
      <w:pPr>
        <w:autoSpaceDE w:val="0"/>
        <w:autoSpaceDN w:val="0"/>
        <w:adjustRightInd w:val="0"/>
        <w:jc w:val="center"/>
        <w:rPr>
          <w:sz w:val="28"/>
          <w:szCs w:val="28"/>
          <w:lang w:eastAsia="en-US"/>
        </w:rPr>
      </w:pPr>
    </w:p>
    <w:p w:rsidR="00EC2959" w:rsidRDefault="00EC2959" w:rsidP="009033C7">
      <w:pPr>
        <w:autoSpaceDE w:val="0"/>
        <w:autoSpaceDN w:val="0"/>
        <w:adjustRightInd w:val="0"/>
        <w:jc w:val="center"/>
        <w:rPr>
          <w:sz w:val="28"/>
          <w:szCs w:val="28"/>
          <w:lang w:eastAsia="en-US"/>
        </w:rPr>
      </w:pPr>
    </w:p>
    <w:p w:rsidR="009B0B51" w:rsidRPr="009B0B51" w:rsidRDefault="009B0B51" w:rsidP="009033C7">
      <w:pPr>
        <w:autoSpaceDE w:val="0"/>
        <w:autoSpaceDN w:val="0"/>
        <w:adjustRightInd w:val="0"/>
        <w:jc w:val="center"/>
        <w:rPr>
          <w:sz w:val="28"/>
          <w:szCs w:val="28"/>
          <w:lang w:eastAsia="en-US"/>
        </w:rPr>
      </w:pPr>
      <w:r w:rsidRPr="009B0B51">
        <w:rPr>
          <w:sz w:val="28"/>
          <w:szCs w:val="28"/>
          <w:lang w:eastAsia="en-US"/>
        </w:rPr>
        <w:t xml:space="preserve"> Форма</w:t>
      </w:r>
    </w:p>
    <w:p w:rsidR="009B0B51" w:rsidRPr="009B0B51" w:rsidRDefault="009B0B51" w:rsidP="009033C7">
      <w:pPr>
        <w:autoSpaceDE w:val="0"/>
        <w:autoSpaceDN w:val="0"/>
        <w:adjustRightInd w:val="0"/>
        <w:jc w:val="center"/>
        <w:rPr>
          <w:sz w:val="28"/>
          <w:szCs w:val="28"/>
          <w:lang w:eastAsia="en-US"/>
        </w:rPr>
      </w:pPr>
      <w:r w:rsidRPr="009B0B51">
        <w:rPr>
          <w:sz w:val="28"/>
          <w:szCs w:val="28"/>
          <w:lang w:eastAsia="en-US"/>
        </w:rPr>
        <w:t>проверочного листа (списка контрольных вопросов)</w:t>
      </w:r>
      <w:r>
        <w:rPr>
          <w:sz w:val="28"/>
          <w:szCs w:val="28"/>
          <w:lang w:eastAsia="en-US"/>
        </w:rPr>
        <w:t>,</w:t>
      </w:r>
      <w:r w:rsidRPr="009B0B51">
        <w:rPr>
          <w:sz w:val="28"/>
          <w:szCs w:val="28"/>
          <w:lang w:eastAsia="en-US"/>
        </w:rPr>
        <w:t xml:space="preserve"> применяемого при </w:t>
      </w:r>
    </w:p>
    <w:p w:rsidR="009B0B51" w:rsidRDefault="009B0B51" w:rsidP="009033C7">
      <w:pPr>
        <w:autoSpaceDE w:val="0"/>
        <w:autoSpaceDN w:val="0"/>
        <w:adjustRightInd w:val="0"/>
        <w:jc w:val="center"/>
        <w:rPr>
          <w:sz w:val="28"/>
          <w:szCs w:val="28"/>
          <w:lang w:eastAsia="en-US"/>
        </w:rPr>
      </w:pPr>
      <w:r w:rsidRPr="009B0B51">
        <w:rPr>
          <w:sz w:val="28"/>
          <w:szCs w:val="28"/>
          <w:lang w:eastAsia="en-US"/>
        </w:rPr>
        <w:t>осуществлении муниципального земельного контроля в отношении</w:t>
      </w:r>
    </w:p>
    <w:p w:rsidR="009B0B51" w:rsidRDefault="009B0B51" w:rsidP="009033C7">
      <w:pPr>
        <w:autoSpaceDE w:val="0"/>
        <w:autoSpaceDN w:val="0"/>
        <w:adjustRightInd w:val="0"/>
        <w:jc w:val="center"/>
        <w:rPr>
          <w:sz w:val="28"/>
          <w:szCs w:val="28"/>
          <w:lang w:eastAsia="en-US"/>
        </w:rPr>
      </w:pPr>
      <w:r w:rsidRPr="009B0B51">
        <w:rPr>
          <w:sz w:val="28"/>
          <w:szCs w:val="28"/>
          <w:lang w:eastAsia="en-US"/>
        </w:rPr>
        <w:t xml:space="preserve"> юридических лиц и индивидуальных предпринимателей</w:t>
      </w:r>
    </w:p>
    <w:p w:rsidR="00CC547F" w:rsidRPr="009B0B51" w:rsidRDefault="00CC547F" w:rsidP="009033C7">
      <w:pPr>
        <w:autoSpaceDE w:val="0"/>
        <w:autoSpaceDN w:val="0"/>
        <w:adjustRightInd w:val="0"/>
        <w:jc w:val="center"/>
        <w:rPr>
          <w:sz w:val="28"/>
          <w:szCs w:val="28"/>
          <w:lang w:eastAsia="en-US"/>
        </w:rPr>
      </w:pPr>
    </w:p>
    <w:p w:rsidR="009033C7" w:rsidRDefault="009033C7" w:rsidP="009033C7">
      <w:pPr>
        <w:pStyle w:val="1"/>
        <w:autoSpaceDE w:val="0"/>
        <w:autoSpaceDN w:val="0"/>
        <w:adjustRightInd w:val="0"/>
        <w:spacing w:before="0" w:beforeAutospacing="0" w:after="0" w:afterAutospacing="0" w:line="276" w:lineRule="auto"/>
        <w:jc w:val="center"/>
        <w:rPr>
          <w:b w:val="0"/>
          <w:bCs w:val="0"/>
          <w:sz w:val="28"/>
          <w:szCs w:val="28"/>
          <w:lang w:eastAsia="en-US"/>
        </w:rPr>
      </w:pPr>
    </w:p>
    <w:p w:rsidR="009B0B51" w:rsidRDefault="009B0B51" w:rsidP="009B0B51">
      <w:pPr>
        <w:pStyle w:val="1"/>
        <w:autoSpaceDE w:val="0"/>
        <w:autoSpaceDN w:val="0"/>
        <w:adjustRightInd w:val="0"/>
        <w:spacing w:before="0" w:beforeAutospacing="0" w:after="0" w:afterAutospacing="0" w:line="276" w:lineRule="auto"/>
        <w:jc w:val="both"/>
        <w:rPr>
          <w:b w:val="0"/>
          <w:bCs w:val="0"/>
          <w:sz w:val="28"/>
          <w:szCs w:val="28"/>
          <w:lang w:eastAsia="en-US"/>
        </w:rPr>
      </w:pPr>
      <w:r>
        <w:rPr>
          <w:b w:val="0"/>
          <w:bCs w:val="0"/>
          <w:sz w:val="28"/>
          <w:szCs w:val="28"/>
          <w:lang w:eastAsia="en-US"/>
        </w:rPr>
        <w:t>_____________________                                                                «___»________ 20___г.</w:t>
      </w:r>
    </w:p>
    <w:p w:rsidR="009B0B51" w:rsidRPr="009B0B51" w:rsidRDefault="009B0B51" w:rsidP="009B0B51">
      <w:pPr>
        <w:pStyle w:val="1"/>
        <w:autoSpaceDE w:val="0"/>
        <w:autoSpaceDN w:val="0"/>
        <w:adjustRightInd w:val="0"/>
        <w:spacing w:before="0" w:beforeAutospacing="0" w:after="0" w:afterAutospacing="0" w:line="276" w:lineRule="auto"/>
        <w:jc w:val="both"/>
        <w:rPr>
          <w:b w:val="0"/>
          <w:bCs w:val="0"/>
          <w:sz w:val="18"/>
          <w:szCs w:val="18"/>
          <w:lang w:eastAsia="en-US"/>
        </w:rPr>
      </w:pPr>
      <w:r w:rsidRPr="009B0B51">
        <w:rPr>
          <w:b w:val="0"/>
          <w:bCs w:val="0"/>
          <w:sz w:val="18"/>
          <w:szCs w:val="18"/>
          <w:lang w:eastAsia="en-US"/>
        </w:rPr>
        <w:t>(место проведения плановой проверки)</w:t>
      </w:r>
    </w:p>
    <w:p w:rsidR="009B0B51" w:rsidRDefault="009B0B51" w:rsidP="009033C7">
      <w:pPr>
        <w:pStyle w:val="1"/>
        <w:autoSpaceDE w:val="0"/>
        <w:autoSpaceDN w:val="0"/>
        <w:adjustRightInd w:val="0"/>
        <w:spacing w:before="0" w:beforeAutospacing="0" w:after="0" w:afterAutospacing="0" w:line="276" w:lineRule="auto"/>
        <w:jc w:val="center"/>
        <w:rPr>
          <w:b w:val="0"/>
          <w:bCs w:val="0"/>
          <w:sz w:val="28"/>
          <w:szCs w:val="28"/>
          <w:lang w:eastAsia="en-US"/>
        </w:rPr>
      </w:pPr>
    </w:p>
    <w:p w:rsidR="00CC547F" w:rsidRDefault="00CC547F" w:rsidP="009033C7">
      <w:pPr>
        <w:pStyle w:val="1"/>
        <w:autoSpaceDE w:val="0"/>
        <w:autoSpaceDN w:val="0"/>
        <w:adjustRightInd w:val="0"/>
        <w:spacing w:before="0" w:beforeAutospacing="0" w:after="0" w:afterAutospacing="0" w:line="276" w:lineRule="auto"/>
        <w:jc w:val="center"/>
        <w:rPr>
          <w:b w:val="0"/>
          <w:bCs w:val="0"/>
          <w:sz w:val="28"/>
          <w:szCs w:val="28"/>
          <w:lang w:eastAsia="en-US"/>
        </w:rPr>
      </w:pPr>
    </w:p>
    <w:p w:rsidR="009B0B51" w:rsidRDefault="009B0B51" w:rsidP="009033C7">
      <w:pPr>
        <w:pStyle w:val="1"/>
        <w:autoSpaceDE w:val="0"/>
        <w:autoSpaceDN w:val="0"/>
        <w:adjustRightInd w:val="0"/>
        <w:spacing w:before="0" w:beforeAutospacing="0" w:after="0" w:afterAutospacing="0" w:line="276" w:lineRule="auto"/>
        <w:jc w:val="center"/>
        <w:rPr>
          <w:b w:val="0"/>
          <w:bCs w:val="0"/>
          <w:sz w:val="28"/>
          <w:szCs w:val="28"/>
          <w:lang w:eastAsia="en-US"/>
        </w:rPr>
      </w:pPr>
      <w:r>
        <w:rPr>
          <w:b w:val="0"/>
          <w:bCs w:val="0"/>
          <w:sz w:val="28"/>
          <w:szCs w:val="28"/>
          <w:lang w:eastAsia="en-US"/>
        </w:rPr>
        <w:t>ПРОВЕРОЧНЫЙ ЛИСТ</w:t>
      </w:r>
    </w:p>
    <w:p w:rsidR="009B0B51" w:rsidRDefault="00CC547F" w:rsidP="009033C7">
      <w:pPr>
        <w:pStyle w:val="1"/>
        <w:autoSpaceDE w:val="0"/>
        <w:autoSpaceDN w:val="0"/>
        <w:adjustRightInd w:val="0"/>
        <w:spacing w:before="0" w:beforeAutospacing="0" w:after="0" w:afterAutospacing="0" w:line="276" w:lineRule="auto"/>
        <w:jc w:val="center"/>
        <w:rPr>
          <w:b w:val="0"/>
          <w:bCs w:val="0"/>
          <w:sz w:val="28"/>
          <w:szCs w:val="28"/>
          <w:lang w:eastAsia="en-US"/>
        </w:rPr>
      </w:pPr>
      <w:r>
        <w:rPr>
          <w:b w:val="0"/>
          <w:bCs w:val="0"/>
          <w:sz w:val="28"/>
          <w:szCs w:val="28"/>
          <w:lang w:eastAsia="en-US"/>
        </w:rPr>
        <w:t>о</w:t>
      </w:r>
      <w:r w:rsidR="009B0B51">
        <w:rPr>
          <w:b w:val="0"/>
          <w:bCs w:val="0"/>
          <w:sz w:val="28"/>
          <w:szCs w:val="28"/>
          <w:lang w:eastAsia="en-US"/>
        </w:rPr>
        <w:t xml:space="preserve">ргана муниципального земельного контроля </w:t>
      </w:r>
      <w:r>
        <w:rPr>
          <w:b w:val="0"/>
          <w:bCs w:val="0"/>
          <w:sz w:val="28"/>
          <w:szCs w:val="28"/>
          <w:lang w:eastAsia="en-US"/>
        </w:rPr>
        <w:t>юридического лица</w:t>
      </w:r>
    </w:p>
    <w:p w:rsidR="00D825A3" w:rsidRDefault="00D825A3" w:rsidP="009033C7">
      <w:pPr>
        <w:pStyle w:val="1"/>
        <w:autoSpaceDE w:val="0"/>
        <w:autoSpaceDN w:val="0"/>
        <w:adjustRightInd w:val="0"/>
        <w:spacing w:before="0" w:beforeAutospacing="0" w:after="0" w:afterAutospacing="0" w:line="276" w:lineRule="auto"/>
        <w:jc w:val="center"/>
        <w:rPr>
          <w:b w:val="0"/>
          <w:bCs w:val="0"/>
          <w:sz w:val="28"/>
          <w:szCs w:val="28"/>
          <w:lang w:eastAsia="en-US"/>
        </w:rPr>
      </w:pPr>
      <w:r>
        <w:rPr>
          <w:b w:val="0"/>
          <w:bCs w:val="0"/>
          <w:sz w:val="28"/>
          <w:szCs w:val="28"/>
          <w:lang w:eastAsia="en-US"/>
        </w:rPr>
        <w:t>______________________________________________________________________</w:t>
      </w:r>
    </w:p>
    <w:p w:rsidR="009033C7" w:rsidRPr="001B54F2" w:rsidRDefault="00D825A3" w:rsidP="009033C7">
      <w:pPr>
        <w:pStyle w:val="1"/>
        <w:autoSpaceDE w:val="0"/>
        <w:autoSpaceDN w:val="0"/>
        <w:adjustRightInd w:val="0"/>
        <w:spacing w:before="0" w:beforeAutospacing="0" w:after="0" w:afterAutospacing="0" w:line="276" w:lineRule="auto"/>
        <w:jc w:val="center"/>
        <w:rPr>
          <w:b w:val="0"/>
          <w:bCs w:val="0"/>
          <w:sz w:val="18"/>
          <w:szCs w:val="18"/>
          <w:lang w:eastAsia="en-US"/>
        </w:rPr>
      </w:pPr>
      <w:r w:rsidRPr="001B54F2">
        <w:rPr>
          <w:b w:val="0"/>
          <w:bCs w:val="0"/>
          <w:sz w:val="18"/>
          <w:szCs w:val="18"/>
          <w:lang w:eastAsia="en-US"/>
        </w:rPr>
        <w:t xml:space="preserve"> </w:t>
      </w:r>
      <w:r w:rsidR="001B54F2" w:rsidRPr="001B54F2">
        <w:rPr>
          <w:b w:val="0"/>
          <w:bCs w:val="0"/>
          <w:sz w:val="18"/>
          <w:szCs w:val="18"/>
          <w:lang w:eastAsia="en-US"/>
        </w:rPr>
        <w:t>(наименование</w:t>
      </w:r>
      <w:r w:rsidR="001B54F2">
        <w:rPr>
          <w:b w:val="0"/>
          <w:bCs w:val="0"/>
          <w:sz w:val="18"/>
          <w:szCs w:val="18"/>
          <w:lang w:eastAsia="en-US"/>
        </w:rPr>
        <w:t xml:space="preserve"> органа муниципального земельного</w:t>
      </w:r>
      <w:r w:rsidR="001B54F2" w:rsidRPr="001B54F2">
        <w:rPr>
          <w:b w:val="0"/>
          <w:bCs w:val="0"/>
          <w:sz w:val="18"/>
          <w:szCs w:val="18"/>
          <w:lang w:eastAsia="en-US"/>
        </w:rPr>
        <w:t xml:space="preserve"> контроля)</w:t>
      </w:r>
    </w:p>
    <w:p w:rsidR="009033C7" w:rsidRPr="009033C7" w:rsidRDefault="00CC547F" w:rsidP="009033C7">
      <w:pPr>
        <w:pStyle w:val="1"/>
        <w:autoSpaceDE w:val="0"/>
        <w:autoSpaceDN w:val="0"/>
        <w:adjustRightInd w:val="0"/>
        <w:spacing w:before="0" w:beforeAutospacing="0" w:after="0" w:afterAutospacing="0" w:line="276" w:lineRule="auto"/>
        <w:jc w:val="center"/>
        <w:rPr>
          <w:b w:val="0"/>
          <w:bCs w:val="0"/>
          <w:sz w:val="28"/>
          <w:szCs w:val="28"/>
          <w:lang w:eastAsia="en-US"/>
        </w:rPr>
      </w:pPr>
      <w:r>
        <w:rPr>
          <w:b w:val="0"/>
          <w:bCs w:val="0"/>
          <w:sz w:val="28"/>
          <w:szCs w:val="28"/>
          <w:lang w:eastAsia="en-US"/>
        </w:rPr>
        <w:t xml:space="preserve"> </w:t>
      </w:r>
    </w:p>
    <w:p w:rsidR="009033C7" w:rsidRDefault="001B54F2" w:rsidP="009033C7">
      <w:pPr>
        <w:pStyle w:val="1"/>
        <w:autoSpaceDE w:val="0"/>
        <w:autoSpaceDN w:val="0"/>
        <w:adjustRightInd w:val="0"/>
        <w:spacing w:before="0" w:beforeAutospacing="0" w:after="0" w:afterAutospacing="0" w:line="276" w:lineRule="auto"/>
        <w:jc w:val="both"/>
        <w:rPr>
          <w:b w:val="0"/>
          <w:bCs w:val="0"/>
          <w:sz w:val="28"/>
          <w:szCs w:val="28"/>
          <w:lang w:eastAsia="en-US"/>
        </w:rPr>
      </w:pPr>
      <w:r w:rsidRPr="000517D5">
        <w:rPr>
          <w:b w:val="0"/>
          <w:bCs w:val="0"/>
          <w:sz w:val="24"/>
          <w:szCs w:val="24"/>
          <w:lang w:eastAsia="en-US"/>
        </w:rPr>
        <w:t>В соответствии с</w:t>
      </w:r>
      <w:r>
        <w:rPr>
          <w:b w:val="0"/>
          <w:bCs w:val="0"/>
          <w:sz w:val="28"/>
          <w:szCs w:val="28"/>
          <w:lang w:eastAsia="en-US"/>
        </w:rPr>
        <w:t xml:space="preserve"> ________________________________________________________</w:t>
      </w:r>
    </w:p>
    <w:p w:rsidR="001B54F2" w:rsidRPr="005E79AF" w:rsidRDefault="001B54F2" w:rsidP="001B54F2">
      <w:pPr>
        <w:pStyle w:val="ConsPlusNonformat"/>
        <w:jc w:val="center"/>
        <w:rPr>
          <w:rFonts w:ascii="Times New Roman" w:hAnsi="Times New Roman" w:cs="Times New Roman"/>
        </w:rPr>
      </w:pPr>
      <w:r>
        <w:rPr>
          <w:rFonts w:ascii="Times New Roman" w:hAnsi="Times New Roman" w:cs="Times New Roman"/>
        </w:rPr>
        <w:t xml:space="preserve">                                                   </w:t>
      </w:r>
      <w:r w:rsidRPr="005E79AF">
        <w:rPr>
          <w:rFonts w:ascii="Times New Roman" w:hAnsi="Times New Roman" w:cs="Times New Roman"/>
        </w:rPr>
        <w:t>(реквизиты правового акта об утверждении формы проверочного листа)</w:t>
      </w:r>
    </w:p>
    <w:p w:rsidR="001B54F2" w:rsidRPr="005E79AF" w:rsidRDefault="001B54F2" w:rsidP="001B54F2">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На основании ____________________________________________________________</w:t>
      </w:r>
      <w:r>
        <w:rPr>
          <w:rFonts w:ascii="Times New Roman" w:hAnsi="Times New Roman" w:cs="Times New Roman"/>
          <w:sz w:val="24"/>
          <w:szCs w:val="24"/>
        </w:rPr>
        <w:t>_____</w:t>
      </w:r>
    </w:p>
    <w:p w:rsidR="001B54F2" w:rsidRPr="00FE3B53" w:rsidRDefault="001B54F2" w:rsidP="001B54F2">
      <w:pPr>
        <w:pStyle w:val="ConsPlusNonformat"/>
        <w:jc w:val="center"/>
        <w:rPr>
          <w:rFonts w:ascii="Times New Roman" w:hAnsi="Times New Roman" w:cs="Times New Roman"/>
        </w:rPr>
      </w:pPr>
      <w:r w:rsidRPr="00FE3B53">
        <w:rPr>
          <w:rFonts w:ascii="Times New Roman" w:hAnsi="Times New Roman" w:cs="Times New Roman"/>
        </w:rPr>
        <w:t>(реквизиты распоряжения о проведении плановой проверки)</w:t>
      </w:r>
    </w:p>
    <w:p w:rsidR="001B54F2" w:rsidRPr="005E79AF" w:rsidRDefault="001B54F2" w:rsidP="001B54F2">
      <w:pPr>
        <w:pStyle w:val="ConsPlusNonformat"/>
        <w:jc w:val="both"/>
        <w:rPr>
          <w:rFonts w:ascii="Times New Roman" w:hAnsi="Times New Roman" w:cs="Times New Roman"/>
          <w:sz w:val="24"/>
          <w:szCs w:val="24"/>
        </w:rPr>
      </w:pPr>
    </w:p>
    <w:p w:rsidR="001B54F2" w:rsidRPr="005E79AF" w:rsidRDefault="001B54F2" w:rsidP="001B54F2">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 xml:space="preserve">Учетный номер </w:t>
      </w:r>
      <w:r w:rsidR="00D9625B" w:rsidRPr="005E79AF">
        <w:rPr>
          <w:rFonts w:ascii="Times New Roman" w:hAnsi="Times New Roman" w:cs="Times New Roman"/>
          <w:sz w:val="24"/>
          <w:szCs w:val="24"/>
        </w:rPr>
        <w:t>проверки:</w:t>
      </w:r>
      <w:r w:rsidR="00D9625B">
        <w:rPr>
          <w:rFonts w:ascii="Times New Roman" w:hAnsi="Times New Roman" w:cs="Times New Roman"/>
          <w:sz w:val="24"/>
          <w:szCs w:val="24"/>
        </w:rPr>
        <w:t xml:space="preserve"> _</w:t>
      </w:r>
      <w:r w:rsidR="00811E2A">
        <w:rPr>
          <w:rFonts w:ascii="Times New Roman" w:hAnsi="Times New Roman" w:cs="Times New Roman"/>
          <w:sz w:val="24"/>
          <w:szCs w:val="24"/>
        </w:rPr>
        <w:t>____</w:t>
      </w:r>
      <w:r>
        <w:rPr>
          <w:rFonts w:ascii="Times New Roman" w:hAnsi="Times New Roman" w:cs="Times New Roman"/>
          <w:sz w:val="24"/>
          <w:szCs w:val="24"/>
        </w:rPr>
        <w:t>_____</w:t>
      </w:r>
      <w:r w:rsidRPr="005E79AF">
        <w:rPr>
          <w:rFonts w:ascii="Times New Roman" w:hAnsi="Times New Roman" w:cs="Times New Roman"/>
          <w:sz w:val="24"/>
          <w:szCs w:val="24"/>
        </w:rPr>
        <w:t>_________________________________________________</w:t>
      </w:r>
    </w:p>
    <w:p w:rsidR="001B54F2" w:rsidRDefault="001B54F2" w:rsidP="001B54F2">
      <w:pPr>
        <w:pStyle w:val="ConsPlusNonformat"/>
        <w:jc w:val="center"/>
        <w:rPr>
          <w:rFonts w:ascii="Times New Roman" w:hAnsi="Times New Roman" w:cs="Times New Roman"/>
        </w:rPr>
      </w:pPr>
      <w:r w:rsidRPr="00FE3B53">
        <w:rPr>
          <w:rFonts w:ascii="Times New Roman" w:hAnsi="Times New Roman" w:cs="Times New Roman"/>
        </w:rPr>
        <w:t xml:space="preserve">(номер плановой проверки и дата присвоения учетного номера </w:t>
      </w:r>
    </w:p>
    <w:p w:rsidR="001B54F2" w:rsidRPr="00FE3B53" w:rsidRDefault="001B54F2" w:rsidP="001B54F2">
      <w:pPr>
        <w:pStyle w:val="ConsPlusNonformat"/>
        <w:jc w:val="center"/>
        <w:rPr>
          <w:rFonts w:ascii="Times New Roman" w:hAnsi="Times New Roman" w:cs="Times New Roman"/>
        </w:rPr>
      </w:pPr>
      <w:r w:rsidRPr="00FE3B53">
        <w:rPr>
          <w:rFonts w:ascii="Times New Roman" w:hAnsi="Times New Roman" w:cs="Times New Roman"/>
        </w:rPr>
        <w:t>в Федеральной</w:t>
      </w:r>
      <w:r>
        <w:rPr>
          <w:rFonts w:ascii="Times New Roman" w:hAnsi="Times New Roman" w:cs="Times New Roman"/>
        </w:rPr>
        <w:t xml:space="preserve"> </w:t>
      </w:r>
      <w:r w:rsidRPr="00FE3B53">
        <w:rPr>
          <w:rFonts w:ascii="Times New Roman" w:hAnsi="Times New Roman" w:cs="Times New Roman"/>
        </w:rPr>
        <w:t xml:space="preserve">государственной информационной </w:t>
      </w:r>
      <w:r>
        <w:rPr>
          <w:rFonts w:ascii="Times New Roman" w:hAnsi="Times New Roman" w:cs="Times New Roman"/>
        </w:rPr>
        <w:t>системе «</w:t>
      </w:r>
      <w:r w:rsidRPr="00FE3B53">
        <w:rPr>
          <w:rFonts w:ascii="Times New Roman" w:hAnsi="Times New Roman" w:cs="Times New Roman"/>
        </w:rPr>
        <w:t>Единый реестр проверок</w:t>
      </w:r>
      <w:r>
        <w:rPr>
          <w:rFonts w:ascii="Times New Roman" w:hAnsi="Times New Roman" w:cs="Times New Roman"/>
        </w:rPr>
        <w:t>»</w:t>
      </w:r>
      <w:r w:rsidRPr="00FE3B53">
        <w:rPr>
          <w:rFonts w:ascii="Times New Roman" w:hAnsi="Times New Roman" w:cs="Times New Roman"/>
        </w:rPr>
        <w:t>)</w:t>
      </w:r>
    </w:p>
    <w:p w:rsidR="001B54F2" w:rsidRDefault="001B54F2" w:rsidP="001B54F2">
      <w:pPr>
        <w:pStyle w:val="ConsPlusNonformat"/>
        <w:jc w:val="both"/>
        <w:rPr>
          <w:rFonts w:ascii="Times New Roman" w:hAnsi="Times New Roman" w:cs="Times New Roman"/>
          <w:sz w:val="24"/>
          <w:szCs w:val="24"/>
        </w:rPr>
      </w:pPr>
    </w:p>
    <w:p w:rsidR="001B54F2" w:rsidRDefault="001B54F2" w:rsidP="001B54F2">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Должностные лица,</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проводившее проверку: </w:t>
      </w:r>
    </w:p>
    <w:p w:rsidR="001B54F2" w:rsidRPr="005E79AF" w:rsidRDefault="001B54F2" w:rsidP="001B54F2">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w:t>
      </w:r>
    </w:p>
    <w:p w:rsidR="001B54F2" w:rsidRPr="005E79AF" w:rsidRDefault="001B54F2" w:rsidP="001B54F2">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w:t>
      </w:r>
    </w:p>
    <w:p w:rsidR="001B54F2" w:rsidRPr="00FE3B53" w:rsidRDefault="001B54F2" w:rsidP="001B54F2">
      <w:pPr>
        <w:pStyle w:val="ConsPlusNonformat"/>
        <w:jc w:val="center"/>
        <w:rPr>
          <w:rFonts w:ascii="Times New Roman" w:hAnsi="Times New Roman" w:cs="Times New Roman"/>
        </w:rPr>
      </w:pPr>
      <w:r w:rsidRPr="00FE3B53">
        <w:rPr>
          <w:rFonts w:ascii="Times New Roman" w:hAnsi="Times New Roman" w:cs="Times New Roman"/>
        </w:rPr>
        <w:t>(должности, фамилии и инициалы должностных лиц, проводящих проверку)</w:t>
      </w:r>
    </w:p>
    <w:p w:rsidR="001B54F2" w:rsidRPr="005E79AF" w:rsidRDefault="001B54F2" w:rsidP="001B54F2">
      <w:pPr>
        <w:pStyle w:val="ConsPlusNonformat"/>
        <w:jc w:val="both"/>
        <w:rPr>
          <w:rFonts w:ascii="Times New Roman" w:hAnsi="Times New Roman" w:cs="Times New Roman"/>
          <w:sz w:val="24"/>
          <w:szCs w:val="24"/>
        </w:rPr>
      </w:pPr>
    </w:p>
    <w:p w:rsidR="001B54F2" w:rsidRPr="005E79AF" w:rsidRDefault="001B54F2" w:rsidP="001B54F2">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Проверяемый субъект: ____________________________________________________</w:t>
      </w:r>
      <w:r>
        <w:rPr>
          <w:rFonts w:ascii="Times New Roman" w:hAnsi="Times New Roman" w:cs="Times New Roman"/>
          <w:sz w:val="24"/>
          <w:szCs w:val="24"/>
        </w:rPr>
        <w:t>______</w:t>
      </w:r>
    </w:p>
    <w:p w:rsidR="001B54F2" w:rsidRPr="00FE3B53" w:rsidRDefault="001B54F2" w:rsidP="001B54F2">
      <w:pPr>
        <w:pStyle w:val="ConsPlusNonformat"/>
        <w:jc w:val="center"/>
        <w:rPr>
          <w:rFonts w:ascii="Times New Roman" w:hAnsi="Times New Roman" w:cs="Times New Roman"/>
        </w:rPr>
      </w:pPr>
      <w:r w:rsidRPr="00FE3B53">
        <w:rPr>
          <w:rFonts w:ascii="Times New Roman" w:hAnsi="Times New Roman" w:cs="Times New Roman"/>
        </w:rPr>
        <w:t>(наименование юридического лица, фамилия, имя, отчество (при наличии)</w:t>
      </w:r>
    </w:p>
    <w:p w:rsidR="001B54F2" w:rsidRPr="00FE3B53" w:rsidRDefault="001B54F2" w:rsidP="001B54F2">
      <w:pPr>
        <w:pStyle w:val="ConsPlusNonformat"/>
        <w:jc w:val="center"/>
        <w:rPr>
          <w:rFonts w:ascii="Times New Roman" w:hAnsi="Times New Roman" w:cs="Times New Roman"/>
        </w:rPr>
      </w:pPr>
      <w:r w:rsidRPr="00FE3B53">
        <w:rPr>
          <w:rFonts w:ascii="Times New Roman" w:hAnsi="Times New Roman" w:cs="Times New Roman"/>
        </w:rPr>
        <w:t>индивидуального предпринимателя)</w:t>
      </w:r>
    </w:p>
    <w:p w:rsidR="001B54F2" w:rsidRPr="005E79AF" w:rsidRDefault="001B54F2" w:rsidP="001B54F2">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1B54F2" w:rsidRPr="00FE3B53" w:rsidRDefault="001B54F2" w:rsidP="001B54F2">
      <w:pPr>
        <w:pStyle w:val="ConsPlusNonformat"/>
        <w:jc w:val="center"/>
        <w:rPr>
          <w:rFonts w:ascii="Times New Roman" w:hAnsi="Times New Roman" w:cs="Times New Roman"/>
        </w:rPr>
      </w:pPr>
      <w:r w:rsidRPr="00FE3B53">
        <w:rPr>
          <w:rFonts w:ascii="Times New Roman" w:hAnsi="Times New Roman" w:cs="Times New Roman"/>
        </w:rPr>
        <w:t>(вид деятельности юридического лица, индивидуального предпринимателя,</w:t>
      </w:r>
      <w:r>
        <w:rPr>
          <w:rFonts w:ascii="Times New Roman" w:hAnsi="Times New Roman" w:cs="Times New Roman"/>
        </w:rPr>
        <w:t xml:space="preserve"> </w:t>
      </w:r>
      <w:r w:rsidRPr="00FE3B53">
        <w:rPr>
          <w:rFonts w:ascii="Times New Roman" w:hAnsi="Times New Roman" w:cs="Times New Roman"/>
        </w:rPr>
        <w:t>производственный объект, тип, характеристика, категория риска, класс</w:t>
      </w:r>
      <w:r>
        <w:rPr>
          <w:rFonts w:ascii="Times New Roman" w:hAnsi="Times New Roman" w:cs="Times New Roman"/>
        </w:rPr>
        <w:t xml:space="preserve"> </w:t>
      </w:r>
      <w:r w:rsidRPr="00FE3B53">
        <w:rPr>
          <w:rFonts w:ascii="Times New Roman" w:hAnsi="Times New Roman" w:cs="Times New Roman"/>
        </w:rPr>
        <w:t>опасности)</w:t>
      </w:r>
    </w:p>
    <w:p w:rsidR="001B54F2" w:rsidRPr="005E79AF" w:rsidRDefault="001B54F2" w:rsidP="001B54F2">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Адрес: __________________________________________________________________</w:t>
      </w:r>
      <w:r>
        <w:rPr>
          <w:rFonts w:ascii="Times New Roman" w:hAnsi="Times New Roman" w:cs="Times New Roman"/>
          <w:sz w:val="24"/>
          <w:szCs w:val="24"/>
        </w:rPr>
        <w:t>___________</w:t>
      </w:r>
    </w:p>
    <w:p w:rsidR="001B54F2" w:rsidRPr="00FE3B53" w:rsidRDefault="001B54F2" w:rsidP="001B54F2">
      <w:pPr>
        <w:pStyle w:val="ConsPlusNonformat"/>
        <w:jc w:val="center"/>
        <w:rPr>
          <w:rFonts w:ascii="Times New Roman" w:hAnsi="Times New Roman" w:cs="Times New Roman"/>
        </w:rPr>
      </w:pPr>
      <w:r w:rsidRPr="00FE3B53">
        <w:rPr>
          <w:rFonts w:ascii="Times New Roman" w:hAnsi="Times New Roman" w:cs="Times New Roman"/>
        </w:rPr>
        <w:t>(место проведения плановой проверки с заполнением проверочного листа и</w:t>
      </w:r>
      <w:r>
        <w:rPr>
          <w:rFonts w:ascii="Times New Roman" w:hAnsi="Times New Roman" w:cs="Times New Roman"/>
        </w:rPr>
        <w:t xml:space="preserve"> </w:t>
      </w:r>
      <w:r w:rsidRPr="00FE3B53">
        <w:rPr>
          <w:rFonts w:ascii="Times New Roman" w:hAnsi="Times New Roman" w:cs="Times New Roman"/>
        </w:rPr>
        <w:t>(или) указание на используемые юридическим лицом, индивидуальным</w:t>
      </w:r>
      <w:r>
        <w:rPr>
          <w:rFonts w:ascii="Times New Roman" w:hAnsi="Times New Roman" w:cs="Times New Roman"/>
        </w:rPr>
        <w:t xml:space="preserve"> </w:t>
      </w:r>
      <w:r w:rsidRPr="00FE3B53">
        <w:rPr>
          <w:rFonts w:ascii="Times New Roman" w:hAnsi="Times New Roman" w:cs="Times New Roman"/>
        </w:rPr>
        <w:t>предпринимателем объекты)</w:t>
      </w:r>
    </w:p>
    <w:p w:rsidR="001B54F2" w:rsidRPr="005E79AF" w:rsidRDefault="001B54F2" w:rsidP="001B54F2">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Ограничения: _________________________________________________</w:t>
      </w:r>
      <w:r>
        <w:rPr>
          <w:rFonts w:ascii="Times New Roman" w:hAnsi="Times New Roman" w:cs="Times New Roman"/>
          <w:sz w:val="24"/>
          <w:szCs w:val="24"/>
        </w:rPr>
        <w:t>_________</w:t>
      </w:r>
      <w:r w:rsidRPr="005E79AF">
        <w:rPr>
          <w:rFonts w:ascii="Times New Roman" w:hAnsi="Times New Roman" w:cs="Times New Roman"/>
          <w:sz w:val="24"/>
          <w:szCs w:val="24"/>
        </w:rPr>
        <w:t>_____________</w:t>
      </w:r>
      <w:r>
        <w:rPr>
          <w:rFonts w:ascii="Times New Roman" w:hAnsi="Times New Roman" w:cs="Times New Roman"/>
          <w:sz w:val="24"/>
          <w:szCs w:val="24"/>
        </w:rPr>
        <w:t>______</w:t>
      </w:r>
    </w:p>
    <w:p w:rsidR="001B54F2" w:rsidRDefault="001B54F2" w:rsidP="001B54F2">
      <w:pPr>
        <w:pStyle w:val="ConsPlusNonformat"/>
        <w:jc w:val="center"/>
        <w:rPr>
          <w:rFonts w:ascii="Times New Roman" w:hAnsi="Times New Roman" w:cs="Times New Roman"/>
        </w:rPr>
        <w:sectPr w:rsidR="001B54F2" w:rsidSect="00C56E47">
          <w:pgSz w:w="11905" w:h="16838"/>
          <w:pgMar w:top="709" w:right="850" w:bottom="851" w:left="1134" w:header="0" w:footer="0" w:gutter="0"/>
          <w:cols w:space="720"/>
          <w:noEndnote/>
        </w:sectPr>
      </w:pPr>
      <w:r w:rsidRPr="00FE3B53">
        <w:rPr>
          <w:rFonts w:ascii="Times New Roman" w:hAnsi="Times New Roman" w:cs="Times New Roman"/>
        </w:rPr>
        <w:t>(указание на ограничение предмета плановой проверки обязательными</w:t>
      </w:r>
      <w:r>
        <w:rPr>
          <w:rFonts w:ascii="Times New Roman" w:hAnsi="Times New Roman" w:cs="Times New Roman"/>
        </w:rPr>
        <w:t xml:space="preserve"> </w:t>
      </w:r>
      <w:r w:rsidRPr="00FE3B53">
        <w:rPr>
          <w:rFonts w:ascii="Times New Roman" w:hAnsi="Times New Roman" w:cs="Times New Roman"/>
        </w:rPr>
        <w:t>требованиями, установленными законодательством Российской Федерации,</w:t>
      </w:r>
      <w:r>
        <w:rPr>
          <w:rFonts w:ascii="Times New Roman" w:hAnsi="Times New Roman" w:cs="Times New Roman"/>
        </w:rPr>
        <w:t xml:space="preserve"> </w:t>
      </w:r>
      <w:r w:rsidRPr="00FE3B53">
        <w:rPr>
          <w:rFonts w:ascii="Times New Roman" w:hAnsi="Times New Roman" w:cs="Times New Roman"/>
        </w:rPr>
        <w:t>законодательством субъекта Российской Федерации, муниципальными правовыми</w:t>
      </w:r>
      <w:r>
        <w:rPr>
          <w:rFonts w:ascii="Times New Roman" w:hAnsi="Times New Roman" w:cs="Times New Roman"/>
        </w:rPr>
        <w:t xml:space="preserve"> </w:t>
      </w:r>
      <w:r w:rsidRPr="00FE3B53">
        <w:rPr>
          <w:rFonts w:ascii="Times New Roman" w:hAnsi="Times New Roman" w:cs="Times New Roman"/>
        </w:rPr>
        <w:t>актами)</w:t>
      </w:r>
    </w:p>
    <w:p w:rsidR="001B54F2" w:rsidRPr="00811E2A" w:rsidRDefault="001B54F2" w:rsidP="001B54F2">
      <w:pPr>
        <w:pStyle w:val="ConsPlusNonformat"/>
        <w:jc w:val="center"/>
        <w:rPr>
          <w:rFonts w:ascii="Times New Roman" w:hAnsi="Times New Roman" w:cs="Times New Roman"/>
          <w:sz w:val="28"/>
          <w:szCs w:val="28"/>
        </w:rPr>
      </w:pPr>
      <w:r w:rsidRPr="00811E2A">
        <w:rPr>
          <w:rFonts w:ascii="Times New Roman" w:hAnsi="Times New Roman" w:cs="Times New Roman"/>
          <w:sz w:val="28"/>
          <w:szCs w:val="28"/>
        </w:rPr>
        <w:lastRenderedPageBreak/>
        <w:t xml:space="preserve">Перечень вопросов, отражающих содержание обязательных требований, </w:t>
      </w:r>
    </w:p>
    <w:p w:rsidR="001B54F2" w:rsidRPr="00811E2A" w:rsidRDefault="001B54F2" w:rsidP="001B54F2">
      <w:pPr>
        <w:pStyle w:val="ConsPlusNonformat"/>
        <w:jc w:val="center"/>
        <w:rPr>
          <w:rFonts w:ascii="Times New Roman" w:hAnsi="Times New Roman" w:cs="Times New Roman"/>
          <w:sz w:val="28"/>
          <w:szCs w:val="28"/>
        </w:rPr>
      </w:pPr>
      <w:r w:rsidRPr="00811E2A">
        <w:rPr>
          <w:rFonts w:ascii="Times New Roman" w:hAnsi="Times New Roman" w:cs="Times New Roman"/>
          <w:sz w:val="28"/>
          <w:szCs w:val="28"/>
        </w:rPr>
        <w:t>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w:t>
      </w:r>
      <w:r w:rsidR="00811E2A">
        <w:rPr>
          <w:rFonts w:ascii="Times New Roman" w:hAnsi="Times New Roman" w:cs="Times New Roman"/>
          <w:sz w:val="28"/>
          <w:szCs w:val="28"/>
        </w:rPr>
        <w:t>, составляющих предмет проверки</w:t>
      </w:r>
    </w:p>
    <w:p w:rsidR="001B54F2" w:rsidRPr="009033C7" w:rsidRDefault="001B54F2" w:rsidP="009033C7">
      <w:pPr>
        <w:pStyle w:val="1"/>
        <w:autoSpaceDE w:val="0"/>
        <w:autoSpaceDN w:val="0"/>
        <w:adjustRightInd w:val="0"/>
        <w:spacing w:before="0" w:beforeAutospacing="0" w:after="0" w:afterAutospacing="0" w:line="276" w:lineRule="auto"/>
        <w:jc w:val="both"/>
        <w:rPr>
          <w:b w:val="0"/>
          <w:bCs w:val="0"/>
          <w:sz w:val="28"/>
          <w:szCs w:val="28"/>
          <w:lang w:eastAsia="en-US"/>
        </w:rPr>
      </w:pPr>
    </w:p>
    <w:p w:rsidR="009033C7" w:rsidRPr="00D56737" w:rsidRDefault="001B54F2" w:rsidP="009033C7">
      <w:pPr>
        <w:pStyle w:val="1"/>
        <w:autoSpaceDE w:val="0"/>
        <w:autoSpaceDN w:val="0"/>
        <w:adjustRightInd w:val="0"/>
        <w:spacing w:before="0" w:beforeAutospacing="0" w:after="0" w:afterAutospacing="0" w:line="276" w:lineRule="auto"/>
        <w:jc w:val="both"/>
        <w:rPr>
          <w:b w:val="0"/>
          <w:bCs w:val="0"/>
          <w:sz w:val="28"/>
          <w:szCs w:val="28"/>
          <w:lang w:eastAsia="en-US"/>
        </w:rPr>
      </w:pPr>
      <w:r>
        <w:rPr>
          <w:b w:val="0"/>
          <w:bCs w:val="0"/>
          <w:sz w:val="28"/>
          <w:szCs w:val="28"/>
          <w:lang w:eastAsia="en-US"/>
        </w:rPr>
        <w:t xml:space="preserve"> </w:t>
      </w:r>
    </w:p>
    <w:tbl>
      <w:tblPr>
        <w:tblpPr w:leftFromText="180" w:rightFromText="180" w:vertAnchor="text" w:horzAnchor="margin" w:tblpY="217"/>
        <w:tblW w:w="10201" w:type="dxa"/>
        <w:tblLayout w:type="fixed"/>
        <w:tblCellMar>
          <w:top w:w="102" w:type="dxa"/>
          <w:left w:w="62" w:type="dxa"/>
          <w:bottom w:w="102" w:type="dxa"/>
          <w:right w:w="62" w:type="dxa"/>
        </w:tblCellMar>
        <w:tblLook w:val="0000" w:firstRow="0" w:lastRow="0" w:firstColumn="0" w:lastColumn="0" w:noHBand="0" w:noVBand="0"/>
      </w:tblPr>
      <w:tblGrid>
        <w:gridCol w:w="639"/>
        <w:gridCol w:w="4668"/>
        <w:gridCol w:w="3052"/>
        <w:gridCol w:w="500"/>
        <w:gridCol w:w="708"/>
        <w:gridCol w:w="634"/>
      </w:tblGrid>
      <w:tr w:rsidR="00001290" w:rsidRPr="009033C7" w:rsidTr="000A406C">
        <w:trPr>
          <w:trHeight w:val="144"/>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001290" w:rsidRPr="008C5AED" w:rsidRDefault="00001290" w:rsidP="00001290">
            <w:pPr>
              <w:autoSpaceDE w:val="0"/>
              <w:autoSpaceDN w:val="0"/>
              <w:adjustRightInd w:val="0"/>
              <w:spacing w:line="276" w:lineRule="auto"/>
              <w:jc w:val="center"/>
              <w:rPr>
                <w:b/>
                <w:lang w:eastAsia="en-US"/>
              </w:rPr>
            </w:pPr>
            <w:r w:rsidRPr="008C5AED">
              <w:rPr>
                <w:b/>
                <w:lang w:eastAsia="en-US"/>
              </w:rPr>
              <w:t>№ п/п</w:t>
            </w:r>
          </w:p>
        </w:tc>
        <w:tc>
          <w:tcPr>
            <w:tcW w:w="4668" w:type="dxa"/>
            <w:vMerge w:val="restart"/>
            <w:tcBorders>
              <w:top w:val="single" w:sz="4" w:space="0" w:color="auto"/>
              <w:left w:val="single" w:sz="4" w:space="0" w:color="auto"/>
              <w:bottom w:val="single" w:sz="4" w:space="0" w:color="auto"/>
              <w:right w:val="single" w:sz="4" w:space="0" w:color="auto"/>
            </w:tcBorders>
            <w:vAlign w:val="center"/>
          </w:tcPr>
          <w:p w:rsidR="00001290" w:rsidRPr="008C5AED" w:rsidRDefault="00001290" w:rsidP="00001290">
            <w:pPr>
              <w:autoSpaceDE w:val="0"/>
              <w:autoSpaceDN w:val="0"/>
              <w:adjustRightInd w:val="0"/>
              <w:spacing w:line="276" w:lineRule="auto"/>
              <w:jc w:val="center"/>
              <w:rPr>
                <w:b/>
                <w:lang w:eastAsia="en-US"/>
              </w:rPr>
            </w:pPr>
            <w:r w:rsidRPr="008C5AED">
              <w:rPr>
                <w:b/>
                <w:lang w:eastAsia="en-US"/>
              </w:rPr>
              <w:t>Вопросы, отражающие содержание обязательных требований</w:t>
            </w:r>
          </w:p>
        </w:tc>
        <w:tc>
          <w:tcPr>
            <w:tcW w:w="3052" w:type="dxa"/>
            <w:vMerge w:val="restart"/>
            <w:tcBorders>
              <w:top w:val="single" w:sz="4" w:space="0" w:color="auto"/>
              <w:left w:val="single" w:sz="4" w:space="0" w:color="auto"/>
              <w:bottom w:val="single" w:sz="4" w:space="0" w:color="auto"/>
              <w:right w:val="single" w:sz="4" w:space="0" w:color="auto"/>
            </w:tcBorders>
            <w:vAlign w:val="center"/>
          </w:tcPr>
          <w:p w:rsidR="00001290" w:rsidRPr="00811E2A" w:rsidRDefault="00001290" w:rsidP="00811E2A">
            <w:pPr>
              <w:autoSpaceDE w:val="0"/>
              <w:autoSpaceDN w:val="0"/>
              <w:adjustRightInd w:val="0"/>
              <w:spacing w:line="276" w:lineRule="auto"/>
              <w:jc w:val="center"/>
              <w:rPr>
                <w:b/>
                <w:sz w:val="23"/>
                <w:szCs w:val="23"/>
                <w:lang w:eastAsia="en-US"/>
              </w:rPr>
            </w:pPr>
            <w:r w:rsidRPr="00811E2A">
              <w:rPr>
                <w:b/>
                <w:sz w:val="23"/>
                <w:szCs w:val="23"/>
                <w:lang w:eastAsia="en-US"/>
              </w:rPr>
              <w:t xml:space="preserve">Реквизиты нормативных правовых актов, </w:t>
            </w:r>
            <w:r w:rsidRPr="00811E2A">
              <w:rPr>
                <w:b/>
                <w:sz w:val="23"/>
                <w:szCs w:val="23"/>
                <w:lang w:eastAsia="en-US"/>
              </w:rPr>
              <w:br/>
              <w:t xml:space="preserve">с указанием их структурных единиц, которыми </w:t>
            </w:r>
            <w:r w:rsidR="00811E2A">
              <w:rPr>
                <w:b/>
                <w:sz w:val="23"/>
                <w:szCs w:val="23"/>
                <w:lang w:eastAsia="en-US"/>
              </w:rPr>
              <w:t>у</w:t>
            </w:r>
            <w:r w:rsidRPr="00811E2A">
              <w:rPr>
                <w:b/>
                <w:sz w:val="23"/>
                <w:szCs w:val="23"/>
                <w:lang w:eastAsia="en-US"/>
              </w:rPr>
              <w:t>становлены обязательные требования</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001290" w:rsidRPr="008C5AED" w:rsidRDefault="00001290" w:rsidP="00001290">
            <w:pPr>
              <w:autoSpaceDE w:val="0"/>
              <w:autoSpaceDN w:val="0"/>
              <w:adjustRightInd w:val="0"/>
              <w:spacing w:line="276" w:lineRule="auto"/>
              <w:jc w:val="center"/>
              <w:rPr>
                <w:b/>
                <w:lang w:eastAsia="en-US"/>
              </w:rPr>
            </w:pPr>
            <w:r w:rsidRPr="008C5AED">
              <w:rPr>
                <w:b/>
                <w:lang w:eastAsia="en-US"/>
              </w:rPr>
              <w:t>Ответы на вопросы</w:t>
            </w:r>
          </w:p>
        </w:tc>
      </w:tr>
      <w:tr w:rsidR="00001290" w:rsidRPr="009033C7" w:rsidTr="000A406C">
        <w:trPr>
          <w:trHeight w:val="1875"/>
        </w:trPr>
        <w:tc>
          <w:tcPr>
            <w:tcW w:w="639" w:type="dxa"/>
            <w:vMerge/>
            <w:tcBorders>
              <w:top w:val="single" w:sz="4" w:space="0" w:color="auto"/>
              <w:left w:val="single" w:sz="4" w:space="0" w:color="auto"/>
              <w:bottom w:val="single" w:sz="4" w:space="0" w:color="auto"/>
              <w:right w:val="single" w:sz="4" w:space="0" w:color="auto"/>
            </w:tcBorders>
            <w:vAlign w:val="center"/>
          </w:tcPr>
          <w:p w:rsidR="00001290" w:rsidRPr="008C5AED" w:rsidRDefault="00001290" w:rsidP="00001290">
            <w:pPr>
              <w:autoSpaceDE w:val="0"/>
              <w:autoSpaceDN w:val="0"/>
              <w:adjustRightInd w:val="0"/>
              <w:spacing w:line="276" w:lineRule="auto"/>
              <w:jc w:val="both"/>
              <w:rPr>
                <w:b/>
                <w:lang w:eastAsia="en-US"/>
              </w:rPr>
            </w:pPr>
          </w:p>
        </w:tc>
        <w:tc>
          <w:tcPr>
            <w:tcW w:w="4668" w:type="dxa"/>
            <w:vMerge/>
            <w:tcBorders>
              <w:top w:val="single" w:sz="4" w:space="0" w:color="auto"/>
              <w:left w:val="single" w:sz="4" w:space="0" w:color="auto"/>
              <w:bottom w:val="single" w:sz="4" w:space="0" w:color="auto"/>
              <w:right w:val="single" w:sz="4" w:space="0" w:color="auto"/>
            </w:tcBorders>
            <w:vAlign w:val="center"/>
          </w:tcPr>
          <w:p w:rsidR="00001290" w:rsidRPr="008C5AED" w:rsidRDefault="00001290" w:rsidP="00001290">
            <w:pPr>
              <w:autoSpaceDE w:val="0"/>
              <w:autoSpaceDN w:val="0"/>
              <w:adjustRightInd w:val="0"/>
              <w:spacing w:line="276" w:lineRule="auto"/>
              <w:jc w:val="both"/>
              <w:rPr>
                <w:b/>
                <w:lang w:eastAsia="en-US"/>
              </w:rPr>
            </w:pPr>
          </w:p>
        </w:tc>
        <w:tc>
          <w:tcPr>
            <w:tcW w:w="3052" w:type="dxa"/>
            <w:vMerge/>
            <w:tcBorders>
              <w:top w:val="single" w:sz="4" w:space="0" w:color="auto"/>
              <w:left w:val="single" w:sz="4" w:space="0" w:color="auto"/>
              <w:bottom w:val="single" w:sz="4" w:space="0" w:color="auto"/>
              <w:right w:val="single" w:sz="4" w:space="0" w:color="auto"/>
            </w:tcBorders>
            <w:vAlign w:val="center"/>
          </w:tcPr>
          <w:p w:rsidR="00001290" w:rsidRPr="008C5AED" w:rsidRDefault="00001290" w:rsidP="00001290">
            <w:pPr>
              <w:autoSpaceDE w:val="0"/>
              <w:autoSpaceDN w:val="0"/>
              <w:adjustRightInd w:val="0"/>
              <w:spacing w:line="276" w:lineRule="auto"/>
              <w:jc w:val="both"/>
              <w:rPr>
                <w:b/>
                <w:lang w:eastAsia="en-US"/>
              </w:rPr>
            </w:pPr>
          </w:p>
        </w:tc>
        <w:tc>
          <w:tcPr>
            <w:tcW w:w="500" w:type="dxa"/>
            <w:tcBorders>
              <w:top w:val="single" w:sz="4" w:space="0" w:color="auto"/>
              <w:left w:val="single" w:sz="4" w:space="0" w:color="auto"/>
              <w:bottom w:val="single" w:sz="4" w:space="0" w:color="auto"/>
              <w:right w:val="single" w:sz="4" w:space="0" w:color="auto"/>
            </w:tcBorders>
            <w:vAlign w:val="center"/>
          </w:tcPr>
          <w:p w:rsidR="00001290" w:rsidRPr="008C5AED" w:rsidRDefault="00001290" w:rsidP="00001290">
            <w:pPr>
              <w:autoSpaceDE w:val="0"/>
              <w:autoSpaceDN w:val="0"/>
              <w:adjustRightInd w:val="0"/>
              <w:spacing w:line="276" w:lineRule="auto"/>
              <w:jc w:val="center"/>
              <w:rPr>
                <w:b/>
                <w:lang w:eastAsia="en-US"/>
              </w:rPr>
            </w:pPr>
            <w:r w:rsidRPr="008C5AED">
              <w:rPr>
                <w:b/>
                <w:lang w:eastAsia="en-US"/>
              </w:rPr>
              <w:t>Да</w:t>
            </w:r>
          </w:p>
        </w:tc>
        <w:tc>
          <w:tcPr>
            <w:tcW w:w="708" w:type="dxa"/>
            <w:tcBorders>
              <w:top w:val="single" w:sz="4" w:space="0" w:color="auto"/>
              <w:left w:val="single" w:sz="4" w:space="0" w:color="auto"/>
              <w:bottom w:val="single" w:sz="4" w:space="0" w:color="auto"/>
              <w:right w:val="single" w:sz="4" w:space="0" w:color="auto"/>
            </w:tcBorders>
            <w:vAlign w:val="center"/>
          </w:tcPr>
          <w:p w:rsidR="00001290" w:rsidRPr="008C5AED" w:rsidRDefault="00001290" w:rsidP="00001290">
            <w:pPr>
              <w:autoSpaceDE w:val="0"/>
              <w:autoSpaceDN w:val="0"/>
              <w:adjustRightInd w:val="0"/>
              <w:spacing w:line="276" w:lineRule="auto"/>
              <w:jc w:val="center"/>
              <w:rPr>
                <w:b/>
                <w:lang w:eastAsia="en-US"/>
              </w:rPr>
            </w:pPr>
            <w:r w:rsidRPr="008C5AED">
              <w:rPr>
                <w:b/>
                <w:lang w:eastAsia="en-US"/>
              </w:rPr>
              <w:t>Нет</w:t>
            </w:r>
          </w:p>
        </w:tc>
        <w:tc>
          <w:tcPr>
            <w:tcW w:w="634" w:type="dxa"/>
            <w:tcBorders>
              <w:top w:val="single" w:sz="4" w:space="0" w:color="auto"/>
              <w:left w:val="single" w:sz="4" w:space="0" w:color="auto"/>
              <w:bottom w:val="single" w:sz="4" w:space="0" w:color="auto"/>
              <w:right w:val="single" w:sz="4" w:space="0" w:color="auto"/>
            </w:tcBorders>
            <w:vAlign w:val="center"/>
          </w:tcPr>
          <w:p w:rsidR="00001290" w:rsidRPr="008C5AED" w:rsidRDefault="000A406C" w:rsidP="00001290">
            <w:pPr>
              <w:autoSpaceDE w:val="0"/>
              <w:autoSpaceDN w:val="0"/>
              <w:adjustRightInd w:val="0"/>
              <w:spacing w:line="276" w:lineRule="auto"/>
              <w:jc w:val="center"/>
              <w:rPr>
                <w:b/>
                <w:lang w:eastAsia="en-US"/>
              </w:rPr>
            </w:pPr>
            <w:r>
              <w:rPr>
                <w:b/>
                <w:lang w:eastAsia="en-US"/>
              </w:rPr>
              <w:t xml:space="preserve"> </w:t>
            </w:r>
          </w:p>
        </w:tc>
      </w:tr>
      <w:tr w:rsidR="00001290" w:rsidRPr="009033C7" w:rsidTr="000A406C">
        <w:trPr>
          <w:trHeight w:val="144"/>
        </w:trPr>
        <w:tc>
          <w:tcPr>
            <w:tcW w:w="639"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jc w:val="center"/>
              <w:rPr>
                <w:lang w:eastAsia="en-US"/>
              </w:rPr>
            </w:pPr>
            <w:r w:rsidRPr="009033C7">
              <w:rPr>
                <w:lang w:eastAsia="en-US"/>
              </w:rPr>
              <w:t>1</w:t>
            </w:r>
          </w:p>
        </w:tc>
        <w:tc>
          <w:tcPr>
            <w:tcW w:w="466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jc w:val="both"/>
              <w:rPr>
                <w:lang w:eastAsia="en-US"/>
              </w:rPr>
            </w:pPr>
            <w:r w:rsidRPr="009033C7">
              <w:rPr>
                <w:lang w:eastAsia="en-US"/>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3052" w:type="dxa"/>
            <w:tcBorders>
              <w:top w:val="single" w:sz="4" w:space="0" w:color="auto"/>
              <w:left w:val="single" w:sz="4" w:space="0" w:color="auto"/>
              <w:bottom w:val="single" w:sz="4" w:space="0" w:color="auto"/>
              <w:right w:val="single" w:sz="4" w:space="0" w:color="auto"/>
            </w:tcBorders>
          </w:tcPr>
          <w:p w:rsidR="00001290" w:rsidRPr="009033C7" w:rsidRDefault="00BE647F" w:rsidP="00001290">
            <w:pPr>
              <w:autoSpaceDE w:val="0"/>
              <w:autoSpaceDN w:val="0"/>
              <w:adjustRightInd w:val="0"/>
              <w:spacing w:line="276" w:lineRule="auto"/>
              <w:jc w:val="center"/>
              <w:rPr>
                <w:lang w:eastAsia="en-US"/>
              </w:rPr>
            </w:pPr>
            <w:hyperlink r:id="rId6" w:history="1">
              <w:r w:rsidR="00001290" w:rsidRPr="008C5AED">
                <w:rPr>
                  <w:lang w:eastAsia="en-US"/>
                </w:rPr>
                <w:t>Пункт 2 статьи 7</w:t>
              </w:r>
            </w:hyperlink>
            <w:r w:rsidR="00001290" w:rsidRPr="008C5AED">
              <w:rPr>
                <w:lang w:eastAsia="en-US"/>
              </w:rPr>
              <w:t xml:space="preserve">, </w:t>
            </w:r>
            <w:hyperlink r:id="rId7" w:history="1">
              <w:r w:rsidR="00001290" w:rsidRPr="008C5AED">
                <w:rPr>
                  <w:lang w:eastAsia="en-US"/>
                </w:rPr>
                <w:t>статья 42</w:t>
              </w:r>
            </w:hyperlink>
            <w:r w:rsidR="00001290" w:rsidRPr="008C5AED">
              <w:rPr>
                <w:lang w:eastAsia="en-US"/>
              </w:rPr>
              <w:t xml:space="preserve"> </w:t>
            </w:r>
            <w:r w:rsidR="00001290" w:rsidRPr="009033C7">
              <w:rPr>
                <w:lang w:eastAsia="en-US"/>
              </w:rPr>
              <w:t>Земельно</w:t>
            </w:r>
            <w:r w:rsidR="00001290">
              <w:rPr>
                <w:lang w:eastAsia="en-US"/>
              </w:rPr>
              <w:t>го кодекса Российской Федерации</w:t>
            </w:r>
          </w:p>
        </w:tc>
        <w:tc>
          <w:tcPr>
            <w:tcW w:w="500"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70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634"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r>
      <w:tr w:rsidR="00001290" w:rsidRPr="009033C7" w:rsidTr="000A406C">
        <w:trPr>
          <w:trHeight w:val="144"/>
        </w:trPr>
        <w:tc>
          <w:tcPr>
            <w:tcW w:w="639"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jc w:val="center"/>
              <w:rPr>
                <w:lang w:eastAsia="en-US"/>
              </w:rPr>
            </w:pPr>
            <w:r w:rsidRPr="009033C7">
              <w:rPr>
                <w:lang w:eastAsia="en-US"/>
              </w:rPr>
              <w:t>2</w:t>
            </w:r>
          </w:p>
        </w:tc>
        <w:tc>
          <w:tcPr>
            <w:tcW w:w="466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jc w:val="both"/>
              <w:rPr>
                <w:lang w:eastAsia="en-US"/>
              </w:rPr>
            </w:pPr>
            <w:r w:rsidRPr="009033C7">
              <w:rPr>
                <w:lang w:eastAsia="en-US"/>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3052" w:type="dxa"/>
            <w:tcBorders>
              <w:top w:val="single" w:sz="4" w:space="0" w:color="auto"/>
              <w:left w:val="single" w:sz="4" w:space="0" w:color="auto"/>
              <w:bottom w:val="single" w:sz="4" w:space="0" w:color="auto"/>
              <w:right w:val="single" w:sz="4" w:space="0" w:color="auto"/>
            </w:tcBorders>
          </w:tcPr>
          <w:p w:rsidR="00001290" w:rsidRPr="009033C7" w:rsidRDefault="00BE647F" w:rsidP="00001290">
            <w:pPr>
              <w:autoSpaceDE w:val="0"/>
              <w:autoSpaceDN w:val="0"/>
              <w:adjustRightInd w:val="0"/>
              <w:spacing w:line="276" w:lineRule="auto"/>
              <w:jc w:val="center"/>
              <w:rPr>
                <w:lang w:eastAsia="en-US"/>
              </w:rPr>
            </w:pPr>
            <w:hyperlink r:id="rId8" w:history="1">
              <w:r w:rsidR="00001290" w:rsidRPr="008C5AED">
                <w:rPr>
                  <w:lang w:eastAsia="en-US"/>
                </w:rPr>
                <w:t>Пункт 1 статьи 25</w:t>
              </w:r>
            </w:hyperlink>
            <w:r w:rsidR="00001290" w:rsidRPr="009033C7">
              <w:rPr>
                <w:lang w:eastAsia="en-US"/>
              </w:rPr>
              <w:t xml:space="preserve"> Земельного кодекса Российской Федерации</w:t>
            </w:r>
          </w:p>
        </w:tc>
        <w:tc>
          <w:tcPr>
            <w:tcW w:w="500"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70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634"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r>
      <w:tr w:rsidR="00001290" w:rsidRPr="009033C7" w:rsidTr="000A406C">
        <w:trPr>
          <w:trHeight w:val="144"/>
        </w:trPr>
        <w:tc>
          <w:tcPr>
            <w:tcW w:w="639"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jc w:val="center"/>
              <w:rPr>
                <w:lang w:eastAsia="en-US"/>
              </w:rPr>
            </w:pPr>
            <w:r w:rsidRPr="009033C7">
              <w:rPr>
                <w:lang w:eastAsia="en-US"/>
              </w:rPr>
              <w:t>3</w:t>
            </w:r>
          </w:p>
        </w:tc>
        <w:tc>
          <w:tcPr>
            <w:tcW w:w="466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jc w:val="both"/>
              <w:rPr>
                <w:lang w:eastAsia="en-US"/>
              </w:rPr>
            </w:pPr>
            <w:r w:rsidRPr="008C5AED">
              <w:rPr>
                <w:lang w:eastAsia="en-US"/>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t>
            </w:r>
            <w:hyperlink r:id="rId9" w:history="1">
              <w:r w:rsidRPr="008C5AED">
                <w:rPr>
                  <w:lang w:eastAsia="en-US"/>
                </w:rPr>
                <w:t>законом</w:t>
              </w:r>
            </w:hyperlink>
            <w:r w:rsidRPr="008C5AED">
              <w:rPr>
                <w:lang w:eastAsia="en-US"/>
              </w:rPr>
              <w:t xml:space="preserve"> от 13 июля 2015 г. </w:t>
            </w:r>
            <w:r>
              <w:rPr>
                <w:lang w:eastAsia="en-US"/>
              </w:rPr>
              <w:br/>
            </w:r>
            <w:r w:rsidRPr="008C5AED">
              <w:rPr>
                <w:lang w:eastAsia="en-US"/>
              </w:rPr>
              <w:t xml:space="preserve">№ 218-ФЗ "О государственной </w:t>
            </w:r>
            <w:r w:rsidRPr="009033C7">
              <w:rPr>
                <w:lang w:eastAsia="en-US"/>
              </w:rPr>
              <w:t>регистрации недвижимости"?</w:t>
            </w:r>
          </w:p>
        </w:tc>
        <w:tc>
          <w:tcPr>
            <w:tcW w:w="3052" w:type="dxa"/>
            <w:tcBorders>
              <w:top w:val="single" w:sz="4" w:space="0" w:color="auto"/>
              <w:left w:val="single" w:sz="4" w:space="0" w:color="auto"/>
              <w:bottom w:val="single" w:sz="4" w:space="0" w:color="auto"/>
              <w:right w:val="single" w:sz="4" w:space="0" w:color="auto"/>
            </w:tcBorders>
          </w:tcPr>
          <w:p w:rsidR="00001290" w:rsidRPr="009033C7" w:rsidRDefault="00BE647F" w:rsidP="00001290">
            <w:pPr>
              <w:autoSpaceDE w:val="0"/>
              <w:autoSpaceDN w:val="0"/>
              <w:adjustRightInd w:val="0"/>
              <w:spacing w:line="276" w:lineRule="auto"/>
              <w:jc w:val="center"/>
              <w:rPr>
                <w:lang w:eastAsia="en-US"/>
              </w:rPr>
            </w:pPr>
            <w:hyperlink r:id="rId10" w:history="1">
              <w:r w:rsidR="00001290" w:rsidRPr="008C5AED">
                <w:rPr>
                  <w:lang w:eastAsia="en-US"/>
                </w:rPr>
                <w:t>Пункт 1 статьи 26</w:t>
              </w:r>
            </w:hyperlink>
            <w:r w:rsidR="00001290" w:rsidRPr="008C5AED">
              <w:rPr>
                <w:lang w:eastAsia="en-US"/>
              </w:rPr>
              <w:t xml:space="preserve"> Земельного кодекса Российской Федерации, </w:t>
            </w:r>
            <w:hyperlink r:id="rId11" w:history="1">
              <w:r w:rsidR="00001290" w:rsidRPr="008C5AED">
                <w:rPr>
                  <w:lang w:eastAsia="en-US"/>
                </w:rPr>
                <w:t>статья 8.1</w:t>
              </w:r>
            </w:hyperlink>
            <w:r w:rsidR="00001290" w:rsidRPr="008C5AED">
              <w:rPr>
                <w:lang w:eastAsia="en-US"/>
              </w:rPr>
              <w:t xml:space="preserve"> Гражданского кодекса Российской Федерации</w:t>
            </w:r>
          </w:p>
        </w:tc>
        <w:tc>
          <w:tcPr>
            <w:tcW w:w="500"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70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634"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r>
      <w:tr w:rsidR="00001290" w:rsidRPr="009033C7" w:rsidTr="000A406C">
        <w:trPr>
          <w:trHeight w:val="144"/>
        </w:trPr>
        <w:tc>
          <w:tcPr>
            <w:tcW w:w="639"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jc w:val="center"/>
              <w:rPr>
                <w:lang w:eastAsia="en-US"/>
              </w:rPr>
            </w:pPr>
            <w:r w:rsidRPr="009033C7">
              <w:rPr>
                <w:lang w:eastAsia="en-US"/>
              </w:rPr>
              <w:t>4</w:t>
            </w:r>
          </w:p>
        </w:tc>
        <w:tc>
          <w:tcPr>
            <w:tcW w:w="466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jc w:val="both"/>
              <w:rPr>
                <w:lang w:eastAsia="en-US"/>
              </w:rPr>
            </w:pPr>
            <w:r w:rsidRPr="009033C7">
              <w:rPr>
                <w:lang w:eastAsia="en-US"/>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3052" w:type="dxa"/>
            <w:tcBorders>
              <w:top w:val="single" w:sz="4" w:space="0" w:color="auto"/>
              <w:left w:val="single" w:sz="4" w:space="0" w:color="auto"/>
              <w:bottom w:val="single" w:sz="4" w:space="0" w:color="auto"/>
              <w:right w:val="single" w:sz="4" w:space="0" w:color="auto"/>
            </w:tcBorders>
          </w:tcPr>
          <w:p w:rsidR="00001290" w:rsidRPr="009033C7" w:rsidRDefault="00BE647F" w:rsidP="00001290">
            <w:pPr>
              <w:autoSpaceDE w:val="0"/>
              <w:autoSpaceDN w:val="0"/>
              <w:adjustRightInd w:val="0"/>
              <w:spacing w:line="276" w:lineRule="auto"/>
              <w:jc w:val="center"/>
              <w:rPr>
                <w:lang w:eastAsia="en-US"/>
              </w:rPr>
            </w:pPr>
            <w:hyperlink r:id="rId12" w:history="1">
              <w:r w:rsidR="00001290" w:rsidRPr="00001290">
                <w:rPr>
                  <w:lang w:eastAsia="en-US"/>
                </w:rPr>
                <w:t>Пункт 1 статьи 25</w:t>
              </w:r>
            </w:hyperlink>
            <w:r w:rsidR="00001290" w:rsidRPr="00001290">
              <w:rPr>
                <w:lang w:eastAsia="en-US"/>
              </w:rPr>
              <w:t xml:space="preserve">, </w:t>
            </w:r>
            <w:hyperlink r:id="rId13" w:history="1">
              <w:r w:rsidR="00001290" w:rsidRPr="00001290">
                <w:rPr>
                  <w:lang w:eastAsia="en-US"/>
                </w:rPr>
                <w:t>пункт 1 статьи 26</w:t>
              </w:r>
            </w:hyperlink>
            <w:r w:rsidR="00001290" w:rsidRPr="009033C7">
              <w:rPr>
                <w:lang w:eastAsia="en-US"/>
              </w:rPr>
              <w:t xml:space="preserve"> Земельного кодекса Российской Федерации</w:t>
            </w:r>
          </w:p>
        </w:tc>
        <w:tc>
          <w:tcPr>
            <w:tcW w:w="500"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70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634"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r>
      <w:tr w:rsidR="00001290" w:rsidRPr="009033C7" w:rsidTr="000A406C">
        <w:trPr>
          <w:trHeight w:val="2589"/>
        </w:trPr>
        <w:tc>
          <w:tcPr>
            <w:tcW w:w="639" w:type="dxa"/>
            <w:tcBorders>
              <w:top w:val="single" w:sz="4" w:space="0" w:color="auto"/>
              <w:left w:val="single" w:sz="4" w:space="0" w:color="auto"/>
              <w:bottom w:val="single" w:sz="4" w:space="0" w:color="auto"/>
              <w:right w:val="single" w:sz="4" w:space="0" w:color="auto"/>
            </w:tcBorders>
          </w:tcPr>
          <w:p w:rsidR="000517D5" w:rsidRDefault="000517D5" w:rsidP="00001290">
            <w:pPr>
              <w:autoSpaceDE w:val="0"/>
              <w:autoSpaceDN w:val="0"/>
              <w:adjustRightInd w:val="0"/>
              <w:spacing w:line="276" w:lineRule="auto"/>
              <w:jc w:val="center"/>
              <w:rPr>
                <w:lang w:eastAsia="en-US"/>
              </w:rPr>
            </w:pPr>
          </w:p>
          <w:p w:rsidR="00001290" w:rsidRPr="009033C7" w:rsidRDefault="00001290" w:rsidP="00001290">
            <w:pPr>
              <w:autoSpaceDE w:val="0"/>
              <w:autoSpaceDN w:val="0"/>
              <w:adjustRightInd w:val="0"/>
              <w:spacing w:line="276" w:lineRule="auto"/>
              <w:jc w:val="center"/>
              <w:rPr>
                <w:lang w:eastAsia="en-US"/>
              </w:rPr>
            </w:pPr>
            <w:r w:rsidRPr="009033C7">
              <w:rPr>
                <w:lang w:eastAsia="en-US"/>
              </w:rPr>
              <w:t>5</w:t>
            </w:r>
          </w:p>
        </w:tc>
        <w:tc>
          <w:tcPr>
            <w:tcW w:w="4668" w:type="dxa"/>
            <w:tcBorders>
              <w:top w:val="single" w:sz="4" w:space="0" w:color="auto"/>
              <w:left w:val="single" w:sz="4" w:space="0" w:color="auto"/>
              <w:bottom w:val="single" w:sz="4" w:space="0" w:color="auto"/>
              <w:right w:val="single" w:sz="4" w:space="0" w:color="auto"/>
            </w:tcBorders>
          </w:tcPr>
          <w:p w:rsidR="000517D5" w:rsidRDefault="000517D5" w:rsidP="00001290">
            <w:pPr>
              <w:autoSpaceDE w:val="0"/>
              <w:autoSpaceDN w:val="0"/>
              <w:adjustRightInd w:val="0"/>
              <w:spacing w:line="276" w:lineRule="auto"/>
              <w:jc w:val="both"/>
              <w:rPr>
                <w:lang w:eastAsia="en-US"/>
              </w:rPr>
            </w:pPr>
          </w:p>
          <w:p w:rsidR="00001290" w:rsidRDefault="00001290" w:rsidP="00001290">
            <w:pPr>
              <w:autoSpaceDE w:val="0"/>
              <w:autoSpaceDN w:val="0"/>
              <w:adjustRightInd w:val="0"/>
              <w:spacing w:line="276" w:lineRule="auto"/>
              <w:jc w:val="both"/>
              <w:rPr>
                <w:lang w:eastAsia="en-US"/>
              </w:rPr>
            </w:pPr>
            <w:r w:rsidRPr="009033C7">
              <w:rPr>
                <w:lang w:eastAsia="en-US"/>
              </w:rPr>
              <w:t>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p w:rsidR="000517D5" w:rsidRPr="009033C7" w:rsidRDefault="000517D5" w:rsidP="00001290">
            <w:pPr>
              <w:autoSpaceDE w:val="0"/>
              <w:autoSpaceDN w:val="0"/>
              <w:adjustRightInd w:val="0"/>
              <w:spacing w:line="276" w:lineRule="auto"/>
              <w:jc w:val="both"/>
              <w:rPr>
                <w:lang w:eastAsia="en-US"/>
              </w:rPr>
            </w:pPr>
          </w:p>
        </w:tc>
        <w:tc>
          <w:tcPr>
            <w:tcW w:w="3052" w:type="dxa"/>
            <w:tcBorders>
              <w:top w:val="single" w:sz="4" w:space="0" w:color="auto"/>
              <w:left w:val="single" w:sz="4" w:space="0" w:color="auto"/>
              <w:bottom w:val="single" w:sz="4" w:space="0" w:color="auto"/>
              <w:right w:val="single" w:sz="4" w:space="0" w:color="auto"/>
            </w:tcBorders>
          </w:tcPr>
          <w:p w:rsidR="000517D5" w:rsidRDefault="000517D5" w:rsidP="00001290">
            <w:pPr>
              <w:autoSpaceDE w:val="0"/>
              <w:autoSpaceDN w:val="0"/>
              <w:adjustRightInd w:val="0"/>
              <w:spacing w:line="276" w:lineRule="auto"/>
              <w:jc w:val="center"/>
              <w:rPr>
                <w:lang w:eastAsia="en-US"/>
              </w:rPr>
            </w:pPr>
          </w:p>
          <w:p w:rsidR="00001290" w:rsidRPr="009033C7" w:rsidRDefault="00BE647F" w:rsidP="00001290">
            <w:pPr>
              <w:autoSpaceDE w:val="0"/>
              <w:autoSpaceDN w:val="0"/>
              <w:adjustRightInd w:val="0"/>
              <w:spacing w:line="276" w:lineRule="auto"/>
              <w:jc w:val="center"/>
              <w:rPr>
                <w:lang w:eastAsia="en-US"/>
              </w:rPr>
            </w:pPr>
            <w:hyperlink r:id="rId14" w:history="1">
              <w:r w:rsidR="00001290" w:rsidRPr="00001290">
                <w:rPr>
                  <w:lang w:eastAsia="en-US"/>
                </w:rPr>
                <w:t>Пункт 3 статьи 6</w:t>
              </w:r>
            </w:hyperlink>
            <w:r w:rsidR="00001290" w:rsidRPr="00001290">
              <w:rPr>
                <w:lang w:eastAsia="en-US"/>
              </w:rPr>
              <w:t xml:space="preserve">, </w:t>
            </w:r>
            <w:hyperlink r:id="rId15" w:history="1">
              <w:r w:rsidR="00001290" w:rsidRPr="00001290">
                <w:rPr>
                  <w:lang w:eastAsia="en-US"/>
                </w:rPr>
                <w:t>пункт 1 статьи 25</w:t>
              </w:r>
            </w:hyperlink>
            <w:r w:rsidR="00001290" w:rsidRPr="00001290">
              <w:rPr>
                <w:lang w:eastAsia="en-US"/>
              </w:rPr>
              <w:t xml:space="preserve"> Земельного кодекса Российской </w:t>
            </w:r>
            <w:r w:rsidR="00001290" w:rsidRPr="009033C7">
              <w:rPr>
                <w:lang w:eastAsia="en-US"/>
              </w:rPr>
              <w:t>Федерации</w:t>
            </w:r>
          </w:p>
        </w:tc>
        <w:tc>
          <w:tcPr>
            <w:tcW w:w="500"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70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634"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r>
      <w:tr w:rsidR="00001290" w:rsidRPr="009033C7" w:rsidTr="000A406C">
        <w:trPr>
          <w:trHeight w:val="3966"/>
        </w:trPr>
        <w:tc>
          <w:tcPr>
            <w:tcW w:w="639" w:type="dxa"/>
            <w:tcBorders>
              <w:top w:val="single" w:sz="4" w:space="0" w:color="auto"/>
              <w:left w:val="single" w:sz="4" w:space="0" w:color="auto"/>
              <w:bottom w:val="single" w:sz="4" w:space="0" w:color="auto"/>
              <w:right w:val="single" w:sz="4" w:space="0" w:color="auto"/>
            </w:tcBorders>
          </w:tcPr>
          <w:p w:rsidR="000517D5" w:rsidRDefault="000517D5" w:rsidP="00001290">
            <w:pPr>
              <w:autoSpaceDE w:val="0"/>
              <w:autoSpaceDN w:val="0"/>
              <w:adjustRightInd w:val="0"/>
              <w:spacing w:line="276" w:lineRule="auto"/>
              <w:jc w:val="center"/>
              <w:rPr>
                <w:lang w:eastAsia="en-US"/>
              </w:rPr>
            </w:pPr>
          </w:p>
          <w:p w:rsidR="00001290" w:rsidRPr="009033C7" w:rsidRDefault="00001290" w:rsidP="00001290">
            <w:pPr>
              <w:autoSpaceDE w:val="0"/>
              <w:autoSpaceDN w:val="0"/>
              <w:adjustRightInd w:val="0"/>
              <w:spacing w:line="276" w:lineRule="auto"/>
              <w:jc w:val="center"/>
              <w:rPr>
                <w:lang w:eastAsia="en-US"/>
              </w:rPr>
            </w:pPr>
            <w:r w:rsidRPr="009033C7">
              <w:rPr>
                <w:lang w:eastAsia="en-US"/>
              </w:rPr>
              <w:t>6</w:t>
            </w:r>
          </w:p>
        </w:tc>
        <w:tc>
          <w:tcPr>
            <w:tcW w:w="4668" w:type="dxa"/>
            <w:tcBorders>
              <w:top w:val="single" w:sz="4" w:space="0" w:color="auto"/>
              <w:left w:val="single" w:sz="4" w:space="0" w:color="auto"/>
              <w:bottom w:val="single" w:sz="4" w:space="0" w:color="auto"/>
              <w:right w:val="single" w:sz="4" w:space="0" w:color="auto"/>
            </w:tcBorders>
          </w:tcPr>
          <w:p w:rsidR="000517D5" w:rsidRDefault="000517D5" w:rsidP="00001290">
            <w:pPr>
              <w:autoSpaceDE w:val="0"/>
              <w:autoSpaceDN w:val="0"/>
              <w:adjustRightInd w:val="0"/>
              <w:spacing w:line="276" w:lineRule="auto"/>
              <w:jc w:val="both"/>
              <w:rPr>
                <w:lang w:eastAsia="en-US"/>
              </w:rPr>
            </w:pPr>
          </w:p>
          <w:p w:rsidR="00001290" w:rsidRDefault="00001290" w:rsidP="00001290">
            <w:pPr>
              <w:autoSpaceDE w:val="0"/>
              <w:autoSpaceDN w:val="0"/>
              <w:adjustRightInd w:val="0"/>
              <w:spacing w:line="276" w:lineRule="auto"/>
              <w:jc w:val="both"/>
              <w:rPr>
                <w:lang w:eastAsia="en-US"/>
              </w:rPr>
            </w:pPr>
            <w:r w:rsidRPr="009033C7">
              <w:rPr>
                <w:lang w:eastAsia="en-US"/>
              </w:rPr>
              <w: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r w:rsidR="00811E2A">
              <w:rPr>
                <w:lang w:eastAsia="en-US"/>
              </w:rPr>
              <w:t xml:space="preserve"> </w:t>
            </w:r>
          </w:p>
          <w:p w:rsidR="000517D5" w:rsidRPr="009033C7" w:rsidRDefault="000517D5" w:rsidP="00001290">
            <w:pPr>
              <w:autoSpaceDE w:val="0"/>
              <w:autoSpaceDN w:val="0"/>
              <w:adjustRightInd w:val="0"/>
              <w:spacing w:line="276" w:lineRule="auto"/>
              <w:jc w:val="both"/>
              <w:rPr>
                <w:lang w:eastAsia="en-US"/>
              </w:rPr>
            </w:pPr>
          </w:p>
        </w:tc>
        <w:tc>
          <w:tcPr>
            <w:tcW w:w="3052" w:type="dxa"/>
            <w:tcBorders>
              <w:top w:val="single" w:sz="4" w:space="0" w:color="auto"/>
              <w:left w:val="single" w:sz="4" w:space="0" w:color="auto"/>
              <w:bottom w:val="single" w:sz="4" w:space="0" w:color="auto"/>
              <w:right w:val="single" w:sz="4" w:space="0" w:color="auto"/>
            </w:tcBorders>
          </w:tcPr>
          <w:p w:rsidR="000517D5" w:rsidRDefault="000517D5" w:rsidP="00001290">
            <w:pPr>
              <w:autoSpaceDE w:val="0"/>
              <w:autoSpaceDN w:val="0"/>
              <w:adjustRightInd w:val="0"/>
              <w:spacing w:line="276" w:lineRule="auto"/>
              <w:jc w:val="center"/>
              <w:rPr>
                <w:lang w:eastAsia="en-US"/>
              </w:rPr>
            </w:pPr>
          </w:p>
          <w:p w:rsidR="00001290" w:rsidRPr="009033C7" w:rsidRDefault="00BE647F" w:rsidP="00001290">
            <w:pPr>
              <w:autoSpaceDE w:val="0"/>
              <w:autoSpaceDN w:val="0"/>
              <w:adjustRightInd w:val="0"/>
              <w:spacing w:line="276" w:lineRule="auto"/>
              <w:jc w:val="center"/>
              <w:rPr>
                <w:lang w:eastAsia="en-US"/>
              </w:rPr>
            </w:pPr>
            <w:hyperlink r:id="rId16" w:history="1">
              <w:r w:rsidR="00001290" w:rsidRPr="00001290">
                <w:rPr>
                  <w:lang w:eastAsia="en-US"/>
                </w:rPr>
                <w:t>Пункт 5 статьи 13</w:t>
              </w:r>
            </w:hyperlink>
            <w:r w:rsidR="00001290" w:rsidRPr="00001290">
              <w:rPr>
                <w:lang w:eastAsia="en-US"/>
              </w:rPr>
              <w:t xml:space="preserve">, </w:t>
            </w:r>
            <w:hyperlink r:id="rId17" w:history="1">
              <w:r w:rsidR="00001290" w:rsidRPr="00001290">
                <w:rPr>
                  <w:lang w:eastAsia="en-US"/>
                </w:rPr>
                <w:t>подпункт 1 статьи 39.35</w:t>
              </w:r>
            </w:hyperlink>
            <w:r w:rsidR="00001290" w:rsidRPr="00001290">
              <w:rPr>
                <w:lang w:eastAsia="en-US"/>
              </w:rPr>
              <w:t xml:space="preserve"> Земельного кодекса Российской Федерации</w:t>
            </w:r>
          </w:p>
        </w:tc>
        <w:tc>
          <w:tcPr>
            <w:tcW w:w="500"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70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634"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r>
      <w:tr w:rsidR="00001290" w:rsidRPr="009033C7" w:rsidTr="000A406C">
        <w:trPr>
          <w:trHeight w:val="2469"/>
        </w:trPr>
        <w:tc>
          <w:tcPr>
            <w:tcW w:w="639" w:type="dxa"/>
            <w:tcBorders>
              <w:top w:val="single" w:sz="4" w:space="0" w:color="auto"/>
              <w:left w:val="single" w:sz="4" w:space="0" w:color="auto"/>
              <w:bottom w:val="single" w:sz="4" w:space="0" w:color="auto"/>
              <w:right w:val="single" w:sz="4" w:space="0" w:color="auto"/>
            </w:tcBorders>
          </w:tcPr>
          <w:p w:rsidR="000517D5" w:rsidRDefault="000517D5" w:rsidP="00001290">
            <w:pPr>
              <w:autoSpaceDE w:val="0"/>
              <w:autoSpaceDN w:val="0"/>
              <w:adjustRightInd w:val="0"/>
              <w:spacing w:line="276" w:lineRule="auto"/>
              <w:jc w:val="center"/>
              <w:rPr>
                <w:lang w:eastAsia="en-US"/>
              </w:rPr>
            </w:pPr>
          </w:p>
          <w:p w:rsidR="00001290" w:rsidRPr="009033C7" w:rsidRDefault="00001290" w:rsidP="00001290">
            <w:pPr>
              <w:autoSpaceDE w:val="0"/>
              <w:autoSpaceDN w:val="0"/>
              <w:adjustRightInd w:val="0"/>
              <w:spacing w:line="276" w:lineRule="auto"/>
              <w:jc w:val="center"/>
              <w:rPr>
                <w:lang w:eastAsia="en-US"/>
              </w:rPr>
            </w:pPr>
            <w:r w:rsidRPr="009033C7">
              <w:rPr>
                <w:lang w:eastAsia="en-US"/>
              </w:rPr>
              <w:t>7</w:t>
            </w:r>
          </w:p>
        </w:tc>
        <w:tc>
          <w:tcPr>
            <w:tcW w:w="4668" w:type="dxa"/>
            <w:tcBorders>
              <w:top w:val="single" w:sz="4" w:space="0" w:color="auto"/>
              <w:left w:val="single" w:sz="4" w:space="0" w:color="auto"/>
              <w:bottom w:val="single" w:sz="4" w:space="0" w:color="auto"/>
              <w:right w:val="single" w:sz="4" w:space="0" w:color="auto"/>
            </w:tcBorders>
          </w:tcPr>
          <w:p w:rsidR="000517D5" w:rsidRDefault="000517D5" w:rsidP="00001290">
            <w:pPr>
              <w:autoSpaceDE w:val="0"/>
              <w:autoSpaceDN w:val="0"/>
              <w:adjustRightInd w:val="0"/>
              <w:spacing w:line="276" w:lineRule="auto"/>
              <w:jc w:val="both"/>
              <w:rPr>
                <w:lang w:eastAsia="en-US"/>
              </w:rPr>
            </w:pPr>
          </w:p>
          <w:p w:rsidR="00001290" w:rsidRDefault="00001290" w:rsidP="00001290">
            <w:pPr>
              <w:autoSpaceDE w:val="0"/>
              <w:autoSpaceDN w:val="0"/>
              <w:adjustRightInd w:val="0"/>
              <w:spacing w:line="276" w:lineRule="auto"/>
              <w:jc w:val="both"/>
              <w:rPr>
                <w:lang w:eastAsia="en-US"/>
              </w:rPr>
            </w:pPr>
            <w:r w:rsidRPr="009033C7">
              <w:rPr>
                <w:lang w:eastAsia="en-US"/>
              </w:rPr>
              <w:t xml:space="preserve">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w:t>
            </w:r>
            <w:r>
              <w:rPr>
                <w:lang w:eastAsia="en-US"/>
              </w:rPr>
              <w:br/>
            </w:r>
            <w:r w:rsidRPr="009033C7">
              <w:rPr>
                <w:lang w:eastAsia="en-US"/>
              </w:rPr>
              <w:t>с разрешенным использованием?</w:t>
            </w:r>
          </w:p>
          <w:p w:rsidR="000517D5" w:rsidRPr="009033C7" w:rsidRDefault="000517D5" w:rsidP="00001290">
            <w:pPr>
              <w:autoSpaceDE w:val="0"/>
              <w:autoSpaceDN w:val="0"/>
              <w:adjustRightInd w:val="0"/>
              <w:spacing w:line="276" w:lineRule="auto"/>
              <w:jc w:val="both"/>
              <w:rPr>
                <w:lang w:eastAsia="en-US"/>
              </w:rPr>
            </w:pPr>
          </w:p>
        </w:tc>
        <w:tc>
          <w:tcPr>
            <w:tcW w:w="3052" w:type="dxa"/>
            <w:tcBorders>
              <w:top w:val="single" w:sz="4" w:space="0" w:color="auto"/>
              <w:left w:val="single" w:sz="4" w:space="0" w:color="auto"/>
              <w:bottom w:val="single" w:sz="4" w:space="0" w:color="auto"/>
              <w:right w:val="single" w:sz="4" w:space="0" w:color="auto"/>
            </w:tcBorders>
          </w:tcPr>
          <w:p w:rsidR="000517D5" w:rsidRDefault="000517D5" w:rsidP="00001290">
            <w:pPr>
              <w:autoSpaceDE w:val="0"/>
              <w:autoSpaceDN w:val="0"/>
              <w:adjustRightInd w:val="0"/>
              <w:spacing w:line="276" w:lineRule="auto"/>
              <w:jc w:val="center"/>
              <w:rPr>
                <w:lang w:eastAsia="en-US"/>
              </w:rPr>
            </w:pPr>
          </w:p>
          <w:p w:rsidR="00001290" w:rsidRPr="009033C7" w:rsidRDefault="00BE647F" w:rsidP="00001290">
            <w:pPr>
              <w:autoSpaceDE w:val="0"/>
              <w:autoSpaceDN w:val="0"/>
              <w:adjustRightInd w:val="0"/>
              <w:spacing w:line="276" w:lineRule="auto"/>
              <w:jc w:val="center"/>
              <w:rPr>
                <w:lang w:eastAsia="en-US"/>
              </w:rPr>
            </w:pPr>
            <w:hyperlink r:id="rId18" w:history="1">
              <w:r w:rsidR="00001290" w:rsidRPr="00001290">
                <w:rPr>
                  <w:lang w:eastAsia="en-US"/>
                </w:rPr>
                <w:t>Пункт 5 статьи 13</w:t>
              </w:r>
            </w:hyperlink>
            <w:r w:rsidR="00001290" w:rsidRPr="00001290">
              <w:rPr>
                <w:lang w:eastAsia="en-US"/>
              </w:rPr>
              <w:t xml:space="preserve">, </w:t>
            </w:r>
            <w:hyperlink r:id="rId19" w:history="1">
              <w:r w:rsidR="00001290" w:rsidRPr="00001290">
                <w:rPr>
                  <w:lang w:eastAsia="en-US"/>
                </w:rPr>
                <w:t>подпункт 9 пункта 1 статьи 39.25</w:t>
              </w:r>
            </w:hyperlink>
            <w:r w:rsidR="00001290" w:rsidRPr="00001290">
              <w:rPr>
                <w:lang w:eastAsia="en-US"/>
              </w:rPr>
              <w:t xml:space="preserve"> Земельного кодекса Российско</w:t>
            </w:r>
            <w:r w:rsidR="00001290" w:rsidRPr="009033C7">
              <w:rPr>
                <w:lang w:eastAsia="en-US"/>
              </w:rPr>
              <w:t>й Федерации</w:t>
            </w:r>
          </w:p>
        </w:tc>
        <w:tc>
          <w:tcPr>
            <w:tcW w:w="500"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70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634"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r>
      <w:tr w:rsidR="00001290" w:rsidRPr="009033C7" w:rsidTr="000A406C">
        <w:trPr>
          <w:trHeight w:val="5231"/>
        </w:trPr>
        <w:tc>
          <w:tcPr>
            <w:tcW w:w="639"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jc w:val="center"/>
              <w:rPr>
                <w:lang w:eastAsia="en-US"/>
              </w:rPr>
            </w:pPr>
            <w:r w:rsidRPr="009033C7">
              <w:rPr>
                <w:lang w:eastAsia="en-US"/>
              </w:rPr>
              <w:t>8</w:t>
            </w:r>
          </w:p>
        </w:tc>
        <w:tc>
          <w:tcPr>
            <w:tcW w:w="466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jc w:val="both"/>
              <w:rPr>
                <w:lang w:eastAsia="en-US"/>
              </w:rPr>
            </w:pPr>
            <w:r w:rsidRPr="009033C7">
              <w:rPr>
                <w:lang w:eastAsia="en-US"/>
              </w:rPr>
              <w:t xml:space="preserve">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w:t>
            </w:r>
            <w:r w:rsidR="001D20D3">
              <w:rPr>
                <w:lang w:eastAsia="en-US"/>
              </w:rPr>
              <w:br/>
            </w:r>
            <w:r w:rsidRPr="009033C7">
              <w:rPr>
                <w:lang w:eastAsia="en-US"/>
              </w:rPr>
              <w:t>в собственность?</w:t>
            </w:r>
          </w:p>
        </w:tc>
        <w:tc>
          <w:tcPr>
            <w:tcW w:w="3052" w:type="dxa"/>
            <w:tcBorders>
              <w:top w:val="single" w:sz="4" w:space="0" w:color="auto"/>
              <w:left w:val="single" w:sz="4" w:space="0" w:color="auto"/>
              <w:bottom w:val="single" w:sz="4" w:space="0" w:color="auto"/>
              <w:right w:val="single" w:sz="4" w:space="0" w:color="auto"/>
            </w:tcBorders>
          </w:tcPr>
          <w:p w:rsidR="00001290" w:rsidRPr="009033C7" w:rsidRDefault="00BE647F" w:rsidP="00001290">
            <w:pPr>
              <w:autoSpaceDE w:val="0"/>
              <w:autoSpaceDN w:val="0"/>
              <w:adjustRightInd w:val="0"/>
              <w:spacing w:line="276" w:lineRule="auto"/>
              <w:jc w:val="center"/>
              <w:rPr>
                <w:lang w:eastAsia="en-US"/>
              </w:rPr>
            </w:pPr>
            <w:hyperlink r:id="rId20" w:history="1">
              <w:r w:rsidR="00001290" w:rsidRPr="00001290">
                <w:rPr>
                  <w:lang w:eastAsia="en-US"/>
                </w:rPr>
                <w:t>Пункт 2 статьи 3</w:t>
              </w:r>
            </w:hyperlink>
            <w:r w:rsidR="00001290" w:rsidRPr="00001290">
              <w:rPr>
                <w:lang w:eastAsia="en-US"/>
              </w:rPr>
              <w:t xml:space="preserve"> </w:t>
            </w:r>
            <w:r w:rsidR="00001290" w:rsidRPr="009033C7">
              <w:rPr>
                <w:lang w:eastAsia="en-US"/>
              </w:rPr>
              <w:t xml:space="preserve">Федерального закона от 25 октября 2001 г. </w:t>
            </w:r>
            <w:r w:rsidR="00001290">
              <w:rPr>
                <w:lang w:eastAsia="en-US"/>
              </w:rPr>
              <w:br/>
              <w:t>№</w:t>
            </w:r>
            <w:r w:rsidR="00001290" w:rsidRPr="009033C7">
              <w:rPr>
                <w:lang w:eastAsia="en-US"/>
              </w:rPr>
              <w:t xml:space="preserve"> 137-ФЗ </w:t>
            </w:r>
            <w:r w:rsidR="00001290">
              <w:rPr>
                <w:lang w:eastAsia="en-US"/>
              </w:rPr>
              <w:br/>
            </w:r>
            <w:r w:rsidR="00001290" w:rsidRPr="009033C7">
              <w:rPr>
                <w:lang w:eastAsia="en-US"/>
              </w:rPr>
              <w:t xml:space="preserve">"О введении </w:t>
            </w:r>
            <w:r w:rsidR="00001290">
              <w:rPr>
                <w:lang w:eastAsia="en-US"/>
              </w:rPr>
              <w:br/>
            </w:r>
            <w:r w:rsidR="00001290" w:rsidRPr="009033C7">
              <w:rPr>
                <w:lang w:eastAsia="en-US"/>
              </w:rPr>
              <w:t>в действие Земельног</w:t>
            </w:r>
            <w:r w:rsidR="00001290">
              <w:rPr>
                <w:lang w:eastAsia="en-US"/>
              </w:rPr>
              <w:t>о кодекса Российской Федерации"</w:t>
            </w:r>
          </w:p>
        </w:tc>
        <w:tc>
          <w:tcPr>
            <w:tcW w:w="500"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70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634"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r>
      <w:tr w:rsidR="00001290" w:rsidRPr="009033C7" w:rsidTr="000A406C">
        <w:trPr>
          <w:trHeight w:val="2923"/>
        </w:trPr>
        <w:tc>
          <w:tcPr>
            <w:tcW w:w="639"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jc w:val="center"/>
              <w:rPr>
                <w:lang w:eastAsia="en-US"/>
              </w:rPr>
            </w:pPr>
            <w:r w:rsidRPr="009033C7">
              <w:rPr>
                <w:lang w:eastAsia="en-US"/>
              </w:rPr>
              <w:t>9</w:t>
            </w:r>
          </w:p>
        </w:tc>
        <w:tc>
          <w:tcPr>
            <w:tcW w:w="466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jc w:val="both"/>
              <w:rPr>
                <w:lang w:eastAsia="en-US"/>
              </w:rPr>
            </w:pPr>
            <w:r w:rsidRPr="009033C7">
              <w:rPr>
                <w:lang w:eastAsia="en-US"/>
              </w:rPr>
              <w:t>Соблюдено ли требование об обязательности использования (освоения) земельного участка в сроки, установленные законодательством?</w:t>
            </w:r>
          </w:p>
        </w:tc>
        <w:tc>
          <w:tcPr>
            <w:tcW w:w="3052" w:type="dxa"/>
            <w:tcBorders>
              <w:top w:val="single" w:sz="4" w:space="0" w:color="auto"/>
              <w:left w:val="single" w:sz="4" w:space="0" w:color="auto"/>
              <w:bottom w:val="single" w:sz="4" w:space="0" w:color="auto"/>
              <w:right w:val="single" w:sz="4" w:space="0" w:color="auto"/>
            </w:tcBorders>
          </w:tcPr>
          <w:p w:rsidR="00001290" w:rsidRPr="009033C7" w:rsidRDefault="00BE647F" w:rsidP="001B54F2">
            <w:pPr>
              <w:autoSpaceDE w:val="0"/>
              <w:autoSpaceDN w:val="0"/>
              <w:adjustRightInd w:val="0"/>
              <w:spacing w:line="276" w:lineRule="auto"/>
              <w:jc w:val="center"/>
              <w:rPr>
                <w:lang w:eastAsia="en-US"/>
              </w:rPr>
            </w:pPr>
            <w:hyperlink r:id="rId21" w:history="1">
              <w:r w:rsidR="00001290" w:rsidRPr="00001290">
                <w:rPr>
                  <w:lang w:eastAsia="en-US"/>
                </w:rPr>
                <w:t>Статья 42</w:t>
              </w:r>
            </w:hyperlink>
            <w:r w:rsidR="00001290" w:rsidRPr="00001290">
              <w:rPr>
                <w:lang w:eastAsia="en-US"/>
              </w:rPr>
              <w:t xml:space="preserve"> Земельного кодекса Российской Федерации, </w:t>
            </w:r>
            <w:hyperlink r:id="rId22" w:history="1">
              <w:r w:rsidR="00001290" w:rsidRPr="00001290">
                <w:rPr>
                  <w:lang w:eastAsia="en-US"/>
                </w:rPr>
                <w:t>статья 284</w:t>
              </w:r>
            </w:hyperlink>
            <w:r w:rsidR="00001290" w:rsidRPr="00001290">
              <w:rPr>
                <w:lang w:eastAsia="en-US"/>
              </w:rPr>
              <w:t xml:space="preserve"> Гражданского кодекса Российской Федерации, </w:t>
            </w:r>
            <w:hyperlink r:id="rId23" w:history="1">
              <w:r w:rsidR="00001290" w:rsidRPr="00001290">
                <w:rPr>
                  <w:lang w:eastAsia="en-US"/>
                </w:rPr>
                <w:t>пункт 2 статьи 45</w:t>
              </w:r>
            </w:hyperlink>
            <w:r w:rsidR="00001290" w:rsidRPr="00001290">
              <w:rPr>
                <w:lang w:eastAsia="en-US"/>
              </w:rPr>
              <w:t xml:space="preserve"> Земельного кодекса Российской Федерации</w:t>
            </w:r>
          </w:p>
        </w:tc>
        <w:tc>
          <w:tcPr>
            <w:tcW w:w="500"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708"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c>
          <w:tcPr>
            <w:tcW w:w="634" w:type="dxa"/>
            <w:tcBorders>
              <w:top w:val="single" w:sz="4" w:space="0" w:color="auto"/>
              <w:left w:val="single" w:sz="4" w:space="0" w:color="auto"/>
              <w:bottom w:val="single" w:sz="4" w:space="0" w:color="auto"/>
              <w:right w:val="single" w:sz="4" w:space="0" w:color="auto"/>
            </w:tcBorders>
          </w:tcPr>
          <w:p w:rsidR="00001290" w:rsidRPr="009033C7" w:rsidRDefault="00001290" w:rsidP="00001290">
            <w:pPr>
              <w:autoSpaceDE w:val="0"/>
              <w:autoSpaceDN w:val="0"/>
              <w:adjustRightInd w:val="0"/>
              <w:spacing w:line="276" w:lineRule="auto"/>
              <w:rPr>
                <w:lang w:eastAsia="en-US"/>
              </w:rPr>
            </w:pPr>
          </w:p>
        </w:tc>
      </w:tr>
    </w:tbl>
    <w:p w:rsidR="00CC7649" w:rsidRPr="009033C7" w:rsidRDefault="00CC7649" w:rsidP="009033C7">
      <w:pPr>
        <w:autoSpaceDE w:val="0"/>
        <w:autoSpaceDN w:val="0"/>
        <w:adjustRightInd w:val="0"/>
        <w:spacing w:line="276" w:lineRule="auto"/>
        <w:jc w:val="both"/>
        <w:rPr>
          <w:lang w:eastAsia="en-US"/>
        </w:rPr>
      </w:pPr>
    </w:p>
    <w:p w:rsidR="000517D5" w:rsidRDefault="003F098B" w:rsidP="009033C7">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 xml:space="preserve"> </w:t>
      </w:r>
    </w:p>
    <w:p w:rsidR="00CC7649" w:rsidRPr="000517D5" w:rsidRDefault="00CC7649" w:rsidP="009033C7">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Подписи лица (лиц), проводящего (проводящих) проверку:</w:t>
      </w:r>
    </w:p>
    <w:p w:rsidR="00CC7649" w:rsidRPr="00CC7649" w:rsidRDefault="00CC7649" w:rsidP="009033C7">
      <w:pPr>
        <w:pStyle w:val="1"/>
        <w:autoSpaceDE w:val="0"/>
        <w:autoSpaceDN w:val="0"/>
        <w:adjustRightInd w:val="0"/>
        <w:spacing w:before="0" w:beforeAutospacing="0" w:after="0" w:afterAutospacing="0" w:line="276" w:lineRule="auto"/>
        <w:jc w:val="both"/>
        <w:rPr>
          <w:b w:val="0"/>
          <w:bCs w:val="0"/>
          <w:sz w:val="28"/>
          <w:szCs w:val="28"/>
          <w:lang w:eastAsia="en-US"/>
        </w:rPr>
      </w:pPr>
      <w:r>
        <w:rPr>
          <w:b w:val="0"/>
          <w:bCs w:val="0"/>
          <w:sz w:val="28"/>
          <w:szCs w:val="28"/>
          <w:lang w:eastAsia="en-US"/>
        </w:rPr>
        <w:t>______________________________________________________________________</w:t>
      </w:r>
    </w:p>
    <w:p w:rsidR="00CC7649" w:rsidRDefault="00CC7649" w:rsidP="00CC7649">
      <w:pPr>
        <w:pStyle w:val="1"/>
        <w:autoSpaceDE w:val="0"/>
        <w:autoSpaceDN w:val="0"/>
        <w:adjustRightInd w:val="0"/>
        <w:spacing w:before="0" w:beforeAutospacing="0" w:after="0" w:afterAutospacing="0" w:line="276" w:lineRule="auto"/>
        <w:jc w:val="center"/>
        <w:rPr>
          <w:b w:val="0"/>
          <w:bCs w:val="0"/>
          <w:sz w:val="18"/>
          <w:szCs w:val="18"/>
          <w:lang w:eastAsia="en-US"/>
        </w:rPr>
      </w:pPr>
      <w:r w:rsidRPr="00CC7649">
        <w:rPr>
          <w:b w:val="0"/>
          <w:bCs w:val="0"/>
          <w:sz w:val="18"/>
          <w:szCs w:val="18"/>
          <w:lang w:eastAsia="en-US"/>
        </w:rPr>
        <w:t>Должность, Ф.И.О</w:t>
      </w:r>
    </w:p>
    <w:p w:rsidR="00CC7649" w:rsidRDefault="00CC7649" w:rsidP="00CC7649">
      <w:pPr>
        <w:pStyle w:val="1"/>
        <w:autoSpaceDE w:val="0"/>
        <w:autoSpaceDN w:val="0"/>
        <w:adjustRightInd w:val="0"/>
        <w:spacing w:before="0" w:beforeAutospacing="0" w:after="0" w:afterAutospacing="0" w:line="276" w:lineRule="auto"/>
        <w:jc w:val="center"/>
        <w:rPr>
          <w:b w:val="0"/>
          <w:bCs w:val="0"/>
          <w:sz w:val="18"/>
          <w:szCs w:val="18"/>
          <w:lang w:eastAsia="en-US"/>
        </w:rPr>
      </w:pPr>
      <w:r>
        <w:rPr>
          <w:b w:val="0"/>
          <w:bCs w:val="0"/>
          <w:sz w:val="18"/>
          <w:szCs w:val="18"/>
          <w:lang w:eastAsia="en-US"/>
        </w:rPr>
        <w:t>______________________________________________________________________________________________________________</w:t>
      </w:r>
      <w:r w:rsidRPr="00CC7649">
        <w:rPr>
          <w:b w:val="0"/>
          <w:bCs w:val="0"/>
          <w:sz w:val="18"/>
          <w:szCs w:val="18"/>
          <w:lang w:eastAsia="en-US"/>
        </w:rPr>
        <w:t xml:space="preserve"> Должность, Ф.И.О</w:t>
      </w:r>
    </w:p>
    <w:p w:rsidR="000517D5" w:rsidRDefault="000517D5" w:rsidP="00CC7649">
      <w:pPr>
        <w:pStyle w:val="1"/>
        <w:autoSpaceDE w:val="0"/>
        <w:autoSpaceDN w:val="0"/>
        <w:adjustRightInd w:val="0"/>
        <w:spacing w:before="0" w:beforeAutospacing="0" w:after="0" w:afterAutospacing="0" w:line="276" w:lineRule="auto"/>
        <w:jc w:val="both"/>
        <w:rPr>
          <w:b w:val="0"/>
          <w:bCs w:val="0"/>
          <w:sz w:val="24"/>
          <w:szCs w:val="24"/>
          <w:lang w:eastAsia="en-US"/>
        </w:rPr>
      </w:pPr>
    </w:p>
    <w:p w:rsidR="00CC7649" w:rsidRPr="000517D5" w:rsidRDefault="00CC7649" w:rsidP="00CC7649">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С проверочным листом ознакомлен(а):</w:t>
      </w:r>
    </w:p>
    <w:p w:rsidR="00CC7649" w:rsidRPr="00CC7649" w:rsidRDefault="00CC7649" w:rsidP="00CC7649">
      <w:pPr>
        <w:pStyle w:val="1"/>
        <w:autoSpaceDE w:val="0"/>
        <w:autoSpaceDN w:val="0"/>
        <w:adjustRightInd w:val="0"/>
        <w:spacing w:before="0" w:beforeAutospacing="0" w:after="0" w:afterAutospacing="0" w:line="276" w:lineRule="auto"/>
        <w:jc w:val="both"/>
        <w:rPr>
          <w:b w:val="0"/>
          <w:bCs w:val="0"/>
          <w:sz w:val="28"/>
          <w:szCs w:val="28"/>
          <w:lang w:eastAsia="en-US"/>
        </w:rPr>
      </w:pPr>
      <w:r>
        <w:rPr>
          <w:b w:val="0"/>
          <w:bCs w:val="0"/>
          <w:sz w:val="28"/>
          <w:szCs w:val="28"/>
          <w:lang w:eastAsia="en-US"/>
        </w:rPr>
        <w:t>______________________________________________________________________</w:t>
      </w:r>
    </w:p>
    <w:p w:rsidR="009033C7" w:rsidRDefault="003F098B" w:rsidP="003F098B">
      <w:pPr>
        <w:pStyle w:val="1"/>
        <w:autoSpaceDE w:val="0"/>
        <w:autoSpaceDN w:val="0"/>
        <w:adjustRightInd w:val="0"/>
        <w:spacing w:before="0" w:beforeAutospacing="0" w:after="0" w:afterAutospacing="0" w:line="276" w:lineRule="auto"/>
        <w:jc w:val="center"/>
        <w:rPr>
          <w:b w:val="0"/>
          <w:bCs w:val="0"/>
          <w:sz w:val="18"/>
          <w:szCs w:val="18"/>
          <w:lang w:eastAsia="en-US"/>
        </w:rPr>
      </w:pPr>
      <w:r>
        <w:rPr>
          <w:b w:val="0"/>
          <w:bCs w:val="0"/>
          <w:sz w:val="18"/>
          <w:szCs w:val="18"/>
          <w:lang w:eastAsia="en-US"/>
        </w:rPr>
        <w:t>(фамилия, имя, отчество,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3F098B" w:rsidRDefault="003F098B" w:rsidP="003F098B">
      <w:pPr>
        <w:pStyle w:val="1"/>
        <w:autoSpaceDE w:val="0"/>
        <w:autoSpaceDN w:val="0"/>
        <w:adjustRightInd w:val="0"/>
        <w:spacing w:before="0" w:beforeAutospacing="0" w:after="0" w:afterAutospacing="0" w:line="276" w:lineRule="auto"/>
        <w:jc w:val="center"/>
        <w:rPr>
          <w:b w:val="0"/>
          <w:bCs w:val="0"/>
          <w:sz w:val="18"/>
          <w:szCs w:val="18"/>
          <w:lang w:eastAsia="en-US"/>
        </w:rPr>
      </w:pPr>
    </w:p>
    <w:p w:rsidR="003F098B" w:rsidRPr="000517D5" w:rsidRDefault="003F098B" w:rsidP="003F098B">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«____» ______________20___г.  _______________</w:t>
      </w:r>
      <w:r w:rsidR="000517D5">
        <w:rPr>
          <w:b w:val="0"/>
          <w:bCs w:val="0"/>
          <w:sz w:val="24"/>
          <w:szCs w:val="24"/>
          <w:lang w:eastAsia="en-US"/>
        </w:rPr>
        <w:t>____________</w:t>
      </w:r>
      <w:r w:rsidRPr="000517D5">
        <w:rPr>
          <w:b w:val="0"/>
          <w:bCs w:val="0"/>
          <w:sz w:val="24"/>
          <w:szCs w:val="24"/>
          <w:lang w:eastAsia="en-US"/>
        </w:rPr>
        <w:t>___________________________</w:t>
      </w:r>
    </w:p>
    <w:p w:rsidR="003F098B" w:rsidRDefault="003F098B" w:rsidP="003F098B">
      <w:pPr>
        <w:pStyle w:val="1"/>
        <w:autoSpaceDE w:val="0"/>
        <w:autoSpaceDN w:val="0"/>
        <w:adjustRightInd w:val="0"/>
        <w:spacing w:before="0" w:beforeAutospacing="0" w:after="0" w:afterAutospacing="0" w:line="276" w:lineRule="auto"/>
        <w:jc w:val="both"/>
        <w:rPr>
          <w:b w:val="0"/>
          <w:bCs w:val="0"/>
          <w:sz w:val="18"/>
          <w:szCs w:val="18"/>
          <w:lang w:eastAsia="en-US"/>
        </w:rPr>
      </w:pPr>
      <w:r w:rsidRPr="003F098B">
        <w:rPr>
          <w:b w:val="0"/>
          <w:bCs w:val="0"/>
          <w:sz w:val="18"/>
          <w:szCs w:val="18"/>
          <w:lang w:eastAsia="en-US"/>
        </w:rPr>
        <w:t xml:space="preserve">                                                         </w:t>
      </w:r>
      <w:r>
        <w:rPr>
          <w:b w:val="0"/>
          <w:bCs w:val="0"/>
          <w:sz w:val="18"/>
          <w:szCs w:val="18"/>
          <w:lang w:eastAsia="en-US"/>
        </w:rPr>
        <w:t xml:space="preserve">                                                       </w:t>
      </w:r>
      <w:r w:rsidRPr="003F098B">
        <w:rPr>
          <w:b w:val="0"/>
          <w:bCs w:val="0"/>
          <w:sz w:val="18"/>
          <w:szCs w:val="18"/>
          <w:lang w:eastAsia="en-US"/>
        </w:rPr>
        <w:t xml:space="preserve">                                      (подпись)</w:t>
      </w:r>
    </w:p>
    <w:p w:rsidR="00811E2A" w:rsidRDefault="00811E2A" w:rsidP="003F098B">
      <w:pPr>
        <w:pStyle w:val="1"/>
        <w:autoSpaceDE w:val="0"/>
        <w:autoSpaceDN w:val="0"/>
        <w:adjustRightInd w:val="0"/>
        <w:spacing w:before="0" w:beforeAutospacing="0" w:after="0" w:afterAutospacing="0" w:line="276" w:lineRule="auto"/>
        <w:jc w:val="both"/>
        <w:rPr>
          <w:b w:val="0"/>
          <w:bCs w:val="0"/>
          <w:sz w:val="18"/>
          <w:szCs w:val="18"/>
          <w:lang w:eastAsia="en-US"/>
        </w:rPr>
      </w:pPr>
    </w:p>
    <w:p w:rsidR="00811E2A" w:rsidRDefault="00811E2A" w:rsidP="003F098B">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Отметка об отказе ознакомления с проверочным листом:</w:t>
      </w:r>
    </w:p>
    <w:p w:rsidR="000517D5" w:rsidRDefault="000517D5" w:rsidP="003F098B">
      <w:pPr>
        <w:pStyle w:val="1"/>
        <w:autoSpaceDE w:val="0"/>
        <w:autoSpaceDN w:val="0"/>
        <w:adjustRightInd w:val="0"/>
        <w:spacing w:before="0" w:beforeAutospacing="0" w:after="0" w:afterAutospacing="0" w:line="276" w:lineRule="auto"/>
        <w:jc w:val="both"/>
        <w:rPr>
          <w:b w:val="0"/>
          <w:bCs w:val="0"/>
          <w:sz w:val="24"/>
          <w:szCs w:val="24"/>
          <w:lang w:eastAsia="en-US"/>
        </w:rPr>
      </w:pPr>
      <w:r>
        <w:rPr>
          <w:b w:val="0"/>
          <w:bCs w:val="0"/>
          <w:sz w:val="24"/>
          <w:szCs w:val="24"/>
          <w:lang w:eastAsia="en-US"/>
        </w:rPr>
        <w:t>__________________________________________________________________________________</w:t>
      </w:r>
    </w:p>
    <w:p w:rsidR="000517D5" w:rsidRDefault="000517D5" w:rsidP="000517D5">
      <w:pPr>
        <w:pStyle w:val="1"/>
        <w:autoSpaceDE w:val="0"/>
        <w:autoSpaceDN w:val="0"/>
        <w:adjustRightInd w:val="0"/>
        <w:spacing w:before="0" w:beforeAutospacing="0" w:after="0" w:afterAutospacing="0" w:line="276" w:lineRule="auto"/>
        <w:jc w:val="center"/>
        <w:rPr>
          <w:b w:val="0"/>
          <w:bCs w:val="0"/>
          <w:sz w:val="18"/>
          <w:szCs w:val="18"/>
          <w:lang w:eastAsia="en-US"/>
        </w:rPr>
      </w:pPr>
      <w:r>
        <w:rPr>
          <w:b w:val="0"/>
          <w:bCs w:val="0"/>
          <w:sz w:val="18"/>
          <w:szCs w:val="18"/>
          <w:lang w:eastAsia="en-US"/>
        </w:rPr>
        <w:t>(фамилия, имя, отчество уполномоченного представителя должностного лица (лиц), проводящего проверку)</w:t>
      </w:r>
    </w:p>
    <w:p w:rsidR="000517D5" w:rsidRDefault="000517D5" w:rsidP="000517D5">
      <w:pPr>
        <w:pStyle w:val="1"/>
        <w:autoSpaceDE w:val="0"/>
        <w:autoSpaceDN w:val="0"/>
        <w:adjustRightInd w:val="0"/>
        <w:spacing w:before="0" w:beforeAutospacing="0" w:after="0" w:afterAutospacing="0" w:line="276" w:lineRule="auto"/>
        <w:jc w:val="center"/>
        <w:rPr>
          <w:b w:val="0"/>
          <w:bCs w:val="0"/>
          <w:sz w:val="18"/>
          <w:szCs w:val="18"/>
          <w:lang w:eastAsia="en-US"/>
        </w:rPr>
      </w:pPr>
    </w:p>
    <w:p w:rsidR="000517D5" w:rsidRPr="000517D5" w:rsidRDefault="000517D5" w:rsidP="000517D5">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«____» ______________20___г.  _______________</w:t>
      </w:r>
      <w:r>
        <w:rPr>
          <w:b w:val="0"/>
          <w:bCs w:val="0"/>
          <w:sz w:val="24"/>
          <w:szCs w:val="24"/>
          <w:lang w:eastAsia="en-US"/>
        </w:rPr>
        <w:t>____________</w:t>
      </w:r>
      <w:r w:rsidRPr="000517D5">
        <w:rPr>
          <w:b w:val="0"/>
          <w:bCs w:val="0"/>
          <w:sz w:val="24"/>
          <w:szCs w:val="24"/>
          <w:lang w:eastAsia="en-US"/>
        </w:rPr>
        <w:t>___________________________</w:t>
      </w:r>
    </w:p>
    <w:p w:rsidR="000517D5" w:rsidRDefault="000517D5" w:rsidP="000517D5">
      <w:pPr>
        <w:pStyle w:val="1"/>
        <w:autoSpaceDE w:val="0"/>
        <w:autoSpaceDN w:val="0"/>
        <w:adjustRightInd w:val="0"/>
        <w:spacing w:before="0" w:beforeAutospacing="0" w:after="0" w:afterAutospacing="0" w:line="276" w:lineRule="auto"/>
        <w:jc w:val="center"/>
        <w:rPr>
          <w:b w:val="0"/>
          <w:bCs w:val="0"/>
          <w:sz w:val="18"/>
          <w:szCs w:val="18"/>
          <w:lang w:eastAsia="en-US"/>
        </w:rPr>
      </w:pPr>
      <w:r w:rsidRPr="003F098B">
        <w:rPr>
          <w:b w:val="0"/>
          <w:bCs w:val="0"/>
          <w:sz w:val="18"/>
          <w:szCs w:val="18"/>
          <w:lang w:eastAsia="en-US"/>
        </w:rPr>
        <w:t xml:space="preserve">                                                         </w:t>
      </w:r>
      <w:r>
        <w:rPr>
          <w:b w:val="0"/>
          <w:bCs w:val="0"/>
          <w:sz w:val="18"/>
          <w:szCs w:val="18"/>
          <w:lang w:eastAsia="en-US"/>
        </w:rPr>
        <w:t xml:space="preserve">                                                       </w:t>
      </w:r>
      <w:r w:rsidRPr="003F098B">
        <w:rPr>
          <w:b w:val="0"/>
          <w:bCs w:val="0"/>
          <w:sz w:val="18"/>
          <w:szCs w:val="18"/>
          <w:lang w:eastAsia="en-US"/>
        </w:rPr>
        <w:t xml:space="preserve">                                      (подпись)</w:t>
      </w:r>
    </w:p>
    <w:p w:rsidR="000517D5" w:rsidRDefault="000517D5" w:rsidP="000517D5">
      <w:pPr>
        <w:pStyle w:val="1"/>
        <w:autoSpaceDE w:val="0"/>
        <w:autoSpaceDN w:val="0"/>
        <w:adjustRightInd w:val="0"/>
        <w:spacing w:before="0" w:beforeAutospacing="0" w:after="0" w:afterAutospacing="0" w:line="276" w:lineRule="auto"/>
        <w:jc w:val="both"/>
        <w:rPr>
          <w:b w:val="0"/>
          <w:bCs w:val="0"/>
          <w:sz w:val="24"/>
          <w:szCs w:val="24"/>
          <w:lang w:eastAsia="en-US"/>
        </w:rPr>
      </w:pPr>
    </w:p>
    <w:p w:rsidR="000517D5" w:rsidRDefault="000517D5" w:rsidP="000517D5">
      <w:pPr>
        <w:pStyle w:val="1"/>
        <w:autoSpaceDE w:val="0"/>
        <w:autoSpaceDN w:val="0"/>
        <w:adjustRightInd w:val="0"/>
        <w:spacing w:before="0" w:beforeAutospacing="0" w:after="0" w:afterAutospacing="0" w:line="276" w:lineRule="auto"/>
        <w:jc w:val="both"/>
        <w:rPr>
          <w:b w:val="0"/>
          <w:bCs w:val="0"/>
          <w:sz w:val="24"/>
          <w:szCs w:val="24"/>
          <w:lang w:eastAsia="en-US"/>
        </w:rPr>
      </w:pPr>
      <w:r>
        <w:rPr>
          <w:b w:val="0"/>
          <w:bCs w:val="0"/>
          <w:sz w:val="24"/>
          <w:szCs w:val="24"/>
          <w:lang w:eastAsia="en-US"/>
        </w:rPr>
        <w:t xml:space="preserve">Копию проверочного </w:t>
      </w:r>
      <w:r w:rsidR="00D9625B">
        <w:rPr>
          <w:b w:val="0"/>
          <w:bCs w:val="0"/>
          <w:sz w:val="24"/>
          <w:szCs w:val="24"/>
          <w:lang w:eastAsia="en-US"/>
        </w:rPr>
        <w:t>листа получил</w:t>
      </w:r>
      <w:r>
        <w:rPr>
          <w:b w:val="0"/>
          <w:bCs w:val="0"/>
          <w:sz w:val="24"/>
          <w:szCs w:val="24"/>
          <w:lang w:eastAsia="en-US"/>
        </w:rPr>
        <w:t xml:space="preserve"> (а):</w:t>
      </w:r>
    </w:p>
    <w:p w:rsidR="000517D5" w:rsidRPr="00CC7649" w:rsidRDefault="000517D5" w:rsidP="000517D5">
      <w:pPr>
        <w:pStyle w:val="1"/>
        <w:autoSpaceDE w:val="0"/>
        <w:autoSpaceDN w:val="0"/>
        <w:adjustRightInd w:val="0"/>
        <w:spacing w:before="0" w:beforeAutospacing="0" w:after="0" w:afterAutospacing="0" w:line="276" w:lineRule="auto"/>
        <w:jc w:val="both"/>
        <w:rPr>
          <w:b w:val="0"/>
          <w:bCs w:val="0"/>
          <w:sz w:val="28"/>
          <w:szCs w:val="28"/>
          <w:lang w:eastAsia="en-US"/>
        </w:rPr>
      </w:pPr>
      <w:r>
        <w:rPr>
          <w:b w:val="0"/>
          <w:bCs w:val="0"/>
          <w:sz w:val="28"/>
          <w:szCs w:val="28"/>
          <w:lang w:eastAsia="en-US"/>
        </w:rPr>
        <w:t>______________________________________________________________________</w:t>
      </w:r>
    </w:p>
    <w:p w:rsidR="000517D5" w:rsidRDefault="000517D5" w:rsidP="000517D5">
      <w:pPr>
        <w:pStyle w:val="1"/>
        <w:autoSpaceDE w:val="0"/>
        <w:autoSpaceDN w:val="0"/>
        <w:adjustRightInd w:val="0"/>
        <w:spacing w:before="0" w:beforeAutospacing="0" w:after="0" w:afterAutospacing="0" w:line="276" w:lineRule="auto"/>
        <w:jc w:val="center"/>
        <w:rPr>
          <w:b w:val="0"/>
          <w:bCs w:val="0"/>
          <w:sz w:val="18"/>
          <w:szCs w:val="18"/>
          <w:lang w:eastAsia="en-US"/>
        </w:rPr>
      </w:pPr>
      <w:r>
        <w:rPr>
          <w:b w:val="0"/>
          <w:bCs w:val="0"/>
          <w:sz w:val="18"/>
          <w:szCs w:val="18"/>
          <w:lang w:eastAsia="en-US"/>
        </w:rPr>
        <w:t>(фамилия, имя, отчество,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0517D5" w:rsidRPr="000517D5" w:rsidRDefault="000517D5" w:rsidP="000517D5">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«____» ______________20___г.  _______________</w:t>
      </w:r>
      <w:r>
        <w:rPr>
          <w:b w:val="0"/>
          <w:bCs w:val="0"/>
          <w:sz w:val="24"/>
          <w:szCs w:val="24"/>
          <w:lang w:eastAsia="en-US"/>
        </w:rPr>
        <w:t>____________</w:t>
      </w:r>
      <w:r w:rsidRPr="000517D5">
        <w:rPr>
          <w:b w:val="0"/>
          <w:bCs w:val="0"/>
          <w:sz w:val="24"/>
          <w:szCs w:val="24"/>
          <w:lang w:eastAsia="en-US"/>
        </w:rPr>
        <w:t>___________________________</w:t>
      </w:r>
    </w:p>
    <w:p w:rsidR="000517D5" w:rsidRDefault="000517D5" w:rsidP="000517D5">
      <w:pPr>
        <w:pStyle w:val="1"/>
        <w:autoSpaceDE w:val="0"/>
        <w:autoSpaceDN w:val="0"/>
        <w:adjustRightInd w:val="0"/>
        <w:spacing w:before="0" w:beforeAutospacing="0" w:after="0" w:afterAutospacing="0" w:line="276" w:lineRule="auto"/>
        <w:jc w:val="center"/>
        <w:rPr>
          <w:b w:val="0"/>
          <w:bCs w:val="0"/>
          <w:sz w:val="18"/>
          <w:szCs w:val="18"/>
          <w:lang w:eastAsia="en-US"/>
        </w:rPr>
      </w:pPr>
      <w:r w:rsidRPr="003F098B">
        <w:rPr>
          <w:b w:val="0"/>
          <w:bCs w:val="0"/>
          <w:sz w:val="18"/>
          <w:szCs w:val="18"/>
          <w:lang w:eastAsia="en-US"/>
        </w:rPr>
        <w:t xml:space="preserve">                                                         </w:t>
      </w:r>
      <w:r>
        <w:rPr>
          <w:b w:val="0"/>
          <w:bCs w:val="0"/>
          <w:sz w:val="18"/>
          <w:szCs w:val="18"/>
          <w:lang w:eastAsia="en-US"/>
        </w:rPr>
        <w:t xml:space="preserve">                                                       </w:t>
      </w:r>
      <w:r w:rsidRPr="003F098B">
        <w:rPr>
          <w:b w:val="0"/>
          <w:bCs w:val="0"/>
          <w:sz w:val="18"/>
          <w:szCs w:val="18"/>
          <w:lang w:eastAsia="en-US"/>
        </w:rPr>
        <w:t xml:space="preserve">                                      (подпись)</w:t>
      </w:r>
    </w:p>
    <w:p w:rsidR="000517D5" w:rsidRDefault="000517D5" w:rsidP="000517D5">
      <w:pPr>
        <w:pStyle w:val="1"/>
        <w:autoSpaceDE w:val="0"/>
        <w:autoSpaceDN w:val="0"/>
        <w:adjustRightInd w:val="0"/>
        <w:spacing w:before="0" w:beforeAutospacing="0" w:after="0" w:afterAutospacing="0" w:line="276" w:lineRule="auto"/>
        <w:jc w:val="both"/>
        <w:rPr>
          <w:b w:val="0"/>
          <w:bCs w:val="0"/>
          <w:sz w:val="24"/>
          <w:szCs w:val="24"/>
          <w:lang w:eastAsia="en-US"/>
        </w:rPr>
      </w:pPr>
    </w:p>
    <w:p w:rsidR="000517D5" w:rsidRDefault="000517D5" w:rsidP="000517D5">
      <w:pPr>
        <w:pStyle w:val="1"/>
        <w:autoSpaceDE w:val="0"/>
        <w:autoSpaceDN w:val="0"/>
        <w:adjustRightInd w:val="0"/>
        <w:spacing w:before="0" w:beforeAutospacing="0" w:after="0" w:afterAutospacing="0" w:line="276" w:lineRule="auto"/>
        <w:jc w:val="both"/>
        <w:rPr>
          <w:b w:val="0"/>
          <w:bCs w:val="0"/>
          <w:sz w:val="18"/>
          <w:szCs w:val="18"/>
          <w:lang w:eastAsia="en-US"/>
        </w:rPr>
      </w:pPr>
    </w:p>
    <w:p w:rsidR="000517D5" w:rsidRDefault="000517D5" w:rsidP="000517D5">
      <w:pPr>
        <w:pStyle w:val="1"/>
        <w:autoSpaceDE w:val="0"/>
        <w:autoSpaceDN w:val="0"/>
        <w:adjustRightInd w:val="0"/>
        <w:spacing w:before="0" w:beforeAutospacing="0" w:after="0" w:afterAutospacing="0" w:line="276" w:lineRule="auto"/>
        <w:jc w:val="center"/>
        <w:rPr>
          <w:b w:val="0"/>
          <w:bCs w:val="0"/>
          <w:sz w:val="18"/>
          <w:szCs w:val="18"/>
          <w:lang w:eastAsia="en-US"/>
        </w:rPr>
      </w:pPr>
    </w:p>
    <w:p w:rsidR="000517D5" w:rsidRDefault="000517D5" w:rsidP="000517D5">
      <w:pPr>
        <w:pStyle w:val="1"/>
        <w:autoSpaceDE w:val="0"/>
        <w:autoSpaceDN w:val="0"/>
        <w:adjustRightInd w:val="0"/>
        <w:spacing w:before="0" w:beforeAutospacing="0" w:after="0" w:afterAutospacing="0" w:line="276" w:lineRule="auto"/>
        <w:jc w:val="both"/>
        <w:rPr>
          <w:b w:val="0"/>
          <w:bCs w:val="0"/>
          <w:sz w:val="24"/>
          <w:szCs w:val="24"/>
          <w:lang w:eastAsia="en-US"/>
        </w:rPr>
      </w:pPr>
      <w:r>
        <w:rPr>
          <w:b w:val="0"/>
          <w:bCs w:val="0"/>
          <w:sz w:val="24"/>
          <w:szCs w:val="24"/>
          <w:lang w:eastAsia="en-US"/>
        </w:rPr>
        <w:t xml:space="preserve">Отметка об отказе получения </w:t>
      </w:r>
      <w:r w:rsidRPr="000517D5">
        <w:rPr>
          <w:b w:val="0"/>
          <w:bCs w:val="0"/>
          <w:sz w:val="24"/>
          <w:szCs w:val="24"/>
          <w:lang w:eastAsia="en-US"/>
        </w:rPr>
        <w:t>проверочн</w:t>
      </w:r>
      <w:r>
        <w:rPr>
          <w:b w:val="0"/>
          <w:bCs w:val="0"/>
          <w:sz w:val="24"/>
          <w:szCs w:val="24"/>
          <w:lang w:eastAsia="en-US"/>
        </w:rPr>
        <w:t xml:space="preserve">ого </w:t>
      </w:r>
      <w:r w:rsidRPr="000517D5">
        <w:rPr>
          <w:b w:val="0"/>
          <w:bCs w:val="0"/>
          <w:sz w:val="24"/>
          <w:szCs w:val="24"/>
          <w:lang w:eastAsia="en-US"/>
        </w:rPr>
        <w:t>лист</w:t>
      </w:r>
      <w:r>
        <w:rPr>
          <w:b w:val="0"/>
          <w:bCs w:val="0"/>
          <w:sz w:val="24"/>
          <w:szCs w:val="24"/>
          <w:lang w:eastAsia="en-US"/>
        </w:rPr>
        <w:t>а</w:t>
      </w:r>
      <w:r w:rsidRPr="000517D5">
        <w:rPr>
          <w:b w:val="0"/>
          <w:bCs w:val="0"/>
          <w:sz w:val="24"/>
          <w:szCs w:val="24"/>
          <w:lang w:eastAsia="en-US"/>
        </w:rPr>
        <w:t>:</w:t>
      </w:r>
    </w:p>
    <w:p w:rsidR="000517D5" w:rsidRDefault="000517D5" w:rsidP="000517D5">
      <w:pPr>
        <w:pStyle w:val="1"/>
        <w:autoSpaceDE w:val="0"/>
        <w:autoSpaceDN w:val="0"/>
        <w:adjustRightInd w:val="0"/>
        <w:spacing w:before="0" w:beforeAutospacing="0" w:after="0" w:afterAutospacing="0" w:line="276" w:lineRule="auto"/>
        <w:jc w:val="both"/>
        <w:rPr>
          <w:b w:val="0"/>
          <w:bCs w:val="0"/>
          <w:sz w:val="24"/>
          <w:szCs w:val="24"/>
          <w:lang w:eastAsia="en-US"/>
        </w:rPr>
      </w:pPr>
    </w:p>
    <w:p w:rsidR="000517D5" w:rsidRDefault="000517D5" w:rsidP="000517D5">
      <w:pPr>
        <w:pStyle w:val="1"/>
        <w:autoSpaceDE w:val="0"/>
        <w:autoSpaceDN w:val="0"/>
        <w:adjustRightInd w:val="0"/>
        <w:spacing w:before="0" w:beforeAutospacing="0" w:after="0" w:afterAutospacing="0" w:line="276" w:lineRule="auto"/>
        <w:jc w:val="both"/>
        <w:rPr>
          <w:b w:val="0"/>
          <w:bCs w:val="0"/>
          <w:sz w:val="24"/>
          <w:szCs w:val="24"/>
          <w:lang w:eastAsia="en-US"/>
        </w:rPr>
      </w:pPr>
      <w:r>
        <w:rPr>
          <w:b w:val="0"/>
          <w:bCs w:val="0"/>
          <w:sz w:val="24"/>
          <w:szCs w:val="24"/>
          <w:lang w:eastAsia="en-US"/>
        </w:rPr>
        <w:t>__________________________________________________________________________________</w:t>
      </w:r>
    </w:p>
    <w:p w:rsidR="000517D5" w:rsidRDefault="000517D5" w:rsidP="000517D5">
      <w:pPr>
        <w:pStyle w:val="1"/>
        <w:autoSpaceDE w:val="0"/>
        <w:autoSpaceDN w:val="0"/>
        <w:adjustRightInd w:val="0"/>
        <w:spacing w:before="0" w:beforeAutospacing="0" w:after="0" w:afterAutospacing="0" w:line="276" w:lineRule="auto"/>
        <w:jc w:val="center"/>
        <w:rPr>
          <w:b w:val="0"/>
          <w:bCs w:val="0"/>
          <w:sz w:val="18"/>
          <w:szCs w:val="18"/>
          <w:lang w:eastAsia="en-US"/>
        </w:rPr>
      </w:pPr>
      <w:r>
        <w:rPr>
          <w:b w:val="0"/>
          <w:bCs w:val="0"/>
          <w:sz w:val="18"/>
          <w:szCs w:val="18"/>
          <w:lang w:eastAsia="en-US"/>
        </w:rPr>
        <w:t>(фамилия, имя, отчество уполномоченного представителя должностного лица (лиц), проводящего проверку)</w:t>
      </w:r>
    </w:p>
    <w:p w:rsidR="000517D5" w:rsidRDefault="000517D5" w:rsidP="000517D5">
      <w:pPr>
        <w:pStyle w:val="1"/>
        <w:autoSpaceDE w:val="0"/>
        <w:autoSpaceDN w:val="0"/>
        <w:adjustRightInd w:val="0"/>
        <w:spacing w:before="0" w:beforeAutospacing="0" w:after="0" w:afterAutospacing="0" w:line="276" w:lineRule="auto"/>
        <w:jc w:val="center"/>
        <w:rPr>
          <w:b w:val="0"/>
          <w:bCs w:val="0"/>
          <w:sz w:val="18"/>
          <w:szCs w:val="18"/>
          <w:lang w:eastAsia="en-US"/>
        </w:rPr>
      </w:pPr>
    </w:p>
    <w:p w:rsidR="000517D5" w:rsidRPr="000517D5" w:rsidRDefault="000517D5" w:rsidP="000517D5">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«____» ______________20___г.  _______________</w:t>
      </w:r>
      <w:r>
        <w:rPr>
          <w:b w:val="0"/>
          <w:bCs w:val="0"/>
          <w:sz w:val="24"/>
          <w:szCs w:val="24"/>
          <w:lang w:eastAsia="en-US"/>
        </w:rPr>
        <w:t>____________</w:t>
      </w:r>
      <w:r w:rsidRPr="000517D5">
        <w:rPr>
          <w:b w:val="0"/>
          <w:bCs w:val="0"/>
          <w:sz w:val="24"/>
          <w:szCs w:val="24"/>
          <w:lang w:eastAsia="en-US"/>
        </w:rPr>
        <w:t>___________________________</w:t>
      </w:r>
    </w:p>
    <w:p w:rsidR="000517D5" w:rsidRDefault="000517D5" w:rsidP="000517D5">
      <w:pPr>
        <w:pStyle w:val="1"/>
        <w:autoSpaceDE w:val="0"/>
        <w:autoSpaceDN w:val="0"/>
        <w:adjustRightInd w:val="0"/>
        <w:spacing w:before="0" w:beforeAutospacing="0" w:after="0" w:afterAutospacing="0" w:line="276" w:lineRule="auto"/>
        <w:jc w:val="center"/>
        <w:rPr>
          <w:b w:val="0"/>
          <w:bCs w:val="0"/>
          <w:sz w:val="18"/>
          <w:szCs w:val="18"/>
          <w:lang w:eastAsia="en-US"/>
        </w:rPr>
      </w:pPr>
      <w:r w:rsidRPr="003F098B">
        <w:rPr>
          <w:b w:val="0"/>
          <w:bCs w:val="0"/>
          <w:sz w:val="18"/>
          <w:szCs w:val="18"/>
          <w:lang w:eastAsia="en-US"/>
        </w:rPr>
        <w:t xml:space="preserve">                                                         </w:t>
      </w:r>
      <w:r>
        <w:rPr>
          <w:b w:val="0"/>
          <w:bCs w:val="0"/>
          <w:sz w:val="18"/>
          <w:szCs w:val="18"/>
          <w:lang w:eastAsia="en-US"/>
        </w:rPr>
        <w:t xml:space="preserve">                                                       </w:t>
      </w:r>
      <w:r w:rsidRPr="003F098B">
        <w:rPr>
          <w:b w:val="0"/>
          <w:bCs w:val="0"/>
          <w:sz w:val="18"/>
          <w:szCs w:val="18"/>
          <w:lang w:eastAsia="en-US"/>
        </w:rPr>
        <w:t xml:space="preserve">                                      (подпись)</w:t>
      </w:r>
    </w:p>
    <w:p w:rsidR="000517D5" w:rsidRPr="000517D5" w:rsidRDefault="000517D5" w:rsidP="003F098B">
      <w:pPr>
        <w:pStyle w:val="1"/>
        <w:autoSpaceDE w:val="0"/>
        <w:autoSpaceDN w:val="0"/>
        <w:adjustRightInd w:val="0"/>
        <w:spacing w:before="0" w:beforeAutospacing="0" w:after="0" w:afterAutospacing="0" w:line="276" w:lineRule="auto"/>
        <w:jc w:val="both"/>
        <w:rPr>
          <w:b w:val="0"/>
          <w:bCs w:val="0"/>
          <w:sz w:val="24"/>
          <w:szCs w:val="24"/>
          <w:lang w:eastAsia="en-US"/>
        </w:rPr>
      </w:pPr>
    </w:p>
    <w:p w:rsidR="00D75C9C" w:rsidRDefault="00D75C9C" w:rsidP="003F098B">
      <w:pPr>
        <w:pStyle w:val="1"/>
        <w:autoSpaceDE w:val="0"/>
        <w:autoSpaceDN w:val="0"/>
        <w:adjustRightInd w:val="0"/>
        <w:spacing w:before="0" w:beforeAutospacing="0" w:after="0" w:afterAutospacing="0" w:line="276" w:lineRule="auto"/>
        <w:jc w:val="both"/>
        <w:rPr>
          <w:b w:val="0"/>
          <w:bCs w:val="0"/>
          <w:sz w:val="28"/>
          <w:szCs w:val="28"/>
          <w:lang w:eastAsia="en-US"/>
        </w:rPr>
        <w:sectPr w:rsidR="00D75C9C" w:rsidSect="00C56E47">
          <w:pgSz w:w="11905" w:h="16838"/>
          <w:pgMar w:top="709" w:right="850" w:bottom="851" w:left="1134" w:header="0" w:footer="0" w:gutter="0"/>
          <w:cols w:space="720"/>
          <w:noEndnote/>
        </w:sectPr>
      </w:pPr>
    </w:p>
    <w:p w:rsidR="00D75C9C" w:rsidRPr="00BF4852" w:rsidRDefault="00D75C9C" w:rsidP="00D75C9C">
      <w:pPr>
        <w:pStyle w:val="a5"/>
        <w:spacing w:before="6"/>
        <w:ind w:left="6379"/>
        <w:rPr>
          <w:sz w:val="24"/>
          <w:szCs w:val="24"/>
        </w:rPr>
      </w:pPr>
      <w:r w:rsidRPr="00BF4852">
        <w:rPr>
          <w:sz w:val="24"/>
          <w:szCs w:val="24"/>
        </w:rPr>
        <w:t>Приложение 2</w:t>
      </w:r>
    </w:p>
    <w:p w:rsidR="00D75C9C" w:rsidRPr="00BF4852" w:rsidRDefault="00D75C9C" w:rsidP="00D75C9C">
      <w:pPr>
        <w:pStyle w:val="a5"/>
        <w:spacing w:before="6"/>
        <w:ind w:left="6379"/>
        <w:rPr>
          <w:sz w:val="24"/>
          <w:szCs w:val="24"/>
        </w:rPr>
      </w:pPr>
      <w:r w:rsidRPr="00BF4852">
        <w:rPr>
          <w:sz w:val="24"/>
          <w:szCs w:val="24"/>
        </w:rPr>
        <w:t>к постановлению</w:t>
      </w:r>
    </w:p>
    <w:p w:rsidR="00D75C9C" w:rsidRPr="00BF4852" w:rsidRDefault="00D75C9C" w:rsidP="00D75C9C">
      <w:pPr>
        <w:pStyle w:val="a5"/>
        <w:spacing w:before="6"/>
        <w:ind w:left="6379"/>
        <w:rPr>
          <w:sz w:val="24"/>
          <w:szCs w:val="24"/>
        </w:rPr>
      </w:pPr>
      <w:r w:rsidRPr="00BF4852">
        <w:rPr>
          <w:sz w:val="24"/>
          <w:szCs w:val="24"/>
        </w:rPr>
        <w:t>Исполнительного комитета</w:t>
      </w:r>
    </w:p>
    <w:p w:rsidR="00D75C9C" w:rsidRPr="00BF4852" w:rsidRDefault="00D75C9C" w:rsidP="00D75C9C">
      <w:pPr>
        <w:pStyle w:val="a5"/>
        <w:spacing w:before="6"/>
        <w:ind w:left="6379"/>
        <w:rPr>
          <w:sz w:val="24"/>
          <w:szCs w:val="24"/>
        </w:rPr>
      </w:pPr>
      <w:r w:rsidRPr="00BF4852">
        <w:rPr>
          <w:sz w:val="24"/>
          <w:szCs w:val="24"/>
        </w:rPr>
        <w:t xml:space="preserve">от «____» </w:t>
      </w:r>
      <w:r w:rsidR="00BF4852">
        <w:rPr>
          <w:sz w:val="24"/>
          <w:szCs w:val="24"/>
        </w:rPr>
        <w:t>______20__</w:t>
      </w:r>
      <w:r w:rsidRPr="00BF4852">
        <w:rPr>
          <w:sz w:val="24"/>
          <w:szCs w:val="24"/>
        </w:rPr>
        <w:t>г. №______</w:t>
      </w:r>
    </w:p>
    <w:p w:rsidR="00811E2A" w:rsidRDefault="00811E2A" w:rsidP="003F098B">
      <w:pPr>
        <w:pStyle w:val="1"/>
        <w:autoSpaceDE w:val="0"/>
        <w:autoSpaceDN w:val="0"/>
        <w:adjustRightInd w:val="0"/>
        <w:spacing w:before="0" w:beforeAutospacing="0" w:after="0" w:afterAutospacing="0" w:line="276" w:lineRule="auto"/>
        <w:jc w:val="both"/>
        <w:rPr>
          <w:b w:val="0"/>
          <w:bCs w:val="0"/>
          <w:sz w:val="28"/>
          <w:szCs w:val="28"/>
          <w:lang w:eastAsia="en-US"/>
        </w:rPr>
      </w:pPr>
    </w:p>
    <w:p w:rsidR="00BF4852" w:rsidRPr="00BF4852" w:rsidRDefault="00BF4852" w:rsidP="00BF4852">
      <w:pPr>
        <w:pStyle w:val="a7"/>
        <w:spacing w:line="259" w:lineRule="auto"/>
        <w:ind w:left="6831"/>
        <w:jc w:val="both"/>
        <w:rPr>
          <w:rFonts w:eastAsiaTheme="minorHAnsi" w:cstheme="minorBidi"/>
          <w:bCs/>
          <w:lang w:eastAsia="en-US"/>
        </w:rPr>
      </w:pPr>
    </w:p>
    <w:p w:rsidR="00BF4852" w:rsidRPr="00E31CED" w:rsidRDefault="00BF4852" w:rsidP="00BF4852">
      <w:pPr>
        <w:spacing w:after="160" w:line="259" w:lineRule="auto"/>
        <w:ind w:firstLine="6096"/>
        <w:jc w:val="both"/>
        <w:rPr>
          <w:rFonts w:eastAsiaTheme="minorHAnsi" w:cstheme="minorBidi"/>
          <w:lang w:eastAsia="en-US"/>
        </w:rPr>
      </w:pPr>
    </w:p>
    <w:p w:rsidR="00BF4852" w:rsidRPr="00CA1D69" w:rsidRDefault="00BF4852" w:rsidP="00BF4852">
      <w:pPr>
        <w:spacing w:after="160" w:line="259" w:lineRule="auto"/>
        <w:jc w:val="both"/>
        <w:rPr>
          <w:rFonts w:eastAsiaTheme="minorHAnsi" w:cstheme="minorBidi"/>
          <w:sz w:val="28"/>
          <w:szCs w:val="22"/>
          <w:lang w:eastAsia="en-US"/>
        </w:rPr>
      </w:pPr>
    </w:p>
    <w:p w:rsidR="00C445B7" w:rsidRPr="00C445B7" w:rsidRDefault="00BF4852" w:rsidP="00C445B7">
      <w:pPr>
        <w:ind w:firstLine="709"/>
        <w:jc w:val="center"/>
        <w:rPr>
          <w:rFonts w:eastAsiaTheme="minorHAnsi"/>
          <w:sz w:val="28"/>
          <w:szCs w:val="28"/>
          <w:lang w:eastAsia="en-US"/>
        </w:rPr>
      </w:pPr>
      <w:r w:rsidRPr="00C445B7">
        <w:rPr>
          <w:rFonts w:eastAsiaTheme="minorHAnsi"/>
          <w:sz w:val="28"/>
          <w:szCs w:val="28"/>
          <w:lang w:eastAsia="en-US"/>
        </w:rPr>
        <w:t>Форма</w:t>
      </w:r>
    </w:p>
    <w:p w:rsidR="00C445B7" w:rsidRDefault="00BF4852" w:rsidP="00C445B7">
      <w:pPr>
        <w:ind w:firstLine="709"/>
        <w:jc w:val="center"/>
        <w:rPr>
          <w:rFonts w:eastAsiaTheme="minorHAnsi"/>
          <w:sz w:val="28"/>
          <w:szCs w:val="28"/>
          <w:lang w:eastAsia="en-US"/>
        </w:rPr>
      </w:pPr>
      <w:r w:rsidRPr="00C445B7">
        <w:rPr>
          <w:rFonts w:eastAsiaTheme="minorHAnsi"/>
          <w:sz w:val="28"/>
          <w:szCs w:val="28"/>
          <w:lang w:eastAsia="en-US"/>
        </w:rPr>
        <w:t xml:space="preserve">проверочного листа (списка контрольных вопросов), используемого при проведении плановой проверки по муниципальному контролю </w:t>
      </w:r>
      <w:r w:rsidR="00C445B7" w:rsidRPr="00C445B7">
        <w:rPr>
          <w:rFonts w:eastAsiaTheme="minorHAnsi"/>
          <w:sz w:val="28"/>
          <w:szCs w:val="28"/>
          <w:lang w:eastAsia="en-US"/>
        </w:rPr>
        <w:t xml:space="preserve">в сфере благоустройства </w:t>
      </w:r>
      <w:r w:rsidRPr="00C445B7">
        <w:rPr>
          <w:rFonts w:eastAsiaTheme="minorHAnsi"/>
          <w:sz w:val="28"/>
          <w:szCs w:val="28"/>
          <w:lang w:eastAsia="en-US"/>
        </w:rPr>
        <w:t xml:space="preserve">на территории муниципального </w:t>
      </w:r>
    </w:p>
    <w:p w:rsidR="00BF4852" w:rsidRDefault="00BF4852" w:rsidP="00C445B7">
      <w:pPr>
        <w:ind w:firstLine="709"/>
        <w:jc w:val="center"/>
        <w:rPr>
          <w:rFonts w:eastAsiaTheme="minorHAnsi"/>
          <w:sz w:val="28"/>
          <w:szCs w:val="28"/>
          <w:lang w:eastAsia="en-US"/>
        </w:rPr>
      </w:pPr>
      <w:r w:rsidRPr="00C445B7">
        <w:rPr>
          <w:rFonts w:eastAsiaTheme="minorHAnsi"/>
          <w:sz w:val="28"/>
          <w:szCs w:val="28"/>
          <w:lang w:eastAsia="en-US"/>
        </w:rPr>
        <w:t>образования город Набережные Челны</w:t>
      </w:r>
    </w:p>
    <w:p w:rsidR="00C445B7" w:rsidRPr="00C445B7" w:rsidRDefault="00C445B7" w:rsidP="00C445B7">
      <w:pPr>
        <w:ind w:firstLine="709"/>
        <w:jc w:val="center"/>
        <w:rPr>
          <w:rFonts w:eastAsiaTheme="minorHAnsi"/>
          <w:sz w:val="28"/>
          <w:szCs w:val="28"/>
          <w:lang w:eastAsia="en-US"/>
        </w:rPr>
      </w:pPr>
    </w:p>
    <w:p w:rsidR="00BF4852" w:rsidRPr="00CA1D69" w:rsidRDefault="00BF4852" w:rsidP="00BF4852">
      <w:pPr>
        <w:ind w:firstLine="709"/>
        <w:jc w:val="both"/>
        <w:rPr>
          <w:rFonts w:eastAsiaTheme="minorHAnsi"/>
          <w:lang w:eastAsia="en-US"/>
        </w:rPr>
      </w:pPr>
      <w:r w:rsidRPr="00CA1D69">
        <w:rPr>
          <w:rFonts w:eastAsiaTheme="minorHAnsi"/>
          <w:lang w:eastAsia="en-US"/>
        </w:rPr>
        <w:t>1. Вид муниципального контроля:</w:t>
      </w:r>
      <w:r w:rsidR="00C075E7">
        <w:rPr>
          <w:sz w:val="28"/>
          <w:szCs w:val="28"/>
        </w:rPr>
        <w:t xml:space="preserve"> </w:t>
      </w:r>
      <w:r w:rsidR="00C075E7" w:rsidRPr="00C075E7">
        <w:t xml:space="preserve">контроль в сфере </w:t>
      </w:r>
      <w:r w:rsidR="00167E72" w:rsidRPr="00C075E7">
        <w:t>благоустройства</w:t>
      </w:r>
      <w:r w:rsidR="00167E72">
        <w:rPr>
          <w:sz w:val="28"/>
          <w:szCs w:val="28"/>
        </w:rPr>
        <w:t xml:space="preserve"> </w:t>
      </w:r>
      <w:r w:rsidR="00167E72">
        <w:rPr>
          <w:rFonts w:eastAsiaTheme="minorHAnsi"/>
          <w:lang w:eastAsia="en-US"/>
        </w:rPr>
        <w:t>на</w:t>
      </w:r>
      <w:r w:rsidRPr="00CA1D69">
        <w:rPr>
          <w:rFonts w:eastAsiaTheme="minorHAnsi"/>
          <w:lang w:eastAsia="en-US"/>
        </w:rPr>
        <w:t xml:space="preserve"> территории муниципального образования город Набережные Челны.</w:t>
      </w:r>
    </w:p>
    <w:p w:rsidR="00BF4852" w:rsidRPr="00CA1D69" w:rsidRDefault="00BF4852" w:rsidP="00BF4852">
      <w:pPr>
        <w:ind w:firstLine="709"/>
        <w:jc w:val="both"/>
        <w:rPr>
          <w:rFonts w:eastAsiaTheme="minorHAnsi"/>
          <w:lang w:eastAsia="en-US"/>
        </w:rPr>
      </w:pPr>
      <w:r w:rsidRPr="00CA1D69">
        <w:rPr>
          <w:rFonts w:eastAsiaTheme="minorHAnsi"/>
          <w:lang w:eastAsia="en-US"/>
        </w:rPr>
        <w:t>2. Наименование органа муниципального контроля и реквизиты правового акта об утверждении формы проверочного листа: _________________________________________</w:t>
      </w:r>
      <w:r w:rsidR="00C075E7">
        <w:rPr>
          <w:rFonts w:eastAsiaTheme="minorHAnsi"/>
          <w:lang w:eastAsia="en-US"/>
        </w:rPr>
        <w:t>____</w:t>
      </w:r>
      <w:r w:rsidRPr="00CA1D69">
        <w:rPr>
          <w:rFonts w:eastAsiaTheme="minorHAnsi"/>
          <w:lang w:eastAsia="en-US"/>
        </w:rPr>
        <w:t>_</w:t>
      </w:r>
    </w:p>
    <w:p w:rsidR="00BF4852" w:rsidRDefault="00BF4852" w:rsidP="00C075E7">
      <w:pPr>
        <w:ind w:firstLine="567"/>
        <w:jc w:val="both"/>
        <w:rPr>
          <w:rFonts w:eastAsiaTheme="minorHAnsi"/>
          <w:lang w:eastAsia="en-US"/>
        </w:rPr>
      </w:pPr>
      <w:r w:rsidRPr="00CA1D69">
        <w:rPr>
          <w:rFonts w:eastAsiaTheme="minorHAnsi"/>
          <w:lang w:eastAsia="en-US"/>
        </w:rPr>
        <w:t>______________________________________________________________________</w:t>
      </w:r>
      <w:r w:rsidR="00C075E7">
        <w:rPr>
          <w:rFonts w:eastAsiaTheme="minorHAnsi"/>
          <w:lang w:eastAsia="en-US"/>
        </w:rPr>
        <w:t>____</w:t>
      </w:r>
      <w:r w:rsidRPr="00CA1D69">
        <w:rPr>
          <w:rFonts w:eastAsiaTheme="minorHAnsi"/>
          <w:lang w:eastAsia="en-US"/>
        </w:rPr>
        <w:t>__</w:t>
      </w:r>
    </w:p>
    <w:p w:rsidR="00C075E7" w:rsidRPr="00CA1D69" w:rsidRDefault="00C075E7" w:rsidP="00BF4852">
      <w:pPr>
        <w:ind w:firstLine="709"/>
        <w:jc w:val="both"/>
        <w:rPr>
          <w:rFonts w:eastAsiaTheme="minorHAnsi"/>
          <w:lang w:eastAsia="en-US"/>
        </w:rPr>
      </w:pPr>
    </w:p>
    <w:p w:rsidR="00BF4852" w:rsidRPr="00CA1D69" w:rsidRDefault="00BF4852" w:rsidP="00C075E7">
      <w:pPr>
        <w:ind w:firstLine="709"/>
        <w:rPr>
          <w:rFonts w:eastAsiaTheme="minorHAnsi"/>
          <w:lang w:eastAsia="en-US"/>
        </w:rPr>
      </w:pPr>
      <w:r w:rsidRPr="00CA1D69">
        <w:rPr>
          <w:rFonts w:eastAsiaTheme="minorHAnsi"/>
          <w:lang w:eastAsia="en-US"/>
        </w:rPr>
        <w:t>3.</w:t>
      </w:r>
      <w:r w:rsidR="00C075E7">
        <w:rPr>
          <w:rFonts w:eastAsiaTheme="minorHAnsi"/>
          <w:lang w:eastAsia="en-US"/>
        </w:rPr>
        <w:t xml:space="preserve"> </w:t>
      </w:r>
      <w:r w:rsidRPr="00CA1D69">
        <w:rPr>
          <w:rFonts w:eastAsiaTheme="minorHAnsi"/>
          <w:lang w:eastAsia="en-US"/>
        </w:rPr>
        <w:t xml:space="preserve">Наименование контрольного (надзорного) </w:t>
      </w:r>
      <w:r w:rsidR="00C075E7">
        <w:rPr>
          <w:rFonts w:eastAsiaTheme="minorHAnsi"/>
          <w:lang w:eastAsia="en-US"/>
        </w:rPr>
        <w:t>м</w:t>
      </w:r>
      <w:r w:rsidRPr="00CA1D69">
        <w:rPr>
          <w:rFonts w:eastAsiaTheme="minorHAnsi"/>
          <w:lang w:eastAsia="en-US"/>
        </w:rPr>
        <w:t>ероприя</w:t>
      </w:r>
      <w:r w:rsidR="00C075E7">
        <w:rPr>
          <w:rFonts w:eastAsiaTheme="minorHAnsi"/>
          <w:lang w:eastAsia="en-US"/>
        </w:rPr>
        <w:t>тия:</w:t>
      </w:r>
      <w:r w:rsidR="00C445B7">
        <w:rPr>
          <w:rFonts w:eastAsiaTheme="minorHAnsi"/>
          <w:lang w:eastAsia="en-US"/>
        </w:rPr>
        <w:t xml:space="preserve"> </w:t>
      </w:r>
      <w:r w:rsidR="00C075E7">
        <w:rPr>
          <w:rFonts w:eastAsiaTheme="minorHAnsi"/>
          <w:lang w:eastAsia="en-US"/>
        </w:rPr>
        <w:t>_________________________</w:t>
      </w:r>
    </w:p>
    <w:p w:rsidR="008C220A" w:rsidRDefault="00BF4852" w:rsidP="00C075E7">
      <w:pPr>
        <w:ind w:firstLine="709"/>
        <w:jc w:val="both"/>
        <w:rPr>
          <w:rFonts w:eastAsiaTheme="minorHAnsi"/>
          <w:lang w:eastAsia="en-US"/>
        </w:rPr>
      </w:pPr>
      <w:r w:rsidRPr="00CA1D69">
        <w:rPr>
          <w:rFonts w:eastAsiaTheme="minorHAnsi"/>
          <w:lang w:eastAsia="en-US"/>
        </w:rPr>
        <w:t>4. Перечень вопросов, отражающих содержание обязательных требований, нарушение которых влечет риск причинения вреда (ущерба) охраняемым законом ценностям, содержащихся в Реестре обязательных требований (при отсутствии - в нормативном правовом акте, устанавливающим обязательные требования), ответы на которые свидетельствуют о соблюдении или несоблюдении контролируемым лицом обязательных требований (далее - перечень вопросов):</w:t>
      </w:r>
    </w:p>
    <w:p w:rsidR="00E6631F" w:rsidRDefault="00E6631F" w:rsidP="00C075E7">
      <w:pPr>
        <w:ind w:firstLine="709"/>
        <w:jc w:val="both"/>
        <w:rPr>
          <w:b/>
          <w:bCs/>
          <w:sz w:val="28"/>
          <w:szCs w:val="28"/>
          <w:lang w:eastAsia="en-US"/>
        </w:rPr>
      </w:pPr>
    </w:p>
    <w:tbl>
      <w:tblPr>
        <w:tblpPr w:leftFromText="180" w:rightFromText="180" w:vertAnchor="text" w:horzAnchor="margin" w:tblpY="217"/>
        <w:tblW w:w="10060" w:type="dxa"/>
        <w:tblLayout w:type="fixed"/>
        <w:tblCellMar>
          <w:top w:w="102" w:type="dxa"/>
          <w:left w:w="62" w:type="dxa"/>
          <w:bottom w:w="102" w:type="dxa"/>
          <w:right w:w="62" w:type="dxa"/>
        </w:tblCellMar>
        <w:tblLook w:val="0000" w:firstRow="0" w:lastRow="0" w:firstColumn="0" w:lastColumn="0" w:noHBand="0" w:noVBand="0"/>
      </w:tblPr>
      <w:tblGrid>
        <w:gridCol w:w="639"/>
        <w:gridCol w:w="4885"/>
        <w:gridCol w:w="2768"/>
        <w:gridCol w:w="634"/>
        <w:gridCol w:w="567"/>
        <w:gridCol w:w="567"/>
      </w:tblGrid>
      <w:tr w:rsidR="00BF4852" w:rsidRPr="008C5AED" w:rsidTr="00B92FE7">
        <w:trPr>
          <w:trHeight w:val="144"/>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BF4852" w:rsidRPr="008C5AED" w:rsidRDefault="00BF4852" w:rsidP="006E5C4E">
            <w:pPr>
              <w:autoSpaceDE w:val="0"/>
              <w:autoSpaceDN w:val="0"/>
              <w:adjustRightInd w:val="0"/>
              <w:spacing w:line="276" w:lineRule="auto"/>
              <w:jc w:val="center"/>
              <w:rPr>
                <w:b/>
                <w:lang w:eastAsia="en-US"/>
              </w:rPr>
            </w:pPr>
            <w:r w:rsidRPr="008C5AED">
              <w:rPr>
                <w:b/>
                <w:lang w:eastAsia="en-US"/>
              </w:rPr>
              <w:t>№ п/п</w:t>
            </w:r>
          </w:p>
        </w:tc>
        <w:tc>
          <w:tcPr>
            <w:tcW w:w="4885" w:type="dxa"/>
            <w:vMerge w:val="restart"/>
            <w:tcBorders>
              <w:top w:val="single" w:sz="4" w:space="0" w:color="auto"/>
              <w:left w:val="single" w:sz="4" w:space="0" w:color="auto"/>
              <w:bottom w:val="single" w:sz="4" w:space="0" w:color="auto"/>
              <w:right w:val="single" w:sz="4" w:space="0" w:color="auto"/>
            </w:tcBorders>
            <w:vAlign w:val="center"/>
          </w:tcPr>
          <w:p w:rsidR="00BF4852" w:rsidRPr="008C5AED" w:rsidRDefault="00BF4852" w:rsidP="006E5C4E">
            <w:pPr>
              <w:autoSpaceDE w:val="0"/>
              <w:autoSpaceDN w:val="0"/>
              <w:adjustRightInd w:val="0"/>
              <w:spacing w:line="276" w:lineRule="auto"/>
              <w:jc w:val="center"/>
              <w:rPr>
                <w:b/>
                <w:lang w:eastAsia="en-US"/>
              </w:rPr>
            </w:pPr>
            <w:r w:rsidRPr="008C5AED">
              <w:rPr>
                <w:b/>
                <w:lang w:eastAsia="en-US"/>
              </w:rPr>
              <w:t>Вопросы, отражающие содержание обязательных требований</w:t>
            </w:r>
          </w:p>
        </w:tc>
        <w:tc>
          <w:tcPr>
            <w:tcW w:w="2768" w:type="dxa"/>
            <w:vMerge w:val="restart"/>
            <w:tcBorders>
              <w:top w:val="single" w:sz="4" w:space="0" w:color="auto"/>
              <w:left w:val="single" w:sz="4" w:space="0" w:color="auto"/>
              <w:bottom w:val="single" w:sz="4" w:space="0" w:color="auto"/>
              <w:right w:val="single" w:sz="4" w:space="0" w:color="auto"/>
            </w:tcBorders>
            <w:vAlign w:val="center"/>
          </w:tcPr>
          <w:p w:rsidR="00BF4852" w:rsidRPr="00811E2A" w:rsidRDefault="00BF4852" w:rsidP="006E5C4E">
            <w:pPr>
              <w:autoSpaceDE w:val="0"/>
              <w:autoSpaceDN w:val="0"/>
              <w:adjustRightInd w:val="0"/>
              <w:spacing w:line="276" w:lineRule="auto"/>
              <w:jc w:val="center"/>
              <w:rPr>
                <w:b/>
                <w:sz w:val="23"/>
                <w:szCs w:val="23"/>
                <w:lang w:eastAsia="en-US"/>
              </w:rPr>
            </w:pPr>
            <w:r w:rsidRPr="00811E2A">
              <w:rPr>
                <w:b/>
                <w:sz w:val="23"/>
                <w:szCs w:val="23"/>
                <w:lang w:eastAsia="en-US"/>
              </w:rPr>
              <w:t xml:space="preserve">Реквизиты нормативных правовых актов, </w:t>
            </w:r>
            <w:r w:rsidRPr="00811E2A">
              <w:rPr>
                <w:b/>
                <w:sz w:val="23"/>
                <w:szCs w:val="23"/>
                <w:lang w:eastAsia="en-US"/>
              </w:rPr>
              <w:br/>
              <w:t xml:space="preserve">с указанием их структурных единиц, которыми </w:t>
            </w:r>
            <w:r>
              <w:rPr>
                <w:b/>
                <w:sz w:val="23"/>
                <w:szCs w:val="23"/>
                <w:lang w:eastAsia="en-US"/>
              </w:rPr>
              <w:t>у</w:t>
            </w:r>
            <w:r w:rsidRPr="00811E2A">
              <w:rPr>
                <w:b/>
                <w:sz w:val="23"/>
                <w:szCs w:val="23"/>
                <w:lang w:eastAsia="en-US"/>
              </w:rPr>
              <w:t>становлены обязательные требования</w:t>
            </w:r>
          </w:p>
        </w:tc>
        <w:tc>
          <w:tcPr>
            <w:tcW w:w="1768" w:type="dxa"/>
            <w:gridSpan w:val="3"/>
            <w:tcBorders>
              <w:top w:val="single" w:sz="4" w:space="0" w:color="auto"/>
              <w:left w:val="single" w:sz="4" w:space="0" w:color="auto"/>
              <w:bottom w:val="single" w:sz="4" w:space="0" w:color="auto"/>
              <w:right w:val="single" w:sz="4" w:space="0" w:color="auto"/>
            </w:tcBorders>
            <w:vAlign w:val="center"/>
          </w:tcPr>
          <w:p w:rsidR="00BF4852" w:rsidRPr="008C5AED" w:rsidRDefault="00BF4852" w:rsidP="006E5C4E">
            <w:pPr>
              <w:autoSpaceDE w:val="0"/>
              <w:autoSpaceDN w:val="0"/>
              <w:adjustRightInd w:val="0"/>
              <w:spacing w:line="276" w:lineRule="auto"/>
              <w:jc w:val="center"/>
              <w:rPr>
                <w:b/>
                <w:lang w:eastAsia="en-US"/>
              </w:rPr>
            </w:pPr>
            <w:r w:rsidRPr="008C5AED">
              <w:rPr>
                <w:b/>
                <w:lang w:eastAsia="en-US"/>
              </w:rPr>
              <w:t>Ответы на вопросы</w:t>
            </w:r>
          </w:p>
        </w:tc>
      </w:tr>
      <w:tr w:rsidR="00BF4852" w:rsidRPr="008C5AED" w:rsidTr="00B92FE7">
        <w:trPr>
          <w:trHeight w:val="1875"/>
        </w:trPr>
        <w:tc>
          <w:tcPr>
            <w:tcW w:w="639" w:type="dxa"/>
            <w:vMerge/>
            <w:tcBorders>
              <w:top w:val="single" w:sz="4" w:space="0" w:color="auto"/>
              <w:left w:val="single" w:sz="4" w:space="0" w:color="auto"/>
              <w:bottom w:val="single" w:sz="4" w:space="0" w:color="auto"/>
              <w:right w:val="single" w:sz="4" w:space="0" w:color="auto"/>
            </w:tcBorders>
            <w:vAlign w:val="center"/>
          </w:tcPr>
          <w:p w:rsidR="00BF4852" w:rsidRPr="008C5AED" w:rsidRDefault="00BF4852" w:rsidP="006E5C4E">
            <w:pPr>
              <w:autoSpaceDE w:val="0"/>
              <w:autoSpaceDN w:val="0"/>
              <w:adjustRightInd w:val="0"/>
              <w:spacing w:line="276" w:lineRule="auto"/>
              <w:jc w:val="both"/>
              <w:rPr>
                <w:b/>
                <w:lang w:eastAsia="en-US"/>
              </w:rPr>
            </w:pPr>
          </w:p>
        </w:tc>
        <w:tc>
          <w:tcPr>
            <w:tcW w:w="4885" w:type="dxa"/>
            <w:vMerge/>
            <w:tcBorders>
              <w:top w:val="single" w:sz="4" w:space="0" w:color="auto"/>
              <w:left w:val="single" w:sz="4" w:space="0" w:color="auto"/>
              <w:bottom w:val="single" w:sz="4" w:space="0" w:color="auto"/>
              <w:right w:val="single" w:sz="4" w:space="0" w:color="auto"/>
            </w:tcBorders>
            <w:vAlign w:val="center"/>
          </w:tcPr>
          <w:p w:rsidR="00BF4852" w:rsidRPr="008C5AED" w:rsidRDefault="00BF4852" w:rsidP="006E5C4E">
            <w:pPr>
              <w:autoSpaceDE w:val="0"/>
              <w:autoSpaceDN w:val="0"/>
              <w:adjustRightInd w:val="0"/>
              <w:spacing w:line="276" w:lineRule="auto"/>
              <w:jc w:val="both"/>
              <w:rPr>
                <w:b/>
                <w:lang w:eastAsia="en-US"/>
              </w:rPr>
            </w:pPr>
          </w:p>
        </w:tc>
        <w:tc>
          <w:tcPr>
            <w:tcW w:w="2768" w:type="dxa"/>
            <w:vMerge/>
            <w:tcBorders>
              <w:top w:val="single" w:sz="4" w:space="0" w:color="auto"/>
              <w:left w:val="single" w:sz="4" w:space="0" w:color="auto"/>
              <w:bottom w:val="single" w:sz="4" w:space="0" w:color="auto"/>
              <w:right w:val="single" w:sz="4" w:space="0" w:color="auto"/>
            </w:tcBorders>
            <w:vAlign w:val="center"/>
          </w:tcPr>
          <w:p w:rsidR="00BF4852" w:rsidRPr="008C5AED" w:rsidRDefault="00BF4852" w:rsidP="006E5C4E">
            <w:pPr>
              <w:autoSpaceDE w:val="0"/>
              <w:autoSpaceDN w:val="0"/>
              <w:adjustRightInd w:val="0"/>
              <w:spacing w:line="276" w:lineRule="auto"/>
              <w:jc w:val="both"/>
              <w:rPr>
                <w:b/>
                <w:lang w:eastAsia="en-US"/>
              </w:rPr>
            </w:pPr>
          </w:p>
        </w:tc>
        <w:tc>
          <w:tcPr>
            <w:tcW w:w="634" w:type="dxa"/>
            <w:tcBorders>
              <w:top w:val="single" w:sz="4" w:space="0" w:color="auto"/>
              <w:left w:val="single" w:sz="4" w:space="0" w:color="auto"/>
              <w:bottom w:val="single" w:sz="4" w:space="0" w:color="auto"/>
              <w:right w:val="single" w:sz="4" w:space="0" w:color="auto"/>
            </w:tcBorders>
            <w:vAlign w:val="center"/>
          </w:tcPr>
          <w:p w:rsidR="00BF4852" w:rsidRPr="008C5AED" w:rsidRDefault="00BF4852" w:rsidP="006E5C4E">
            <w:pPr>
              <w:autoSpaceDE w:val="0"/>
              <w:autoSpaceDN w:val="0"/>
              <w:adjustRightInd w:val="0"/>
              <w:spacing w:line="276" w:lineRule="auto"/>
              <w:jc w:val="center"/>
              <w:rPr>
                <w:b/>
                <w:lang w:eastAsia="en-US"/>
              </w:rPr>
            </w:pPr>
            <w:r w:rsidRPr="008C5AED">
              <w:rPr>
                <w:b/>
                <w:lang w:eastAsia="en-US"/>
              </w:rPr>
              <w:t>Да</w:t>
            </w:r>
          </w:p>
        </w:tc>
        <w:tc>
          <w:tcPr>
            <w:tcW w:w="567" w:type="dxa"/>
            <w:tcBorders>
              <w:top w:val="single" w:sz="4" w:space="0" w:color="auto"/>
              <w:left w:val="single" w:sz="4" w:space="0" w:color="auto"/>
              <w:bottom w:val="single" w:sz="4" w:space="0" w:color="auto"/>
              <w:right w:val="single" w:sz="4" w:space="0" w:color="auto"/>
            </w:tcBorders>
            <w:vAlign w:val="center"/>
          </w:tcPr>
          <w:p w:rsidR="00BF4852" w:rsidRPr="008C5AED" w:rsidRDefault="00BF4852" w:rsidP="006E5C4E">
            <w:pPr>
              <w:autoSpaceDE w:val="0"/>
              <w:autoSpaceDN w:val="0"/>
              <w:adjustRightInd w:val="0"/>
              <w:spacing w:line="276" w:lineRule="auto"/>
              <w:jc w:val="center"/>
              <w:rPr>
                <w:b/>
                <w:lang w:eastAsia="en-US"/>
              </w:rPr>
            </w:pPr>
            <w:r w:rsidRPr="008C5AED">
              <w:rPr>
                <w:b/>
                <w:lang w:eastAsia="en-US"/>
              </w:rPr>
              <w:t>Нет</w:t>
            </w:r>
          </w:p>
        </w:tc>
        <w:tc>
          <w:tcPr>
            <w:tcW w:w="567" w:type="dxa"/>
            <w:tcBorders>
              <w:top w:val="single" w:sz="4" w:space="0" w:color="auto"/>
              <w:left w:val="single" w:sz="4" w:space="0" w:color="auto"/>
              <w:bottom w:val="single" w:sz="4" w:space="0" w:color="auto"/>
              <w:right w:val="single" w:sz="4" w:space="0" w:color="auto"/>
            </w:tcBorders>
            <w:vAlign w:val="center"/>
          </w:tcPr>
          <w:p w:rsidR="00BF4852" w:rsidRPr="008C5AED" w:rsidRDefault="000A406C" w:rsidP="006E5C4E">
            <w:pPr>
              <w:autoSpaceDE w:val="0"/>
              <w:autoSpaceDN w:val="0"/>
              <w:adjustRightInd w:val="0"/>
              <w:spacing w:line="276" w:lineRule="auto"/>
              <w:jc w:val="center"/>
              <w:rPr>
                <w:b/>
                <w:lang w:eastAsia="en-US"/>
              </w:rPr>
            </w:pPr>
            <w:r>
              <w:rPr>
                <w:b/>
                <w:lang w:eastAsia="en-US"/>
              </w:rPr>
              <w:t xml:space="preserve"> </w:t>
            </w:r>
          </w:p>
        </w:tc>
      </w:tr>
      <w:tr w:rsidR="00BF4852" w:rsidRPr="009033C7" w:rsidTr="00B92FE7">
        <w:trPr>
          <w:trHeight w:val="144"/>
        </w:trPr>
        <w:tc>
          <w:tcPr>
            <w:tcW w:w="639"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jc w:val="center"/>
              <w:rPr>
                <w:lang w:eastAsia="en-US"/>
              </w:rPr>
            </w:pPr>
            <w:r w:rsidRPr="009033C7">
              <w:rPr>
                <w:lang w:eastAsia="en-US"/>
              </w:rPr>
              <w:t>1</w:t>
            </w:r>
          </w:p>
        </w:tc>
        <w:tc>
          <w:tcPr>
            <w:tcW w:w="4885" w:type="dxa"/>
            <w:tcBorders>
              <w:top w:val="single" w:sz="4" w:space="0" w:color="auto"/>
              <w:left w:val="single" w:sz="4" w:space="0" w:color="auto"/>
              <w:bottom w:val="single" w:sz="4" w:space="0" w:color="auto"/>
              <w:right w:val="single" w:sz="4" w:space="0" w:color="auto"/>
            </w:tcBorders>
          </w:tcPr>
          <w:p w:rsidR="00AF580B" w:rsidRPr="000874E2" w:rsidRDefault="00E6631F" w:rsidP="000874E2">
            <w:pPr>
              <w:pStyle w:val="ConsPlusNormal"/>
              <w:spacing w:before="200"/>
              <w:ind w:firstLine="3"/>
              <w:rPr>
                <w:rFonts w:ascii="Times New Roman" w:hAnsi="Times New Roman" w:cs="Times New Roman"/>
                <w:sz w:val="24"/>
                <w:szCs w:val="24"/>
              </w:rPr>
            </w:pPr>
            <w:r w:rsidRPr="000874E2">
              <w:rPr>
                <w:rFonts w:ascii="Times New Roman" w:hAnsi="Times New Roman" w:cs="Times New Roman"/>
                <w:sz w:val="24"/>
                <w:szCs w:val="24"/>
              </w:rPr>
              <w:t xml:space="preserve">Закреплены </w:t>
            </w:r>
            <w:r w:rsidR="00167E72" w:rsidRPr="000874E2">
              <w:rPr>
                <w:rFonts w:ascii="Times New Roman" w:hAnsi="Times New Roman" w:cs="Times New Roman"/>
                <w:sz w:val="24"/>
                <w:szCs w:val="24"/>
              </w:rPr>
              <w:t>ли за предприятиями</w:t>
            </w:r>
            <w:r w:rsidR="00186441" w:rsidRPr="000874E2">
              <w:rPr>
                <w:rFonts w:ascii="Times New Roman" w:hAnsi="Times New Roman" w:cs="Times New Roman"/>
                <w:sz w:val="24"/>
                <w:szCs w:val="24"/>
              </w:rPr>
              <w:t xml:space="preserve"> и организациями всех форм </w:t>
            </w:r>
            <w:proofErr w:type="gramStart"/>
            <w:r w:rsidR="00167E72" w:rsidRPr="000874E2">
              <w:rPr>
                <w:rFonts w:ascii="Times New Roman" w:hAnsi="Times New Roman" w:cs="Times New Roman"/>
                <w:sz w:val="24"/>
                <w:szCs w:val="24"/>
              </w:rPr>
              <w:t>собственности</w:t>
            </w:r>
            <w:r w:rsidR="00167E72">
              <w:rPr>
                <w:rFonts w:ascii="Times New Roman" w:hAnsi="Times New Roman" w:cs="Times New Roman"/>
                <w:sz w:val="24"/>
                <w:szCs w:val="24"/>
              </w:rPr>
              <w:t>:</w:t>
            </w:r>
            <w:r w:rsidR="00F07F14">
              <w:rPr>
                <w:rFonts w:ascii="Times New Roman" w:hAnsi="Times New Roman" w:cs="Times New Roman"/>
                <w:sz w:val="24"/>
                <w:szCs w:val="24"/>
              </w:rPr>
              <w:t xml:space="preserve">   </w:t>
            </w:r>
            <w:proofErr w:type="gramEnd"/>
            <w:r w:rsidR="00F07F14">
              <w:rPr>
                <w:rFonts w:ascii="Times New Roman" w:hAnsi="Times New Roman" w:cs="Times New Roman"/>
                <w:sz w:val="24"/>
                <w:szCs w:val="24"/>
              </w:rPr>
              <w:t xml:space="preserve">    - </w:t>
            </w:r>
            <w:r w:rsidRPr="000874E2">
              <w:rPr>
                <w:rFonts w:ascii="Times New Roman" w:hAnsi="Times New Roman" w:cs="Times New Roman"/>
                <w:sz w:val="24"/>
                <w:szCs w:val="24"/>
              </w:rPr>
              <w:t xml:space="preserve">прилегающие </w:t>
            </w:r>
            <w:r w:rsidRPr="00F07F14">
              <w:rPr>
                <w:rFonts w:ascii="Times New Roman" w:hAnsi="Times New Roman" w:cs="Times New Roman"/>
                <w:sz w:val="24"/>
                <w:szCs w:val="24"/>
                <w:u w:val="single"/>
              </w:rPr>
              <w:t>территории</w:t>
            </w:r>
            <w:r w:rsidR="001011B1" w:rsidRPr="000874E2">
              <w:rPr>
                <w:rFonts w:ascii="Times New Roman" w:hAnsi="Times New Roman" w:cs="Times New Roman"/>
                <w:sz w:val="24"/>
                <w:szCs w:val="24"/>
              </w:rPr>
              <w:t xml:space="preserve"> </w:t>
            </w:r>
            <w:r w:rsidR="001011B1" w:rsidRPr="00F07F14">
              <w:rPr>
                <w:rFonts w:ascii="Times New Roman" w:hAnsi="Times New Roman" w:cs="Times New Roman"/>
                <w:sz w:val="24"/>
                <w:szCs w:val="24"/>
                <w:u w:val="single"/>
              </w:rPr>
              <w:t>общего пользования,</w:t>
            </w:r>
            <w:r w:rsidR="001011B1" w:rsidRPr="000874E2">
              <w:rPr>
                <w:rFonts w:ascii="Times New Roman" w:hAnsi="Times New Roman" w:cs="Times New Roman"/>
                <w:sz w:val="24"/>
                <w:szCs w:val="24"/>
              </w:rPr>
              <w:t xml:space="preserve"> которые прилегаю</w:t>
            </w:r>
            <w:r w:rsidR="00186441" w:rsidRPr="000874E2">
              <w:rPr>
                <w:rFonts w:ascii="Times New Roman" w:hAnsi="Times New Roman" w:cs="Times New Roman"/>
                <w:sz w:val="24"/>
                <w:szCs w:val="24"/>
              </w:rPr>
              <w:t>т к зданию, строению, сооружению, земельному участку в случае, если такой земельный участок образован, и границы которого определены Правилами благоустройства территории муниципального обр</w:t>
            </w:r>
            <w:r w:rsidR="00D33F47" w:rsidRPr="000874E2">
              <w:rPr>
                <w:rFonts w:ascii="Times New Roman" w:hAnsi="Times New Roman" w:cs="Times New Roman"/>
                <w:sz w:val="24"/>
                <w:szCs w:val="24"/>
              </w:rPr>
              <w:t xml:space="preserve">азования город Набережные Челны; </w:t>
            </w:r>
            <w:r w:rsidR="00F07F14">
              <w:rPr>
                <w:rFonts w:ascii="Times New Roman" w:hAnsi="Times New Roman" w:cs="Times New Roman"/>
                <w:sz w:val="24"/>
                <w:szCs w:val="24"/>
              </w:rPr>
              <w:t xml:space="preserve">             </w:t>
            </w:r>
          </w:p>
          <w:p w:rsidR="00E6631F" w:rsidRPr="009033C7" w:rsidRDefault="00E6631F" w:rsidP="00E6631F">
            <w:pPr>
              <w:autoSpaceDE w:val="0"/>
              <w:autoSpaceDN w:val="0"/>
              <w:adjustRightInd w:val="0"/>
              <w:spacing w:line="276" w:lineRule="auto"/>
              <w:jc w:val="both"/>
              <w:rPr>
                <w:lang w:eastAsia="en-US"/>
              </w:rPr>
            </w:pPr>
          </w:p>
        </w:tc>
        <w:tc>
          <w:tcPr>
            <w:tcW w:w="2768" w:type="dxa"/>
            <w:tcBorders>
              <w:top w:val="single" w:sz="4" w:space="0" w:color="auto"/>
              <w:left w:val="single" w:sz="4" w:space="0" w:color="auto"/>
              <w:bottom w:val="single" w:sz="4" w:space="0" w:color="auto"/>
              <w:right w:val="single" w:sz="4" w:space="0" w:color="auto"/>
            </w:tcBorders>
          </w:tcPr>
          <w:p w:rsidR="001011B1" w:rsidRPr="000874E2" w:rsidRDefault="00BE647F" w:rsidP="00186441">
            <w:pPr>
              <w:pStyle w:val="ConsPlusNormal"/>
              <w:jc w:val="center"/>
              <w:rPr>
                <w:rFonts w:ascii="Times New Roman" w:hAnsi="Times New Roman" w:cs="Times New Roman"/>
                <w:sz w:val="22"/>
                <w:szCs w:val="22"/>
              </w:rPr>
            </w:pPr>
            <w:hyperlink r:id="rId24" w:tooltip="Закон РТ от 25.12.2010 N 98-ЗРТ (ред. от 04.10.2021) &quot;О градостроительной деятельности в Республике Татарстан&quot; (принят ГС РТ 01.12.2010){КонсультантПлюс}" w:history="1">
              <w:r w:rsidR="001011B1" w:rsidRPr="000874E2">
                <w:rPr>
                  <w:rFonts w:ascii="Times New Roman" w:hAnsi="Times New Roman" w:cs="Times New Roman"/>
                  <w:color w:val="0000FF"/>
                  <w:sz w:val="22"/>
                  <w:szCs w:val="22"/>
                </w:rPr>
                <w:t>статья 19.4</w:t>
              </w:r>
            </w:hyperlink>
            <w:r w:rsidR="001011B1" w:rsidRPr="000874E2">
              <w:rPr>
                <w:rFonts w:ascii="Times New Roman" w:hAnsi="Times New Roman" w:cs="Times New Roman"/>
                <w:sz w:val="22"/>
                <w:szCs w:val="22"/>
              </w:rPr>
              <w:t xml:space="preserve"> Закона Республики Татарстан </w:t>
            </w:r>
          </w:p>
          <w:p w:rsidR="007967B1" w:rsidRDefault="001011B1" w:rsidP="00186441">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от 25.12.2010 N 98-ЗРТ</w:t>
            </w:r>
            <w:r w:rsidR="002A1A83">
              <w:rPr>
                <w:rFonts w:ascii="Times New Roman" w:hAnsi="Times New Roman" w:cs="Times New Roman"/>
                <w:sz w:val="22"/>
                <w:szCs w:val="22"/>
              </w:rPr>
              <w:t xml:space="preserve">               </w:t>
            </w:r>
            <w:r w:rsidRPr="000874E2">
              <w:rPr>
                <w:rFonts w:ascii="Times New Roman" w:hAnsi="Times New Roman" w:cs="Times New Roman"/>
                <w:sz w:val="22"/>
                <w:szCs w:val="22"/>
              </w:rPr>
              <w:t xml:space="preserve"> "О градостроительной деятельности в Республике Татарстан";</w:t>
            </w:r>
          </w:p>
          <w:p w:rsidR="00AF580B" w:rsidRPr="009033C7" w:rsidRDefault="00AF580B" w:rsidP="002A1A83">
            <w:pPr>
              <w:autoSpaceDE w:val="0"/>
              <w:autoSpaceDN w:val="0"/>
              <w:adjustRightInd w:val="0"/>
              <w:spacing w:line="276" w:lineRule="auto"/>
              <w:jc w:val="center"/>
              <w:rPr>
                <w:lang w:eastAsia="en-US"/>
              </w:rPr>
            </w:pPr>
          </w:p>
        </w:tc>
        <w:tc>
          <w:tcPr>
            <w:tcW w:w="634"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rPr>
                <w:lang w:eastAsia="en-US"/>
              </w:rPr>
            </w:pPr>
          </w:p>
        </w:tc>
      </w:tr>
      <w:tr w:rsidR="002A1A83" w:rsidRPr="009033C7" w:rsidTr="00B92FE7">
        <w:trPr>
          <w:trHeight w:val="144"/>
        </w:trPr>
        <w:tc>
          <w:tcPr>
            <w:tcW w:w="639" w:type="dxa"/>
            <w:tcBorders>
              <w:top w:val="single" w:sz="4" w:space="0" w:color="auto"/>
              <w:left w:val="single" w:sz="4" w:space="0" w:color="auto"/>
              <w:bottom w:val="single" w:sz="4" w:space="0" w:color="auto"/>
              <w:right w:val="single" w:sz="4" w:space="0" w:color="auto"/>
            </w:tcBorders>
          </w:tcPr>
          <w:p w:rsidR="002A1A83" w:rsidRPr="009033C7" w:rsidRDefault="002A1A83" w:rsidP="006E5C4E">
            <w:pPr>
              <w:autoSpaceDE w:val="0"/>
              <w:autoSpaceDN w:val="0"/>
              <w:adjustRightInd w:val="0"/>
              <w:spacing w:line="276" w:lineRule="auto"/>
              <w:jc w:val="center"/>
              <w:rPr>
                <w:lang w:eastAsia="en-US"/>
              </w:rPr>
            </w:pPr>
            <w:r>
              <w:rPr>
                <w:lang w:eastAsia="en-US"/>
              </w:rPr>
              <w:t>2</w:t>
            </w:r>
          </w:p>
        </w:tc>
        <w:tc>
          <w:tcPr>
            <w:tcW w:w="4885" w:type="dxa"/>
            <w:tcBorders>
              <w:top w:val="single" w:sz="4" w:space="0" w:color="auto"/>
              <w:left w:val="single" w:sz="4" w:space="0" w:color="auto"/>
              <w:bottom w:val="single" w:sz="4" w:space="0" w:color="auto"/>
              <w:right w:val="single" w:sz="4" w:space="0" w:color="auto"/>
            </w:tcBorders>
          </w:tcPr>
          <w:p w:rsidR="002A1A83" w:rsidRDefault="002A1A83" w:rsidP="002A1A83">
            <w:pPr>
              <w:pStyle w:val="ConsPlusNormal"/>
              <w:spacing w:before="200"/>
              <w:ind w:firstLine="3"/>
              <w:rPr>
                <w:rFonts w:ascii="Times New Roman" w:hAnsi="Times New Roman" w:cs="Times New Roman"/>
                <w:sz w:val="24"/>
                <w:szCs w:val="24"/>
              </w:rPr>
            </w:pPr>
            <w:r>
              <w:rPr>
                <w:rFonts w:ascii="Times New Roman" w:hAnsi="Times New Roman" w:cs="Times New Roman"/>
                <w:sz w:val="24"/>
                <w:szCs w:val="24"/>
                <w:u w:val="single"/>
              </w:rPr>
              <w:t>Исполня</w:t>
            </w:r>
            <w:r w:rsidR="0011739F">
              <w:rPr>
                <w:rFonts w:ascii="Times New Roman" w:hAnsi="Times New Roman" w:cs="Times New Roman"/>
                <w:sz w:val="24"/>
                <w:szCs w:val="24"/>
                <w:u w:val="single"/>
              </w:rPr>
              <w:t>ю</w:t>
            </w:r>
            <w:r>
              <w:rPr>
                <w:rFonts w:ascii="Times New Roman" w:hAnsi="Times New Roman" w:cs="Times New Roman"/>
                <w:sz w:val="24"/>
                <w:szCs w:val="24"/>
                <w:u w:val="single"/>
              </w:rPr>
              <w:t>тся ли юридическим лицом или физическим лицом, которое является собственником  обследуемого объекта</w:t>
            </w:r>
            <w:r w:rsidR="00C87F22">
              <w:rPr>
                <w:rFonts w:ascii="Times New Roman" w:hAnsi="Times New Roman" w:cs="Times New Roman"/>
                <w:sz w:val="24"/>
                <w:szCs w:val="24"/>
                <w:u w:val="single"/>
              </w:rPr>
              <w:t>, Правила благоустройства</w:t>
            </w:r>
            <w:r>
              <w:rPr>
                <w:rFonts w:ascii="Times New Roman" w:hAnsi="Times New Roman" w:cs="Times New Roman"/>
                <w:sz w:val="24"/>
                <w:szCs w:val="24"/>
                <w:u w:val="single"/>
              </w:rPr>
              <w:t>:</w:t>
            </w:r>
            <w:r w:rsidR="0011739F">
              <w:rPr>
                <w:rFonts w:ascii="Times New Roman" w:hAnsi="Times New Roman" w:cs="Times New Roman"/>
                <w:sz w:val="24"/>
                <w:szCs w:val="24"/>
                <w:u w:val="single"/>
              </w:rPr>
              <w:t xml:space="preserve"> </w:t>
            </w:r>
            <w:r w:rsidRPr="00F07F14">
              <w:rPr>
                <w:rFonts w:ascii="Times New Roman" w:hAnsi="Times New Roman" w:cs="Times New Roman"/>
                <w:sz w:val="24"/>
                <w:szCs w:val="24"/>
                <w:u w:val="single"/>
              </w:rPr>
              <w:t>территории различного функционального назначения</w:t>
            </w:r>
            <w:r w:rsidRPr="000874E2">
              <w:rPr>
                <w:rFonts w:ascii="Times New Roman" w:hAnsi="Times New Roman" w:cs="Times New Roman"/>
                <w:sz w:val="24"/>
                <w:szCs w:val="24"/>
              </w:rPr>
              <w:t xml:space="preserve">, на которых осуществляется деятельность по благоустройству, в том числе:   </w:t>
            </w:r>
            <w:r w:rsidR="00C87F22">
              <w:rPr>
                <w:rFonts w:ascii="Times New Roman" w:hAnsi="Times New Roman" w:cs="Times New Roman"/>
                <w:sz w:val="24"/>
                <w:szCs w:val="24"/>
              </w:rPr>
              <w:t xml:space="preserve">                                                                 </w:t>
            </w:r>
            <w:r w:rsidRPr="000874E2">
              <w:rPr>
                <w:rFonts w:ascii="Times New Roman" w:hAnsi="Times New Roman" w:cs="Times New Roman"/>
                <w:sz w:val="24"/>
                <w:szCs w:val="24"/>
              </w:rPr>
              <w:t>- детские площадки, спортивные</w:t>
            </w:r>
            <w:r w:rsidRPr="00D33F47">
              <w:rPr>
                <w:rFonts w:ascii="Times New Roman" w:hAnsi="Times New Roman" w:cs="Times New Roman"/>
                <w:sz w:val="24"/>
                <w:szCs w:val="24"/>
              </w:rPr>
              <w:t xml:space="preserve"> и другие площадки отдыха и досуга;</w:t>
            </w:r>
            <w:r>
              <w:t xml:space="preserve">                                                         </w:t>
            </w:r>
            <w:r w:rsidRPr="00D33F47">
              <w:rPr>
                <w:rFonts w:ascii="Times New Roman" w:hAnsi="Times New Roman" w:cs="Times New Roman"/>
                <w:sz w:val="24"/>
                <w:szCs w:val="24"/>
              </w:rPr>
              <w:t>- площадки для выгула и дрессировки собак;</w:t>
            </w:r>
            <w:r>
              <w:t xml:space="preserve">                               </w:t>
            </w:r>
            <w:r w:rsidRPr="00D33F47">
              <w:rPr>
                <w:rFonts w:ascii="Times New Roman" w:hAnsi="Times New Roman" w:cs="Times New Roman"/>
                <w:sz w:val="24"/>
                <w:szCs w:val="24"/>
              </w:rPr>
              <w:t>- площадки автостоянок;</w:t>
            </w:r>
            <w:r>
              <w:t xml:space="preserve">                                                               </w:t>
            </w:r>
            <w:r w:rsidRPr="00D33F47">
              <w:rPr>
                <w:rFonts w:ascii="Times New Roman" w:hAnsi="Times New Roman" w:cs="Times New Roman"/>
                <w:sz w:val="24"/>
                <w:szCs w:val="24"/>
              </w:rPr>
              <w:t>- улицы (в том числе пешеходные) и дороги;</w:t>
            </w:r>
            <w:r>
              <w:t xml:space="preserve">                       </w:t>
            </w:r>
            <w:r w:rsidRPr="00D33F47">
              <w:rPr>
                <w:rFonts w:ascii="Times New Roman" w:hAnsi="Times New Roman" w:cs="Times New Roman"/>
                <w:sz w:val="24"/>
                <w:szCs w:val="24"/>
              </w:rPr>
              <w:t>- парки, скверы, иные зеленые зоны;</w:t>
            </w:r>
            <w:r>
              <w:t xml:space="preserve">                                    </w:t>
            </w:r>
            <w:r w:rsidRPr="00D33F47">
              <w:rPr>
                <w:rFonts w:ascii="Times New Roman" w:hAnsi="Times New Roman" w:cs="Times New Roman"/>
                <w:sz w:val="24"/>
                <w:szCs w:val="24"/>
              </w:rPr>
              <w:t>- площади, набережные и другие территории;</w:t>
            </w:r>
            <w:r>
              <w:t xml:space="preserve">    </w:t>
            </w:r>
            <w:r w:rsidRPr="00D33F47">
              <w:rPr>
                <w:rFonts w:ascii="Times New Roman" w:hAnsi="Times New Roman" w:cs="Times New Roman"/>
                <w:sz w:val="24"/>
                <w:szCs w:val="24"/>
              </w:rPr>
              <w:t>- технические зоны транспортных, инженерных коммуникаций, водоохранные зоны;</w:t>
            </w:r>
            <w:r>
              <w:t xml:space="preserve">                                                                                                                  </w:t>
            </w:r>
            <w:r w:rsidRPr="000874E2">
              <w:rPr>
                <w:rFonts w:ascii="Times New Roman" w:hAnsi="Times New Roman" w:cs="Times New Roman"/>
                <w:sz w:val="24"/>
                <w:szCs w:val="24"/>
              </w:rPr>
              <w:t>- контейнерные площадки и площадки для складирования отдельных групп коммунальных отходов;</w:t>
            </w:r>
            <w:r>
              <w:rPr>
                <w:rFonts w:ascii="Times New Roman" w:hAnsi="Times New Roman" w:cs="Times New Roman"/>
                <w:sz w:val="24"/>
                <w:szCs w:val="24"/>
              </w:rPr>
              <w:t xml:space="preserve">                                                  - контейнеров для сборки твердых коммунальных отходов;</w:t>
            </w:r>
          </w:p>
          <w:p w:rsidR="002A1A83" w:rsidRPr="000874E2" w:rsidRDefault="002A1A83" w:rsidP="000874E2">
            <w:pPr>
              <w:pStyle w:val="ConsPlusNormal"/>
              <w:spacing w:before="200"/>
              <w:ind w:firstLine="3"/>
              <w:rPr>
                <w:rFonts w:ascii="Times New Roman" w:hAnsi="Times New Roman" w:cs="Times New Roman"/>
                <w:sz w:val="24"/>
                <w:szCs w:val="24"/>
              </w:rPr>
            </w:pPr>
          </w:p>
        </w:tc>
        <w:tc>
          <w:tcPr>
            <w:tcW w:w="2768" w:type="dxa"/>
            <w:tcBorders>
              <w:top w:val="single" w:sz="4" w:space="0" w:color="auto"/>
              <w:left w:val="single" w:sz="4" w:space="0" w:color="auto"/>
              <w:bottom w:val="single" w:sz="4" w:space="0" w:color="auto"/>
              <w:right w:val="single" w:sz="4" w:space="0" w:color="auto"/>
            </w:tcBorders>
          </w:tcPr>
          <w:p w:rsidR="002A1A83" w:rsidRDefault="002A1A83" w:rsidP="002A1A83">
            <w:pPr>
              <w:pStyle w:val="ConsPlusNormal"/>
              <w:jc w:val="center"/>
              <w:rPr>
                <w:rFonts w:ascii="Times New Roman" w:hAnsi="Times New Roman" w:cs="Times New Roman"/>
                <w:sz w:val="22"/>
                <w:szCs w:val="22"/>
              </w:rPr>
            </w:pPr>
            <w:r w:rsidRPr="00515545">
              <w:rPr>
                <w:rFonts w:ascii="Times New Roman" w:hAnsi="Times New Roman" w:cs="Times New Roman"/>
                <w:sz w:val="22"/>
                <w:szCs w:val="22"/>
              </w:rPr>
              <w:t>п. 33.1</w:t>
            </w:r>
          </w:p>
          <w:p w:rsidR="002A1A83" w:rsidRDefault="00BE647F" w:rsidP="002A1A83">
            <w:pPr>
              <w:pStyle w:val="ConsPlusNormal"/>
              <w:jc w:val="center"/>
              <w:rPr>
                <w:rFonts w:ascii="Times New Roman" w:hAnsi="Times New Roman" w:cs="Times New Roman"/>
                <w:sz w:val="22"/>
                <w:szCs w:val="22"/>
              </w:rPr>
            </w:pPr>
            <w:hyperlink r:id="rId25"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002A1A83" w:rsidRPr="00515545">
                <w:rPr>
                  <w:rFonts w:ascii="Times New Roman" w:hAnsi="Times New Roman" w:cs="Times New Roman"/>
                  <w:color w:val="0000FF"/>
                  <w:sz w:val="22"/>
                  <w:szCs w:val="22"/>
                </w:rPr>
                <w:t>Решение</w:t>
              </w:r>
            </w:hyperlink>
            <w:r w:rsidR="002A1A83" w:rsidRPr="00515545">
              <w:rPr>
                <w:rFonts w:ascii="Times New Roman" w:hAnsi="Times New Roman" w:cs="Times New Roman"/>
                <w:sz w:val="22"/>
                <w:szCs w:val="22"/>
              </w:rPr>
              <w:t xml:space="preserve"> Горсовета муниципального образования "г. Набережные Челны" </w:t>
            </w:r>
          </w:p>
          <w:p w:rsidR="002A1A83" w:rsidRDefault="002A1A83" w:rsidP="002A1A83">
            <w:pPr>
              <w:pStyle w:val="ConsPlusNormal"/>
              <w:jc w:val="center"/>
              <w:rPr>
                <w:rFonts w:ascii="Times New Roman" w:hAnsi="Times New Roman" w:cs="Times New Roman"/>
                <w:sz w:val="22"/>
                <w:szCs w:val="22"/>
              </w:rPr>
            </w:pPr>
            <w:r>
              <w:rPr>
                <w:rFonts w:ascii="Times New Roman" w:hAnsi="Times New Roman" w:cs="Times New Roman"/>
                <w:sz w:val="22"/>
                <w:szCs w:val="22"/>
              </w:rPr>
              <w:t>от 25.02.2019 N 30/6</w:t>
            </w:r>
          </w:p>
          <w:p w:rsidR="002A1A83" w:rsidRDefault="002A1A83" w:rsidP="002A1A83">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 xml:space="preserve">пп. 35 </w:t>
            </w:r>
          </w:p>
          <w:p w:rsidR="002A1A83" w:rsidRPr="000874E2" w:rsidRDefault="00BE647F" w:rsidP="002A1A83">
            <w:pPr>
              <w:pStyle w:val="ConsPlusNormal"/>
              <w:jc w:val="center"/>
              <w:rPr>
                <w:rFonts w:ascii="Times New Roman" w:hAnsi="Times New Roman" w:cs="Times New Roman"/>
                <w:sz w:val="22"/>
                <w:szCs w:val="22"/>
              </w:rPr>
            </w:pPr>
            <w:hyperlink r:id="rId26"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002A1A83" w:rsidRPr="000874E2">
                <w:rPr>
                  <w:rFonts w:ascii="Times New Roman" w:hAnsi="Times New Roman" w:cs="Times New Roman"/>
                  <w:color w:val="0000FF"/>
                  <w:sz w:val="22"/>
                  <w:szCs w:val="22"/>
                </w:rPr>
                <w:t>Решение</w:t>
              </w:r>
            </w:hyperlink>
            <w:r w:rsidR="002A1A83" w:rsidRPr="000874E2">
              <w:rPr>
                <w:rFonts w:ascii="Times New Roman" w:hAnsi="Times New Roman" w:cs="Times New Roman"/>
                <w:sz w:val="22"/>
                <w:szCs w:val="22"/>
              </w:rPr>
              <w:t xml:space="preserve"> Горсовета муниципального образования </w:t>
            </w:r>
          </w:p>
          <w:p w:rsidR="002A1A83" w:rsidRPr="000874E2" w:rsidRDefault="002A1A83" w:rsidP="002A1A83">
            <w:pPr>
              <w:pStyle w:val="ConsPlusNormal"/>
              <w:jc w:val="center"/>
              <w:rPr>
                <w:rFonts w:ascii="Times New Roman" w:hAnsi="Times New Roman" w:cs="Times New Roman"/>
                <w:sz w:val="22"/>
                <w:szCs w:val="22"/>
              </w:rPr>
            </w:pPr>
            <w:r w:rsidRPr="00186441">
              <w:rPr>
                <w:rFonts w:ascii="Times New Roman" w:hAnsi="Times New Roman" w:cs="Times New Roman"/>
                <w:sz w:val="24"/>
                <w:szCs w:val="24"/>
              </w:rPr>
              <w:t>"</w:t>
            </w:r>
            <w:r w:rsidRPr="000874E2">
              <w:rPr>
                <w:rFonts w:ascii="Times New Roman" w:hAnsi="Times New Roman" w:cs="Times New Roman"/>
                <w:sz w:val="22"/>
                <w:szCs w:val="22"/>
              </w:rPr>
              <w:t>г. Набережные Челны"</w:t>
            </w:r>
          </w:p>
          <w:p w:rsidR="002A1A83" w:rsidRDefault="002A1A83" w:rsidP="002A1A83">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 xml:space="preserve"> от 25.02.2019 N 30/6);</w:t>
            </w:r>
          </w:p>
          <w:p w:rsidR="002A1A83" w:rsidRPr="000874E2" w:rsidRDefault="002A1A83" w:rsidP="002A1A83">
            <w:pPr>
              <w:pStyle w:val="ConsPlusNormal"/>
              <w:jc w:val="center"/>
              <w:rPr>
                <w:rFonts w:ascii="Times New Roman" w:hAnsi="Times New Roman" w:cs="Times New Roman"/>
                <w:sz w:val="22"/>
                <w:szCs w:val="22"/>
              </w:rPr>
            </w:pPr>
          </w:p>
          <w:p w:rsidR="002A1A83" w:rsidRDefault="002A1A83" w:rsidP="002A1A83">
            <w:pPr>
              <w:pStyle w:val="ConsPlusNormal"/>
              <w:jc w:val="center"/>
              <w:rPr>
                <w:rFonts w:ascii="Times New Roman" w:hAnsi="Times New Roman" w:cs="Times New Roman"/>
                <w:sz w:val="22"/>
                <w:szCs w:val="22"/>
              </w:rPr>
            </w:pPr>
            <w:r w:rsidRPr="00AF580B">
              <w:rPr>
                <w:rFonts w:ascii="Times New Roman" w:hAnsi="Times New Roman" w:cs="Times New Roman"/>
                <w:sz w:val="22"/>
                <w:szCs w:val="22"/>
              </w:rPr>
              <w:t>п</w:t>
            </w:r>
            <w:r w:rsidR="002562FB">
              <w:rPr>
                <w:rFonts w:ascii="Times New Roman" w:hAnsi="Times New Roman" w:cs="Times New Roman"/>
                <w:sz w:val="22"/>
                <w:szCs w:val="22"/>
              </w:rPr>
              <w:t>п</w:t>
            </w:r>
            <w:r w:rsidRPr="00AF580B">
              <w:rPr>
                <w:rFonts w:ascii="Times New Roman" w:hAnsi="Times New Roman" w:cs="Times New Roman"/>
                <w:sz w:val="22"/>
                <w:szCs w:val="22"/>
              </w:rPr>
              <w:t>. 36.1</w:t>
            </w:r>
            <w:r w:rsidR="002562FB">
              <w:rPr>
                <w:rFonts w:ascii="Times New Roman" w:hAnsi="Times New Roman" w:cs="Times New Roman"/>
                <w:sz w:val="22"/>
                <w:szCs w:val="22"/>
              </w:rPr>
              <w:t>, 36.2</w:t>
            </w:r>
            <w:r w:rsidRPr="00AF580B">
              <w:rPr>
                <w:rFonts w:ascii="Times New Roman" w:hAnsi="Times New Roman" w:cs="Times New Roman"/>
                <w:sz w:val="22"/>
                <w:szCs w:val="22"/>
              </w:rPr>
              <w:t xml:space="preserve"> </w:t>
            </w:r>
          </w:p>
          <w:p w:rsidR="002A1A83" w:rsidRDefault="00BE647F" w:rsidP="002A1A83">
            <w:pPr>
              <w:pStyle w:val="ConsPlusNormal"/>
              <w:jc w:val="center"/>
              <w:rPr>
                <w:rFonts w:ascii="Times New Roman" w:hAnsi="Times New Roman" w:cs="Times New Roman"/>
                <w:sz w:val="22"/>
                <w:szCs w:val="22"/>
              </w:rPr>
            </w:pPr>
            <w:hyperlink r:id="rId27" w:tooltip="Решение Горсовета муниципального образования &quot;г. Набережные Челны&quot; от 01.08.2019 N 32/11 &quot;О внесении изменений в Правила благоустройства территории муниципального образования город Набережные Челны&quot;{КонсультантПлюс}" w:history="1">
              <w:r w:rsidR="002A1A83" w:rsidRPr="00AF580B">
                <w:rPr>
                  <w:rFonts w:ascii="Times New Roman" w:hAnsi="Times New Roman" w:cs="Times New Roman"/>
                  <w:color w:val="0000FF"/>
                  <w:sz w:val="22"/>
                  <w:szCs w:val="22"/>
                </w:rPr>
                <w:t>Решение</w:t>
              </w:r>
            </w:hyperlink>
            <w:r w:rsidR="002A1A83" w:rsidRPr="00AF580B">
              <w:rPr>
                <w:rFonts w:ascii="Times New Roman" w:hAnsi="Times New Roman" w:cs="Times New Roman"/>
                <w:sz w:val="22"/>
                <w:szCs w:val="22"/>
              </w:rPr>
              <w:t xml:space="preserve"> Горсовета муниципального образования "</w:t>
            </w:r>
          </w:p>
          <w:p w:rsidR="002A1A83" w:rsidRDefault="002A1A83" w:rsidP="002A1A83">
            <w:pPr>
              <w:pStyle w:val="ConsPlusNormal"/>
              <w:jc w:val="center"/>
              <w:rPr>
                <w:rFonts w:ascii="Times New Roman" w:hAnsi="Times New Roman" w:cs="Times New Roman"/>
                <w:sz w:val="22"/>
                <w:szCs w:val="22"/>
              </w:rPr>
            </w:pPr>
            <w:r w:rsidRPr="00AF580B">
              <w:rPr>
                <w:rFonts w:ascii="Times New Roman" w:hAnsi="Times New Roman" w:cs="Times New Roman"/>
                <w:sz w:val="22"/>
                <w:szCs w:val="22"/>
              </w:rPr>
              <w:t xml:space="preserve">г. Набережные Челны" </w:t>
            </w:r>
          </w:p>
          <w:p w:rsidR="002A1A83" w:rsidRPr="00AF580B" w:rsidRDefault="002A1A83" w:rsidP="002A1A83">
            <w:pPr>
              <w:pStyle w:val="ConsPlusNormal"/>
              <w:jc w:val="center"/>
              <w:rPr>
                <w:rFonts w:ascii="Times New Roman" w:hAnsi="Times New Roman" w:cs="Times New Roman"/>
                <w:sz w:val="22"/>
                <w:szCs w:val="22"/>
              </w:rPr>
            </w:pPr>
            <w:r w:rsidRPr="00AF580B">
              <w:rPr>
                <w:rFonts w:ascii="Times New Roman" w:hAnsi="Times New Roman" w:cs="Times New Roman"/>
                <w:sz w:val="22"/>
                <w:szCs w:val="22"/>
              </w:rPr>
              <w:t>от 01.08.2019 N 32/11)</w:t>
            </w:r>
            <w:r>
              <w:rPr>
                <w:rFonts w:ascii="Times New Roman" w:hAnsi="Times New Roman" w:cs="Times New Roman"/>
                <w:sz w:val="22"/>
                <w:szCs w:val="22"/>
              </w:rPr>
              <w:t>;</w:t>
            </w:r>
          </w:p>
          <w:p w:rsidR="002A1A83" w:rsidRPr="00AF580B" w:rsidRDefault="002562FB" w:rsidP="002A1A83">
            <w:pPr>
              <w:pStyle w:val="ConsPlusNormal"/>
              <w:jc w:val="center"/>
              <w:rPr>
                <w:rFonts w:ascii="Times New Roman" w:hAnsi="Times New Roman" w:cs="Times New Roman"/>
                <w:sz w:val="22"/>
                <w:szCs w:val="22"/>
              </w:rPr>
            </w:pPr>
            <w:r>
              <w:rPr>
                <w:rFonts w:ascii="Times New Roman" w:hAnsi="Times New Roman" w:cs="Times New Roman"/>
                <w:sz w:val="22"/>
                <w:szCs w:val="22"/>
              </w:rPr>
              <w:t xml:space="preserve"> </w:t>
            </w:r>
          </w:p>
          <w:p w:rsidR="002A1A83" w:rsidRPr="000874E2" w:rsidRDefault="002A1A83" w:rsidP="002A1A83">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 xml:space="preserve">пп. 14.1 </w:t>
            </w:r>
          </w:p>
          <w:p w:rsidR="002A1A83" w:rsidRDefault="002A1A83" w:rsidP="002A1A83">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Решения Горсовета муниципального образования "</w:t>
            </w:r>
          </w:p>
          <w:p w:rsidR="002A1A83" w:rsidRDefault="002A1A83" w:rsidP="002A1A83">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г. Набережные Челны"</w:t>
            </w:r>
          </w:p>
          <w:p w:rsidR="002A1A83" w:rsidRDefault="002A1A83" w:rsidP="002A1A83">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 xml:space="preserve"> от 18.03.2021 N 6/12</w:t>
            </w:r>
            <w:r>
              <w:rPr>
                <w:rFonts w:ascii="Times New Roman" w:hAnsi="Times New Roman" w:cs="Times New Roman"/>
                <w:sz w:val="22"/>
                <w:szCs w:val="22"/>
              </w:rPr>
              <w:t>;</w:t>
            </w:r>
          </w:p>
          <w:p w:rsidR="002A1A83" w:rsidRDefault="002A1A83" w:rsidP="002A1A83">
            <w:pPr>
              <w:pStyle w:val="ConsPlusNormal"/>
              <w:jc w:val="center"/>
              <w:rPr>
                <w:rFonts w:ascii="Times New Roman" w:hAnsi="Times New Roman" w:cs="Times New Roman"/>
                <w:sz w:val="22"/>
                <w:szCs w:val="22"/>
              </w:rPr>
            </w:pPr>
          </w:p>
          <w:p w:rsidR="002A1A83" w:rsidRDefault="002A1A83" w:rsidP="002A1A83">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 xml:space="preserve">пункт 9.16.1 </w:t>
            </w:r>
          </w:p>
          <w:p w:rsidR="002A1A83" w:rsidRPr="000874E2" w:rsidRDefault="002A1A83" w:rsidP="002A1A83">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 xml:space="preserve">в ред. </w:t>
            </w:r>
            <w:hyperlink r:id="rId28"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0874E2">
                <w:rPr>
                  <w:rFonts w:ascii="Times New Roman" w:hAnsi="Times New Roman" w:cs="Times New Roman"/>
                  <w:color w:val="0000FF"/>
                  <w:sz w:val="22"/>
                  <w:szCs w:val="22"/>
                </w:rPr>
                <w:t>Решения</w:t>
              </w:r>
            </w:hyperlink>
            <w:r w:rsidRPr="000874E2">
              <w:rPr>
                <w:rFonts w:ascii="Times New Roman" w:hAnsi="Times New Roman" w:cs="Times New Roman"/>
                <w:sz w:val="22"/>
                <w:szCs w:val="22"/>
              </w:rPr>
              <w:t xml:space="preserve"> Горсовета муниципального образования "</w:t>
            </w:r>
          </w:p>
          <w:p w:rsidR="002A1A83" w:rsidRPr="000874E2" w:rsidRDefault="002A1A83" w:rsidP="002A1A83">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 xml:space="preserve">г. Набережные Челны" </w:t>
            </w:r>
          </w:p>
          <w:p w:rsidR="002A1A83" w:rsidRDefault="002A1A83" w:rsidP="002A1A83">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от 03.11.2021 N 9/9);</w:t>
            </w:r>
          </w:p>
          <w:p w:rsidR="002A1A83" w:rsidRDefault="002A1A83" w:rsidP="002A1A83">
            <w:pPr>
              <w:pStyle w:val="ConsPlusNormal"/>
              <w:spacing w:before="200"/>
              <w:jc w:val="center"/>
              <w:rPr>
                <w:rFonts w:ascii="Times New Roman" w:hAnsi="Times New Roman" w:cs="Times New Roman"/>
                <w:sz w:val="22"/>
                <w:szCs w:val="22"/>
              </w:rPr>
            </w:pPr>
            <w:r w:rsidRPr="00467AF5">
              <w:rPr>
                <w:rFonts w:ascii="Times New Roman" w:hAnsi="Times New Roman" w:cs="Times New Roman"/>
                <w:sz w:val="22"/>
                <w:szCs w:val="22"/>
              </w:rPr>
              <w:t xml:space="preserve">п. 84 </w:t>
            </w:r>
            <w:r>
              <w:rPr>
                <w:rFonts w:ascii="Times New Roman" w:hAnsi="Times New Roman" w:cs="Times New Roman"/>
                <w:sz w:val="22"/>
                <w:szCs w:val="22"/>
              </w:rPr>
              <w:t xml:space="preserve">                                            </w:t>
            </w:r>
            <w:r w:rsidRPr="00467AF5">
              <w:rPr>
                <w:rFonts w:ascii="Times New Roman" w:hAnsi="Times New Roman" w:cs="Times New Roman"/>
                <w:sz w:val="22"/>
                <w:szCs w:val="22"/>
              </w:rPr>
              <w:t xml:space="preserve">в ред. </w:t>
            </w:r>
            <w:hyperlink r:id="rId29"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467AF5">
                <w:rPr>
                  <w:rFonts w:ascii="Times New Roman" w:hAnsi="Times New Roman" w:cs="Times New Roman"/>
                  <w:color w:val="0000FF"/>
                  <w:sz w:val="22"/>
                  <w:szCs w:val="22"/>
                </w:rPr>
                <w:t>Решения</w:t>
              </w:r>
            </w:hyperlink>
            <w:r w:rsidRPr="00467AF5">
              <w:rPr>
                <w:rFonts w:ascii="Times New Roman" w:hAnsi="Times New Roman" w:cs="Times New Roman"/>
                <w:sz w:val="22"/>
                <w:szCs w:val="22"/>
              </w:rPr>
              <w:t xml:space="preserve"> Горсовета муниципального образования </w:t>
            </w:r>
            <w:r>
              <w:rPr>
                <w:rFonts w:ascii="Times New Roman" w:hAnsi="Times New Roman" w:cs="Times New Roman"/>
                <w:sz w:val="22"/>
                <w:szCs w:val="22"/>
              </w:rPr>
              <w:t xml:space="preserve">                                                 </w:t>
            </w:r>
            <w:r w:rsidRPr="00467AF5">
              <w:rPr>
                <w:rFonts w:ascii="Times New Roman" w:hAnsi="Times New Roman" w:cs="Times New Roman"/>
                <w:sz w:val="22"/>
                <w:szCs w:val="22"/>
              </w:rPr>
              <w:t xml:space="preserve">"г. Набережные Челны" </w:t>
            </w:r>
            <w:r>
              <w:rPr>
                <w:rFonts w:ascii="Times New Roman" w:hAnsi="Times New Roman" w:cs="Times New Roman"/>
                <w:sz w:val="22"/>
                <w:szCs w:val="22"/>
              </w:rPr>
              <w:t xml:space="preserve">                   </w:t>
            </w:r>
            <w:r w:rsidRPr="00467AF5">
              <w:rPr>
                <w:rFonts w:ascii="Times New Roman" w:hAnsi="Times New Roman" w:cs="Times New Roman"/>
                <w:sz w:val="22"/>
                <w:szCs w:val="22"/>
              </w:rPr>
              <w:t>от 03.11.2021 N 9/9)</w:t>
            </w:r>
            <w:r>
              <w:rPr>
                <w:rFonts w:ascii="Times New Roman" w:hAnsi="Times New Roman" w:cs="Times New Roman"/>
                <w:sz w:val="22"/>
                <w:szCs w:val="22"/>
              </w:rPr>
              <w:t>;</w:t>
            </w:r>
          </w:p>
          <w:p w:rsidR="002A1A83" w:rsidRDefault="002A1A83" w:rsidP="002A1A83">
            <w:pPr>
              <w:pStyle w:val="ConsPlusNormal"/>
              <w:jc w:val="center"/>
              <w:rPr>
                <w:rStyle w:val="a3"/>
                <w:rFonts w:ascii="Times New Roman" w:hAnsi="Times New Roman" w:cs="Times New Roman"/>
                <w:b w:val="0"/>
                <w:color w:val="000000"/>
                <w:spacing w:val="4"/>
                <w:sz w:val="22"/>
                <w:szCs w:val="22"/>
              </w:rPr>
            </w:pPr>
          </w:p>
          <w:p w:rsidR="002A1A83" w:rsidRPr="000874E2" w:rsidRDefault="002A1A83" w:rsidP="002A1A83">
            <w:pPr>
              <w:pStyle w:val="ConsPlusNormal"/>
              <w:jc w:val="center"/>
              <w:rPr>
                <w:rFonts w:ascii="Times New Roman" w:hAnsi="Times New Roman" w:cs="Times New Roman"/>
                <w:sz w:val="22"/>
                <w:szCs w:val="22"/>
              </w:rPr>
            </w:pPr>
            <w:r w:rsidRPr="000874E2">
              <w:rPr>
                <w:rStyle w:val="a3"/>
                <w:rFonts w:ascii="Times New Roman" w:hAnsi="Times New Roman" w:cs="Times New Roman"/>
                <w:b w:val="0"/>
                <w:color w:val="000000"/>
                <w:spacing w:val="4"/>
                <w:sz w:val="22"/>
                <w:szCs w:val="22"/>
              </w:rPr>
              <w:t>В соответствии с картой зон ответственности, утвержденной</w:t>
            </w:r>
            <w:r w:rsidRPr="000874E2">
              <w:rPr>
                <w:rStyle w:val="a3"/>
                <w:rFonts w:ascii="Times New Roman" w:hAnsi="Times New Roman" w:cs="Times New Roman"/>
                <w:color w:val="000000"/>
                <w:spacing w:val="4"/>
                <w:sz w:val="22"/>
                <w:szCs w:val="22"/>
              </w:rPr>
              <w:t xml:space="preserve"> </w:t>
            </w:r>
            <w:r w:rsidRPr="000874E2">
              <w:rPr>
                <w:rFonts w:ascii="Times New Roman" w:hAnsi="Times New Roman" w:cs="Times New Roman"/>
                <w:sz w:val="22"/>
                <w:szCs w:val="22"/>
              </w:rPr>
              <w:t xml:space="preserve">Постановлением Исполнительного комитета муниципального образования город Набережные Челны </w:t>
            </w:r>
          </w:p>
          <w:p w:rsidR="002A1A83" w:rsidRPr="000874E2" w:rsidRDefault="002A1A83" w:rsidP="0011739F">
            <w:pPr>
              <w:autoSpaceDE w:val="0"/>
              <w:autoSpaceDN w:val="0"/>
              <w:adjustRightInd w:val="0"/>
              <w:spacing w:line="276" w:lineRule="auto"/>
              <w:jc w:val="center"/>
              <w:rPr>
                <w:color w:val="0000FF"/>
                <w:sz w:val="22"/>
                <w:szCs w:val="22"/>
              </w:rPr>
            </w:pPr>
            <w:r w:rsidRPr="000874E2">
              <w:rPr>
                <w:sz w:val="22"/>
                <w:szCs w:val="22"/>
              </w:rPr>
              <w:t>№ 2314 от 19 мая 2020</w:t>
            </w:r>
          </w:p>
        </w:tc>
        <w:tc>
          <w:tcPr>
            <w:tcW w:w="634" w:type="dxa"/>
            <w:tcBorders>
              <w:top w:val="single" w:sz="4" w:space="0" w:color="auto"/>
              <w:left w:val="single" w:sz="4" w:space="0" w:color="auto"/>
              <w:bottom w:val="single" w:sz="4" w:space="0" w:color="auto"/>
              <w:right w:val="single" w:sz="4" w:space="0" w:color="auto"/>
            </w:tcBorders>
          </w:tcPr>
          <w:p w:rsidR="002A1A83" w:rsidRPr="009033C7" w:rsidRDefault="002A1A83"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2A1A83" w:rsidRPr="009033C7" w:rsidRDefault="002A1A83"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2A1A83" w:rsidRPr="009033C7" w:rsidRDefault="002A1A83" w:rsidP="006E5C4E">
            <w:pPr>
              <w:autoSpaceDE w:val="0"/>
              <w:autoSpaceDN w:val="0"/>
              <w:adjustRightInd w:val="0"/>
              <w:spacing w:line="276" w:lineRule="auto"/>
              <w:rPr>
                <w:lang w:eastAsia="en-US"/>
              </w:rPr>
            </w:pPr>
          </w:p>
        </w:tc>
      </w:tr>
      <w:tr w:rsidR="00BF4852" w:rsidRPr="009033C7" w:rsidTr="00AF580B">
        <w:trPr>
          <w:trHeight w:val="1654"/>
        </w:trPr>
        <w:tc>
          <w:tcPr>
            <w:tcW w:w="639" w:type="dxa"/>
            <w:tcBorders>
              <w:top w:val="single" w:sz="4" w:space="0" w:color="auto"/>
              <w:left w:val="single" w:sz="4" w:space="0" w:color="auto"/>
              <w:bottom w:val="single" w:sz="4" w:space="0" w:color="auto"/>
              <w:right w:val="single" w:sz="4" w:space="0" w:color="auto"/>
            </w:tcBorders>
          </w:tcPr>
          <w:p w:rsidR="00BF4852" w:rsidRPr="009033C7" w:rsidRDefault="002A1A83" w:rsidP="006E5C4E">
            <w:pPr>
              <w:autoSpaceDE w:val="0"/>
              <w:autoSpaceDN w:val="0"/>
              <w:adjustRightInd w:val="0"/>
              <w:spacing w:line="276" w:lineRule="auto"/>
              <w:jc w:val="center"/>
              <w:rPr>
                <w:lang w:eastAsia="en-US"/>
              </w:rPr>
            </w:pPr>
            <w:r>
              <w:rPr>
                <w:lang w:eastAsia="en-US"/>
              </w:rPr>
              <w:t>3</w:t>
            </w:r>
          </w:p>
        </w:tc>
        <w:tc>
          <w:tcPr>
            <w:tcW w:w="4885" w:type="dxa"/>
            <w:tcBorders>
              <w:top w:val="single" w:sz="4" w:space="0" w:color="auto"/>
              <w:left w:val="single" w:sz="4" w:space="0" w:color="auto"/>
              <w:bottom w:val="single" w:sz="4" w:space="0" w:color="auto"/>
              <w:right w:val="single" w:sz="4" w:space="0" w:color="auto"/>
            </w:tcBorders>
          </w:tcPr>
          <w:p w:rsidR="00BF4852" w:rsidRPr="00515545" w:rsidRDefault="00832291" w:rsidP="0011739F">
            <w:pPr>
              <w:pStyle w:val="ConsPlusNormal"/>
              <w:spacing w:before="200"/>
              <w:ind w:firstLine="3"/>
              <w:rPr>
                <w:rFonts w:ascii="Times New Roman" w:hAnsi="Times New Roman" w:cs="Times New Roman"/>
                <w:sz w:val="24"/>
                <w:szCs w:val="24"/>
                <w:lang w:eastAsia="en-US"/>
              </w:rPr>
            </w:pPr>
            <w:r w:rsidRPr="00832291">
              <w:rPr>
                <w:rFonts w:ascii="Times New Roman" w:hAnsi="Times New Roman" w:cs="Times New Roman"/>
                <w:sz w:val="24"/>
                <w:szCs w:val="24"/>
              </w:rPr>
              <w:t>Соблюдается ли эксплуатация</w:t>
            </w:r>
            <w:r>
              <w:rPr>
                <w:rFonts w:ascii="Times New Roman" w:hAnsi="Times New Roman" w:cs="Times New Roman"/>
                <w:sz w:val="24"/>
                <w:szCs w:val="24"/>
              </w:rPr>
              <w:t xml:space="preserve"> и </w:t>
            </w:r>
            <w:r w:rsidRPr="00832291">
              <w:rPr>
                <w:rFonts w:ascii="Times New Roman" w:hAnsi="Times New Roman" w:cs="Times New Roman"/>
                <w:sz w:val="24"/>
                <w:szCs w:val="24"/>
              </w:rPr>
              <w:t>не противоречат ли техническим условиям уличное техническое оборудование, к которым  относятся</w:t>
            </w:r>
            <w:r>
              <w:rPr>
                <w:rFonts w:ascii="Times New Roman" w:hAnsi="Times New Roman" w:cs="Times New Roman"/>
                <w:sz w:val="24"/>
                <w:szCs w:val="24"/>
              </w:rPr>
              <w:t>:</w:t>
            </w:r>
            <w:r w:rsidRPr="00832291">
              <w:rPr>
                <w:rFonts w:ascii="Times New Roman" w:hAnsi="Times New Roman" w:cs="Times New Roman"/>
                <w:sz w:val="24"/>
                <w:szCs w:val="24"/>
              </w:rPr>
              <w:t xml:space="preserve"> люки смотровых колодцев, решетки </w:t>
            </w:r>
            <w:proofErr w:type="spellStart"/>
            <w:r w:rsidRPr="00832291">
              <w:rPr>
                <w:rFonts w:ascii="Times New Roman" w:hAnsi="Times New Roman" w:cs="Times New Roman"/>
                <w:sz w:val="24"/>
                <w:szCs w:val="24"/>
              </w:rPr>
              <w:t>дождеприемных</w:t>
            </w:r>
            <w:proofErr w:type="spellEnd"/>
            <w:r w:rsidRPr="00832291">
              <w:rPr>
                <w:rFonts w:ascii="Times New Roman" w:hAnsi="Times New Roman" w:cs="Times New Roman"/>
                <w:sz w:val="24"/>
                <w:szCs w:val="24"/>
              </w:rPr>
              <w:t xml:space="preserve"> колодцев, вентиляционные шахты подземных коммуникаций, шкафы телефонной связи </w:t>
            </w:r>
          </w:p>
        </w:tc>
        <w:tc>
          <w:tcPr>
            <w:tcW w:w="2768" w:type="dxa"/>
            <w:tcBorders>
              <w:top w:val="single" w:sz="4" w:space="0" w:color="auto"/>
              <w:left w:val="single" w:sz="4" w:space="0" w:color="auto"/>
              <w:bottom w:val="single" w:sz="4" w:space="0" w:color="auto"/>
              <w:right w:val="single" w:sz="4" w:space="0" w:color="auto"/>
            </w:tcBorders>
          </w:tcPr>
          <w:p w:rsidR="00832291" w:rsidRDefault="002A1A83" w:rsidP="002A1A83">
            <w:pPr>
              <w:pStyle w:val="ConsPlusNormal"/>
              <w:jc w:val="center"/>
              <w:rPr>
                <w:rFonts w:ascii="Times New Roman" w:hAnsi="Times New Roman" w:cs="Times New Roman"/>
                <w:sz w:val="22"/>
                <w:szCs w:val="22"/>
              </w:rPr>
            </w:pPr>
            <w:r w:rsidRPr="002A1A83">
              <w:rPr>
                <w:rFonts w:ascii="Times New Roman" w:hAnsi="Times New Roman" w:cs="Times New Roman"/>
                <w:sz w:val="22"/>
                <w:szCs w:val="22"/>
              </w:rPr>
              <w:t xml:space="preserve">в ред. </w:t>
            </w:r>
            <w:hyperlink r:id="rId30"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2A1A83">
                <w:rPr>
                  <w:rFonts w:ascii="Times New Roman" w:hAnsi="Times New Roman" w:cs="Times New Roman"/>
                  <w:color w:val="0000FF"/>
                  <w:sz w:val="22"/>
                  <w:szCs w:val="22"/>
                </w:rPr>
                <w:t>Решения</w:t>
              </w:r>
            </w:hyperlink>
            <w:r w:rsidRPr="002A1A83">
              <w:rPr>
                <w:rFonts w:ascii="Times New Roman" w:hAnsi="Times New Roman" w:cs="Times New Roman"/>
                <w:sz w:val="22"/>
                <w:szCs w:val="22"/>
              </w:rPr>
              <w:t xml:space="preserve"> Горсовета муниципального образования "г. Набережные Челны" </w:t>
            </w:r>
            <w:r>
              <w:rPr>
                <w:rFonts w:ascii="Times New Roman" w:hAnsi="Times New Roman" w:cs="Times New Roman"/>
                <w:sz w:val="22"/>
                <w:szCs w:val="22"/>
              </w:rPr>
              <w:t xml:space="preserve">                   </w:t>
            </w:r>
            <w:r w:rsidRPr="002A1A83">
              <w:rPr>
                <w:rFonts w:ascii="Times New Roman" w:hAnsi="Times New Roman" w:cs="Times New Roman"/>
                <w:sz w:val="22"/>
                <w:szCs w:val="22"/>
              </w:rPr>
              <w:t>от 03.11.2021 N 9/9)</w:t>
            </w:r>
            <w:r w:rsidR="0011739F">
              <w:rPr>
                <w:rFonts w:ascii="Times New Roman" w:hAnsi="Times New Roman" w:cs="Times New Roman"/>
                <w:sz w:val="22"/>
                <w:szCs w:val="22"/>
              </w:rPr>
              <w:t xml:space="preserve"> </w:t>
            </w:r>
          </w:p>
          <w:p w:rsidR="0011739F" w:rsidRPr="002A1A83" w:rsidRDefault="0011739F" w:rsidP="002A1A83">
            <w:pPr>
              <w:pStyle w:val="ConsPlusNormal"/>
              <w:jc w:val="center"/>
              <w:rPr>
                <w:rFonts w:ascii="Times New Roman" w:hAnsi="Times New Roman" w:cs="Times New Roman"/>
                <w:sz w:val="22"/>
                <w:szCs w:val="22"/>
              </w:rPr>
            </w:pPr>
          </w:p>
          <w:p w:rsidR="002562FB" w:rsidRPr="000874E2" w:rsidRDefault="002562FB" w:rsidP="002562FB">
            <w:pPr>
              <w:pStyle w:val="ConsPlusNormal"/>
              <w:jc w:val="center"/>
              <w:rPr>
                <w:rFonts w:ascii="Times New Roman" w:hAnsi="Times New Roman" w:cs="Times New Roman"/>
                <w:sz w:val="22"/>
                <w:szCs w:val="22"/>
              </w:rPr>
            </w:pPr>
            <w:r w:rsidRPr="000874E2">
              <w:rPr>
                <w:rStyle w:val="a3"/>
                <w:rFonts w:ascii="Times New Roman" w:hAnsi="Times New Roman" w:cs="Times New Roman"/>
                <w:b w:val="0"/>
                <w:color w:val="000000"/>
                <w:spacing w:val="4"/>
                <w:sz w:val="22"/>
                <w:szCs w:val="22"/>
              </w:rPr>
              <w:t>В соответствии с картой зон ответственности, утвержденной</w:t>
            </w:r>
            <w:r w:rsidRPr="000874E2">
              <w:rPr>
                <w:rStyle w:val="a3"/>
                <w:rFonts w:ascii="Times New Roman" w:hAnsi="Times New Roman" w:cs="Times New Roman"/>
                <w:color w:val="000000"/>
                <w:spacing w:val="4"/>
                <w:sz w:val="22"/>
                <w:szCs w:val="22"/>
              </w:rPr>
              <w:t xml:space="preserve"> </w:t>
            </w:r>
            <w:r w:rsidRPr="000874E2">
              <w:rPr>
                <w:rFonts w:ascii="Times New Roman" w:hAnsi="Times New Roman" w:cs="Times New Roman"/>
                <w:sz w:val="22"/>
                <w:szCs w:val="22"/>
              </w:rPr>
              <w:t xml:space="preserve">Постановлением Исполнительного комитета муниципального образования город Набережные Челны </w:t>
            </w:r>
          </w:p>
          <w:p w:rsidR="002562FB" w:rsidRDefault="002562FB" w:rsidP="002562FB">
            <w:pPr>
              <w:autoSpaceDE w:val="0"/>
              <w:autoSpaceDN w:val="0"/>
              <w:adjustRightInd w:val="0"/>
              <w:spacing w:line="276" w:lineRule="auto"/>
              <w:jc w:val="center"/>
              <w:rPr>
                <w:sz w:val="22"/>
                <w:szCs w:val="22"/>
              </w:rPr>
            </w:pPr>
            <w:r w:rsidRPr="000874E2">
              <w:rPr>
                <w:sz w:val="22"/>
                <w:szCs w:val="22"/>
              </w:rPr>
              <w:t>№ 2314 от 19 мая 2020</w:t>
            </w:r>
            <w:r>
              <w:rPr>
                <w:sz w:val="22"/>
                <w:szCs w:val="22"/>
              </w:rPr>
              <w:t xml:space="preserve"> </w:t>
            </w:r>
          </w:p>
          <w:p w:rsidR="00BF4852" w:rsidRPr="002A1A83" w:rsidRDefault="00BF4852" w:rsidP="002A1A83">
            <w:pPr>
              <w:pStyle w:val="ConsPlusNormal"/>
              <w:jc w:val="center"/>
              <w:rPr>
                <w:rFonts w:ascii="Times New Roman" w:hAnsi="Times New Roman" w:cs="Times New Roman"/>
                <w:sz w:val="22"/>
                <w:szCs w:val="22"/>
                <w:lang w:eastAsia="en-US"/>
              </w:rPr>
            </w:pPr>
          </w:p>
        </w:tc>
        <w:tc>
          <w:tcPr>
            <w:tcW w:w="634" w:type="dxa"/>
            <w:tcBorders>
              <w:top w:val="single" w:sz="4" w:space="0" w:color="auto"/>
              <w:left w:val="single" w:sz="4" w:space="0" w:color="auto"/>
              <w:bottom w:val="single" w:sz="4" w:space="0" w:color="auto"/>
              <w:right w:val="single" w:sz="4" w:space="0" w:color="auto"/>
            </w:tcBorders>
          </w:tcPr>
          <w:p w:rsidR="00BF4852" w:rsidRPr="00515545" w:rsidRDefault="00BF4852"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rPr>
                <w:lang w:eastAsia="en-US"/>
              </w:rPr>
            </w:pPr>
          </w:p>
        </w:tc>
      </w:tr>
      <w:tr w:rsidR="00B92FE7" w:rsidRPr="009033C7" w:rsidTr="00B92FE7">
        <w:trPr>
          <w:trHeight w:val="144"/>
        </w:trPr>
        <w:tc>
          <w:tcPr>
            <w:tcW w:w="639" w:type="dxa"/>
            <w:tcBorders>
              <w:top w:val="single" w:sz="4" w:space="0" w:color="auto"/>
              <w:left w:val="single" w:sz="4" w:space="0" w:color="auto"/>
              <w:bottom w:val="single" w:sz="4" w:space="0" w:color="auto"/>
              <w:right w:val="single" w:sz="4" w:space="0" w:color="auto"/>
            </w:tcBorders>
          </w:tcPr>
          <w:p w:rsidR="00B92FE7" w:rsidRDefault="002A1A83" w:rsidP="006E5C4E">
            <w:pPr>
              <w:autoSpaceDE w:val="0"/>
              <w:autoSpaceDN w:val="0"/>
              <w:adjustRightInd w:val="0"/>
              <w:spacing w:line="276" w:lineRule="auto"/>
              <w:jc w:val="center"/>
              <w:rPr>
                <w:lang w:eastAsia="en-US"/>
              </w:rPr>
            </w:pPr>
            <w:r>
              <w:rPr>
                <w:lang w:eastAsia="en-US"/>
              </w:rPr>
              <w:t>4</w:t>
            </w:r>
          </w:p>
        </w:tc>
        <w:tc>
          <w:tcPr>
            <w:tcW w:w="4885" w:type="dxa"/>
            <w:tcBorders>
              <w:top w:val="single" w:sz="4" w:space="0" w:color="auto"/>
              <w:left w:val="single" w:sz="4" w:space="0" w:color="auto"/>
              <w:bottom w:val="single" w:sz="4" w:space="0" w:color="auto"/>
              <w:right w:val="single" w:sz="4" w:space="0" w:color="auto"/>
            </w:tcBorders>
          </w:tcPr>
          <w:p w:rsidR="00832291" w:rsidRDefault="00832291" w:rsidP="0011739F">
            <w:pPr>
              <w:pStyle w:val="ConsPlusNormal"/>
              <w:spacing w:before="200"/>
              <w:ind w:firstLine="3"/>
            </w:pPr>
            <w:r w:rsidRPr="00832291">
              <w:rPr>
                <w:rFonts w:ascii="Times New Roman" w:hAnsi="Times New Roman" w:cs="Times New Roman"/>
                <w:sz w:val="24"/>
                <w:szCs w:val="24"/>
              </w:rPr>
              <w:t>Соблюд</w:t>
            </w:r>
            <w:r w:rsidR="002A1A83">
              <w:rPr>
                <w:rFonts w:ascii="Times New Roman" w:hAnsi="Times New Roman" w:cs="Times New Roman"/>
                <w:sz w:val="24"/>
                <w:szCs w:val="24"/>
              </w:rPr>
              <w:t>аются</w:t>
            </w:r>
            <w:r w:rsidRPr="00832291">
              <w:rPr>
                <w:rFonts w:ascii="Times New Roman" w:hAnsi="Times New Roman" w:cs="Times New Roman"/>
                <w:sz w:val="24"/>
                <w:szCs w:val="24"/>
              </w:rPr>
              <w:t xml:space="preserve"> ли </w:t>
            </w:r>
            <w:r w:rsidR="00167E72" w:rsidRPr="00832291">
              <w:rPr>
                <w:rFonts w:ascii="Times New Roman" w:hAnsi="Times New Roman" w:cs="Times New Roman"/>
                <w:sz w:val="24"/>
                <w:szCs w:val="24"/>
              </w:rPr>
              <w:t>правила установки</w:t>
            </w:r>
            <w:r w:rsidRPr="00832291">
              <w:rPr>
                <w:rFonts w:ascii="Times New Roman" w:hAnsi="Times New Roman" w:cs="Times New Roman"/>
                <w:sz w:val="24"/>
                <w:szCs w:val="24"/>
              </w:rPr>
              <w:t xml:space="preserve"> рекламных конструкций, а также размещение иных графических элементов</w:t>
            </w:r>
            <w:r>
              <w:t xml:space="preserve"> </w:t>
            </w:r>
          </w:p>
          <w:p w:rsidR="00B92FE7" w:rsidRPr="00B92FE7" w:rsidRDefault="00B92FE7" w:rsidP="00D33F47">
            <w:pPr>
              <w:pStyle w:val="ConsPlusNormal"/>
              <w:jc w:val="both"/>
              <w:rPr>
                <w:rFonts w:ascii="Times New Roman" w:hAnsi="Times New Roman" w:cs="Times New Roman"/>
                <w:sz w:val="24"/>
                <w:szCs w:val="24"/>
              </w:rPr>
            </w:pPr>
          </w:p>
        </w:tc>
        <w:tc>
          <w:tcPr>
            <w:tcW w:w="2768" w:type="dxa"/>
            <w:tcBorders>
              <w:top w:val="single" w:sz="4" w:space="0" w:color="auto"/>
              <w:left w:val="single" w:sz="4" w:space="0" w:color="auto"/>
              <w:bottom w:val="single" w:sz="4" w:space="0" w:color="auto"/>
              <w:right w:val="single" w:sz="4" w:space="0" w:color="auto"/>
            </w:tcBorders>
          </w:tcPr>
          <w:p w:rsidR="00832291" w:rsidRPr="00832291" w:rsidRDefault="00832291" w:rsidP="00832291">
            <w:pPr>
              <w:pStyle w:val="ConsPlusNormal"/>
              <w:spacing w:before="200"/>
              <w:ind w:firstLine="540"/>
              <w:jc w:val="center"/>
              <w:rPr>
                <w:rFonts w:ascii="Times New Roman" w:hAnsi="Times New Roman" w:cs="Times New Roman"/>
                <w:sz w:val="22"/>
                <w:szCs w:val="22"/>
              </w:rPr>
            </w:pPr>
            <w:r w:rsidRPr="00832291">
              <w:rPr>
                <w:rFonts w:ascii="Times New Roman" w:hAnsi="Times New Roman" w:cs="Times New Roman"/>
                <w:sz w:val="22"/>
                <w:szCs w:val="22"/>
              </w:rPr>
              <w:t>Федеральны</w:t>
            </w:r>
            <w:r w:rsidR="002562FB">
              <w:rPr>
                <w:rFonts w:ascii="Times New Roman" w:hAnsi="Times New Roman" w:cs="Times New Roman"/>
                <w:sz w:val="22"/>
                <w:szCs w:val="22"/>
              </w:rPr>
              <w:t>й</w:t>
            </w:r>
            <w:r w:rsidRPr="00832291">
              <w:rPr>
                <w:rFonts w:ascii="Times New Roman" w:hAnsi="Times New Roman" w:cs="Times New Roman"/>
                <w:sz w:val="22"/>
                <w:szCs w:val="22"/>
              </w:rPr>
              <w:t xml:space="preserve"> </w:t>
            </w:r>
            <w:hyperlink r:id="rId31" w:tooltip="Федеральный закон от 13.03.2006 N 38-ФЗ (ред. от 02.07.2021) &quot;О рекламе&quot; (с изм. и доп., вступ. в силу с 25.08.2021){КонсультантПлюс}" w:history="1">
              <w:r w:rsidRPr="00832291">
                <w:rPr>
                  <w:rFonts w:ascii="Times New Roman" w:hAnsi="Times New Roman" w:cs="Times New Roman"/>
                  <w:color w:val="0000FF"/>
                  <w:sz w:val="22"/>
                  <w:szCs w:val="22"/>
                </w:rPr>
                <w:t>закон</w:t>
              </w:r>
            </w:hyperlink>
            <w:r w:rsidRPr="00832291">
              <w:rPr>
                <w:rFonts w:ascii="Times New Roman" w:hAnsi="Times New Roman" w:cs="Times New Roman"/>
                <w:sz w:val="22"/>
                <w:szCs w:val="22"/>
              </w:rPr>
              <w:t xml:space="preserve"> от 13 марта 2006 года </w:t>
            </w:r>
            <w:r w:rsidR="002562FB">
              <w:rPr>
                <w:rFonts w:ascii="Times New Roman" w:hAnsi="Times New Roman" w:cs="Times New Roman"/>
                <w:sz w:val="22"/>
                <w:szCs w:val="22"/>
              </w:rPr>
              <w:t xml:space="preserve">                   </w:t>
            </w:r>
            <w:r w:rsidRPr="00832291">
              <w:rPr>
                <w:rFonts w:ascii="Times New Roman" w:hAnsi="Times New Roman" w:cs="Times New Roman"/>
                <w:sz w:val="22"/>
                <w:szCs w:val="22"/>
              </w:rPr>
              <w:t xml:space="preserve">N 38-ФЗ "О рекламе", </w:t>
            </w:r>
            <w:hyperlink r:id="rId32" w:tooltip="Решение Горсовета муниципального образования &quot;г. Набережные Челны&quot; от 30.05.2013 N 25/8 (ред. от 25.02.2019) &quot;Об утверждении Положения о порядке установки и эксплуатации рекламных конструкций на территории муниципального образования город Набережные Челны Респ" w:history="1">
              <w:r w:rsidRPr="00832291">
                <w:rPr>
                  <w:rFonts w:ascii="Times New Roman" w:hAnsi="Times New Roman" w:cs="Times New Roman"/>
                  <w:color w:val="0000FF"/>
                  <w:sz w:val="22"/>
                  <w:szCs w:val="22"/>
                </w:rPr>
                <w:t>Положением</w:t>
              </w:r>
            </w:hyperlink>
            <w:r w:rsidRPr="00832291">
              <w:rPr>
                <w:rFonts w:ascii="Times New Roman" w:hAnsi="Times New Roman" w:cs="Times New Roman"/>
                <w:sz w:val="22"/>
                <w:szCs w:val="22"/>
              </w:rPr>
              <w:t xml:space="preserve"> о порядке установки и эксплуатации рекламных конструкций на территории муниципального образования город Набережные Челны, утвержденным решением Городского Совета.</w:t>
            </w:r>
          </w:p>
          <w:p w:rsidR="00832291" w:rsidRDefault="00832291" w:rsidP="00832291">
            <w:pPr>
              <w:pStyle w:val="ConsPlusNormal"/>
              <w:jc w:val="center"/>
              <w:rPr>
                <w:rFonts w:ascii="Times New Roman" w:hAnsi="Times New Roman" w:cs="Times New Roman"/>
                <w:sz w:val="22"/>
                <w:szCs w:val="22"/>
              </w:rPr>
            </w:pPr>
            <w:r w:rsidRPr="00832291">
              <w:rPr>
                <w:rFonts w:ascii="Times New Roman" w:hAnsi="Times New Roman" w:cs="Times New Roman"/>
                <w:sz w:val="22"/>
                <w:szCs w:val="22"/>
              </w:rPr>
              <w:t xml:space="preserve">(в ред. </w:t>
            </w:r>
            <w:hyperlink r:id="rId33"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Pr="00832291">
                <w:rPr>
                  <w:rFonts w:ascii="Times New Roman" w:hAnsi="Times New Roman" w:cs="Times New Roman"/>
                  <w:color w:val="0000FF"/>
                  <w:sz w:val="22"/>
                  <w:szCs w:val="22"/>
                </w:rPr>
                <w:t>Решения</w:t>
              </w:r>
            </w:hyperlink>
            <w:r w:rsidRPr="00832291">
              <w:rPr>
                <w:rFonts w:ascii="Times New Roman" w:hAnsi="Times New Roman" w:cs="Times New Roman"/>
                <w:sz w:val="22"/>
                <w:szCs w:val="22"/>
              </w:rPr>
              <w:t xml:space="preserve"> Горсовета муниципального образования "г. Набережные Челны" </w:t>
            </w:r>
          </w:p>
          <w:p w:rsidR="00832291" w:rsidRDefault="00832291" w:rsidP="00832291">
            <w:pPr>
              <w:pStyle w:val="ConsPlusNormal"/>
              <w:jc w:val="center"/>
              <w:rPr>
                <w:rFonts w:ascii="Times New Roman" w:hAnsi="Times New Roman" w:cs="Times New Roman"/>
                <w:sz w:val="22"/>
                <w:szCs w:val="22"/>
              </w:rPr>
            </w:pPr>
            <w:r w:rsidRPr="00832291">
              <w:rPr>
                <w:rFonts w:ascii="Times New Roman" w:hAnsi="Times New Roman" w:cs="Times New Roman"/>
                <w:sz w:val="22"/>
                <w:szCs w:val="22"/>
              </w:rPr>
              <w:t>от 25.02.2019 N 30/6)</w:t>
            </w:r>
            <w:r w:rsidR="002562FB">
              <w:rPr>
                <w:rFonts w:ascii="Times New Roman" w:hAnsi="Times New Roman" w:cs="Times New Roman"/>
                <w:sz w:val="22"/>
                <w:szCs w:val="22"/>
              </w:rPr>
              <w:t>;</w:t>
            </w:r>
          </w:p>
          <w:p w:rsidR="002562FB" w:rsidRPr="000874E2" w:rsidRDefault="002562FB" w:rsidP="002562FB">
            <w:pPr>
              <w:pStyle w:val="ConsPlusNormal"/>
              <w:jc w:val="center"/>
              <w:rPr>
                <w:rFonts w:ascii="Times New Roman" w:hAnsi="Times New Roman" w:cs="Times New Roman"/>
                <w:sz w:val="22"/>
                <w:szCs w:val="22"/>
              </w:rPr>
            </w:pPr>
            <w:r w:rsidRPr="000874E2">
              <w:rPr>
                <w:rStyle w:val="a3"/>
                <w:rFonts w:ascii="Times New Roman" w:hAnsi="Times New Roman" w:cs="Times New Roman"/>
                <w:b w:val="0"/>
                <w:color w:val="000000"/>
                <w:spacing w:val="4"/>
                <w:sz w:val="22"/>
                <w:szCs w:val="22"/>
              </w:rPr>
              <w:t>В соответствии с картой зон ответственности, утвержденной</w:t>
            </w:r>
            <w:r w:rsidRPr="000874E2">
              <w:rPr>
                <w:rStyle w:val="a3"/>
                <w:rFonts w:ascii="Times New Roman" w:hAnsi="Times New Roman" w:cs="Times New Roman"/>
                <w:color w:val="000000"/>
                <w:spacing w:val="4"/>
                <w:sz w:val="22"/>
                <w:szCs w:val="22"/>
              </w:rPr>
              <w:t xml:space="preserve"> </w:t>
            </w:r>
            <w:r w:rsidRPr="000874E2">
              <w:rPr>
                <w:rFonts w:ascii="Times New Roman" w:hAnsi="Times New Roman" w:cs="Times New Roman"/>
                <w:sz w:val="22"/>
                <w:szCs w:val="22"/>
              </w:rPr>
              <w:t xml:space="preserve">Постановлением Исполнительного комитета муниципального образования город Набережные Челны </w:t>
            </w:r>
          </w:p>
          <w:p w:rsidR="002562FB" w:rsidRDefault="002562FB" w:rsidP="002562FB">
            <w:pPr>
              <w:autoSpaceDE w:val="0"/>
              <w:autoSpaceDN w:val="0"/>
              <w:adjustRightInd w:val="0"/>
              <w:spacing w:line="276" w:lineRule="auto"/>
              <w:jc w:val="center"/>
              <w:rPr>
                <w:sz w:val="22"/>
                <w:szCs w:val="22"/>
              </w:rPr>
            </w:pPr>
            <w:r w:rsidRPr="000874E2">
              <w:rPr>
                <w:sz w:val="22"/>
                <w:szCs w:val="22"/>
              </w:rPr>
              <w:t>№ 2314 от 19 мая 2020</w:t>
            </w:r>
          </w:p>
          <w:p w:rsidR="00B92FE7" w:rsidRPr="00B92FE7" w:rsidRDefault="00C445B7" w:rsidP="007967B1">
            <w:pPr>
              <w:pStyle w:val="ConsPlusNormal"/>
              <w:jc w:val="center"/>
              <w:rPr>
                <w:rStyle w:val="a3"/>
                <w:rFonts w:ascii="Times New Roman" w:hAnsi="Times New Roman" w:cs="Times New Roman"/>
                <w:b w:val="0"/>
                <w:color w:val="000000"/>
                <w:spacing w:val="4"/>
                <w:sz w:val="24"/>
                <w:szCs w:val="24"/>
              </w:rPr>
            </w:pPr>
            <w:r>
              <w:rPr>
                <w:rFonts w:ascii="Times New Roman" w:hAnsi="Times New Roman" w:cs="Times New Roman"/>
                <w:color w:val="444444"/>
                <w:sz w:val="24"/>
                <w:szCs w:val="24"/>
              </w:rPr>
              <w:t xml:space="preserve"> </w:t>
            </w:r>
          </w:p>
        </w:tc>
        <w:tc>
          <w:tcPr>
            <w:tcW w:w="634" w:type="dxa"/>
            <w:tcBorders>
              <w:top w:val="single" w:sz="4" w:space="0" w:color="auto"/>
              <w:left w:val="single" w:sz="4" w:space="0" w:color="auto"/>
              <w:bottom w:val="single" w:sz="4" w:space="0" w:color="auto"/>
              <w:right w:val="single" w:sz="4" w:space="0" w:color="auto"/>
            </w:tcBorders>
          </w:tcPr>
          <w:p w:rsidR="00B92FE7" w:rsidRPr="009033C7" w:rsidRDefault="00B92FE7"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B92FE7" w:rsidRPr="009033C7" w:rsidRDefault="00B92FE7"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B92FE7" w:rsidRPr="009033C7" w:rsidRDefault="00B92FE7" w:rsidP="006E5C4E">
            <w:pPr>
              <w:autoSpaceDE w:val="0"/>
              <w:autoSpaceDN w:val="0"/>
              <w:adjustRightInd w:val="0"/>
              <w:spacing w:line="276" w:lineRule="auto"/>
              <w:rPr>
                <w:lang w:eastAsia="en-US"/>
              </w:rPr>
            </w:pPr>
          </w:p>
        </w:tc>
      </w:tr>
      <w:tr w:rsidR="00BF4852" w:rsidRPr="009033C7" w:rsidTr="00B92FE7">
        <w:trPr>
          <w:trHeight w:val="144"/>
        </w:trPr>
        <w:tc>
          <w:tcPr>
            <w:tcW w:w="639" w:type="dxa"/>
            <w:tcBorders>
              <w:top w:val="single" w:sz="4" w:space="0" w:color="auto"/>
              <w:left w:val="single" w:sz="4" w:space="0" w:color="auto"/>
              <w:bottom w:val="single" w:sz="4" w:space="0" w:color="auto"/>
              <w:right w:val="single" w:sz="4" w:space="0" w:color="auto"/>
            </w:tcBorders>
          </w:tcPr>
          <w:p w:rsidR="00BF4852" w:rsidRPr="009033C7" w:rsidRDefault="00E25A7A" w:rsidP="006E5C4E">
            <w:pPr>
              <w:autoSpaceDE w:val="0"/>
              <w:autoSpaceDN w:val="0"/>
              <w:adjustRightInd w:val="0"/>
              <w:spacing w:line="276" w:lineRule="auto"/>
              <w:jc w:val="center"/>
              <w:rPr>
                <w:lang w:eastAsia="en-US"/>
              </w:rPr>
            </w:pPr>
            <w:r>
              <w:rPr>
                <w:lang w:eastAsia="en-US"/>
              </w:rPr>
              <w:t>5</w:t>
            </w:r>
            <w:r w:rsidR="002A1A83">
              <w:rPr>
                <w:lang w:eastAsia="en-US"/>
              </w:rPr>
              <w:t xml:space="preserve"> </w:t>
            </w:r>
          </w:p>
        </w:tc>
        <w:tc>
          <w:tcPr>
            <w:tcW w:w="4885" w:type="dxa"/>
            <w:tcBorders>
              <w:top w:val="single" w:sz="4" w:space="0" w:color="auto"/>
              <w:left w:val="single" w:sz="4" w:space="0" w:color="auto"/>
              <w:bottom w:val="single" w:sz="4" w:space="0" w:color="auto"/>
              <w:right w:val="single" w:sz="4" w:space="0" w:color="auto"/>
            </w:tcBorders>
          </w:tcPr>
          <w:p w:rsidR="00E25A7A" w:rsidRDefault="00E25A7A" w:rsidP="0002714F">
            <w:pPr>
              <w:pStyle w:val="ConsPlusTitle"/>
              <w:outlineLvl w:val="2"/>
            </w:pPr>
            <w:r w:rsidRPr="0002714F">
              <w:rPr>
                <w:rFonts w:ascii="Times New Roman" w:hAnsi="Times New Roman" w:cs="Times New Roman"/>
                <w:b w:val="0"/>
                <w:sz w:val="24"/>
                <w:szCs w:val="24"/>
              </w:rPr>
              <w:t xml:space="preserve">Соблюдаются ли </w:t>
            </w:r>
            <w:r w:rsidR="00167E72" w:rsidRPr="0002714F">
              <w:rPr>
                <w:rFonts w:ascii="Times New Roman" w:hAnsi="Times New Roman" w:cs="Times New Roman"/>
                <w:b w:val="0"/>
                <w:sz w:val="24"/>
                <w:szCs w:val="24"/>
              </w:rPr>
              <w:t>правила установки</w:t>
            </w:r>
            <w:r w:rsidRPr="0002714F">
              <w:rPr>
                <w:rFonts w:ascii="Times New Roman" w:hAnsi="Times New Roman" w:cs="Times New Roman"/>
                <w:b w:val="0"/>
                <w:sz w:val="24"/>
                <w:szCs w:val="24"/>
                <w:lang w:eastAsia="en-US"/>
              </w:rPr>
              <w:t xml:space="preserve"> </w:t>
            </w:r>
            <w:r w:rsidR="0002714F">
              <w:rPr>
                <w:rFonts w:ascii="Times New Roman" w:hAnsi="Times New Roman" w:cs="Times New Roman"/>
                <w:b w:val="0"/>
                <w:sz w:val="24"/>
                <w:szCs w:val="24"/>
                <w:lang w:eastAsia="en-US"/>
              </w:rPr>
              <w:t>и</w:t>
            </w:r>
            <w:r w:rsidRPr="0002714F">
              <w:rPr>
                <w:rFonts w:ascii="Times New Roman" w:hAnsi="Times New Roman" w:cs="Times New Roman"/>
                <w:b w:val="0"/>
                <w:sz w:val="24"/>
                <w:szCs w:val="24"/>
              </w:rPr>
              <w:t>нформационны</w:t>
            </w:r>
            <w:r w:rsidR="0002714F">
              <w:rPr>
                <w:rFonts w:ascii="Times New Roman" w:hAnsi="Times New Roman" w:cs="Times New Roman"/>
                <w:b w:val="0"/>
                <w:sz w:val="24"/>
                <w:szCs w:val="24"/>
              </w:rPr>
              <w:t>х</w:t>
            </w:r>
            <w:r w:rsidRPr="0002714F">
              <w:rPr>
                <w:rFonts w:ascii="Times New Roman" w:hAnsi="Times New Roman" w:cs="Times New Roman"/>
                <w:b w:val="0"/>
                <w:sz w:val="24"/>
                <w:szCs w:val="24"/>
              </w:rPr>
              <w:t xml:space="preserve"> таблич</w:t>
            </w:r>
            <w:r w:rsidR="00C87F22">
              <w:rPr>
                <w:rFonts w:ascii="Times New Roman" w:hAnsi="Times New Roman" w:cs="Times New Roman"/>
                <w:b w:val="0"/>
                <w:sz w:val="24"/>
                <w:szCs w:val="24"/>
              </w:rPr>
              <w:t>ек, а именно:</w:t>
            </w:r>
            <w:r w:rsidRPr="0002714F">
              <w:rPr>
                <w:rFonts w:ascii="Times New Roman" w:hAnsi="Times New Roman" w:cs="Times New Roman"/>
                <w:b w:val="0"/>
                <w:sz w:val="24"/>
                <w:szCs w:val="24"/>
              </w:rPr>
              <w:t xml:space="preserve"> размещаются на доступном для обозрения месте плоских участков фасада, свободных от </w:t>
            </w:r>
            <w:r w:rsidR="0002714F">
              <w:rPr>
                <w:rFonts w:ascii="Times New Roman" w:hAnsi="Times New Roman" w:cs="Times New Roman"/>
                <w:b w:val="0"/>
                <w:sz w:val="24"/>
                <w:szCs w:val="24"/>
              </w:rPr>
              <w:t>а</w:t>
            </w:r>
            <w:r w:rsidRPr="0002714F">
              <w:rPr>
                <w:rFonts w:ascii="Times New Roman" w:hAnsi="Times New Roman" w:cs="Times New Roman"/>
                <w:b w:val="0"/>
                <w:sz w:val="24"/>
                <w:szCs w:val="24"/>
              </w:rPr>
              <w:t xml:space="preserve">рхитектурных элементов, непосредственно у входа (справа или слева) в здание, строение, сооружение или </w:t>
            </w:r>
            <w:r w:rsidR="00167E72" w:rsidRPr="0002714F">
              <w:rPr>
                <w:rFonts w:ascii="Times New Roman" w:hAnsi="Times New Roman" w:cs="Times New Roman"/>
                <w:b w:val="0"/>
                <w:sz w:val="24"/>
                <w:szCs w:val="24"/>
              </w:rPr>
              <w:t>помещение</w:t>
            </w:r>
            <w:r w:rsidRPr="0002714F">
              <w:rPr>
                <w:rFonts w:ascii="Times New Roman" w:hAnsi="Times New Roman" w:cs="Times New Roman"/>
                <w:b w:val="0"/>
                <w:sz w:val="24"/>
                <w:szCs w:val="24"/>
              </w:rPr>
              <w:t xml:space="preserve">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w:t>
            </w:r>
            <w:r w:rsidR="0002714F">
              <w:rPr>
                <w:rFonts w:ascii="Times New Roman" w:hAnsi="Times New Roman" w:cs="Times New Roman"/>
                <w:b w:val="0"/>
                <w:sz w:val="24"/>
                <w:szCs w:val="24"/>
              </w:rPr>
              <w:t xml:space="preserve"> Правильно ли</w:t>
            </w:r>
            <w:r w:rsidRPr="0002714F">
              <w:rPr>
                <w:rFonts w:ascii="Times New Roman" w:hAnsi="Times New Roman" w:cs="Times New Roman"/>
                <w:b w:val="0"/>
                <w:sz w:val="24"/>
                <w:szCs w:val="24"/>
              </w:rPr>
              <w:t xml:space="preserve"> </w:t>
            </w:r>
            <w:r w:rsidR="0002714F" w:rsidRPr="0002714F">
              <w:rPr>
                <w:rFonts w:ascii="Times New Roman" w:hAnsi="Times New Roman" w:cs="Times New Roman"/>
                <w:b w:val="0"/>
                <w:sz w:val="24"/>
                <w:szCs w:val="24"/>
              </w:rPr>
              <w:t xml:space="preserve">установлена </w:t>
            </w:r>
            <w:r w:rsidRPr="0002714F">
              <w:rPr>
                <w:rFonts w:ascii="Times New Roman" w:hAnsi="Times New Roman" w:cs="Times New Roman"/>
                <w:b w:val="0"/>
                <w:sz w:val="24"/>
                <w:szCs w:val="24"/>
              </w:rPr>
              <w:t xml:space="preserve">  информационная табличка.</w:t>
            </w:r>
          </w:p>
          <w:p w:rsidR="00BF4852" w:rsidRPr="009033C7" w:rsidRDefault="00BF4852" w:rsidP="00B92FE7">
            <w:pPr>
              <w:autoSpaceDE w:val="0"/>
              <w:autoSpaceDN w:val="0"/>
              <w:adjustRightInd w:val="0"/>
              <w:spacing w:line="276" w:lineRule="auto"/>
              <w:jc w:val="both"/>
              <w:rPr>
                <w:lang w:eastAsia="en-US"/>
              </w:rPr>
            </w:pPr>
          </w:p>
        </w:tc>
        <w:tc>
          <w:tcPr>
            <w:tcW w:w="2768" w:type="dxa"/>
            <w:tcBorders>
              <w:top w:val="single" w:sz="4" w:space="0" w:color="auto"/>
              <w:left w:val="single" w:sz="4" w:space="0" w:color="auto"/>
              <w:bottom w:val="single" w:sz="4" w:space="0" w:color="auto"/>
              <w:right w:val="single" w:sz="4" w:space="0" w:color="auto"/>
            </w:tcBorders>
          </w:tcPr>
          <w:p w:rsidR="00E25A7A" w:rsidRPr="0002714F" w:rsidRDefault="00BE647F" w:rsidP="00E25A7A">
            <w:pPr>
              <w:pStyle w:val="ConsPlusNormal"/>
              <w:jc w:val="center"/>
              <w:rPr>
                <w:rFonts w:ascii="Times New Roman" w:hAnsi="Times New Roman" w:cs="Times New Roman"/>
                <w:sz w:val="22"/>
                <w:szCs w:val="22"/>
              </w:rPr>
            </w:pPr>
            <w:hyperlink r:id="rId34" w:tooltip="Решение Горсовета муниципального образования &quot;г. Набережные Челны&quot; от 17.06.2020 N 40/6 &quot;О внесении изменений в Правила благоустройства территории муниципального образования город Набережные Челны, утвержденные Решением Городского Совета от 24.10.2017 N 20/8&quot;{" w:history="1">
              <w:r w:rsidR="00E25A7A" w:rsidRPr="0002714F">
                <w:rPr>
                  <w:rFonts w:ascii="Times New Roman" w:hAnsi="Times New Roman" w:cs="Times New Roman"/>
                  <w:color w:val="0000FF"/>
                  <w:sz w:val="22"/>
                  <w:szCs w:val="22"/>
                </w:rPr>
                <w:t>Решение</w:t>
              </w:r>
            </w:hyperlink>
            <w:r w:rsidR="00E25A7A" w:rsidRPr="0002714F">
              <w:rPr>
                <w:rFonts w:ascii="Times New Roman" w:hAnsi="Times New Roman" w:cs="Times New Roman"/>
                <w:sz w:val="22"/>
                <w:szCs w:val="22"/>
              </w:rPr>
              <w:t xml:space="preserve"> Горсовета муниципального образования</w:t>
            </w:r>
          </w:p>
          <w:p w:rsidR="0002714F" w:rsidRDefault="00E25A7A" w:rsidP="00E25A7A">
            <w:pPr>
              <w:autoSpaceDE w:val="0"/>
              <w:autoSpaceDN w:val="0"/>
              <w:adjustRightInd w:val="0"/>
              <w:spacing w:line="276" w:lineRule="auto"/>
              <w:jc w:val="center"/>
              <w:rPr>
                <w:sz w:val="22"/>
                <w:szCs w:val="22"/>
              </w:rPr>
            </w:pPr>
            <w:r w:rsidRPr="0002714F">
              <w:rPr>
                <w:sz w:val="22"/>
                <w:szCs w:val="22"/>
              </w:rPr>
              <w:t xml:space="preserve">"г. Набережные Челны" </w:t>
            </w:r>
          </w:p>
          <w:p w:rsidR="0002714F" w:rsidRDefault="00E25A7A" w:rsidP="00E25A7A">
            <w:pPr>
              <w:autoSpaceDE w:val="0"/>
              <w:autoSpaceDN w:val="0"/>
              <w:adjustRightInd w:val="0"/>
              <w:spacing w:line="276" w:lineRule="auto"/>
              <w:jc w:val="center"/>
              <w:rPr>
                <w:sz w:val="22"/>
                <w:szCs w:val="22"/>
              </w:rPr>
            </w:pPr>
            <w:r w:rsidRPr="0002714F">
              <w:rPr>
                <w:sz w:val="22"/>
                <w:szCs w:val="22"/>
              </w:rPr>
              <w:t>от 17.06.2020 N 40/6</w:t>
            </w:r>
            <w:r w:rsidR="000A406C" w:rsidRPr="0002714F">
              <w:rPr>
                <w:sz w:val="22"/>
                <w:szCs w:val="22"/>
                <w:lang w:eastAsia="en-US"/>
              </w:rPr>
              <w:t xml:space="preserve"> </w:t>
            </w:r>
            <w:r w:rsidR="00BF4852" w:rsidRPr="0002714F">
              <w:rPr>
                <w:sz w:val="22"/>
                <w:szCs w:val="22"/>
                <w:lang w:eastAsia="en-US"/>
              </w:rPr>
              <w:t xml:space="preserve"> </w:t>
            </w:r>
            <w:r w:rsidRPr="0002714F">
              <w:rPr>
                <w:sz w:val="22"/>
                <w:szCs w:val="22"/>
                <w:lang w:eastAsia="en-US"/>
              </w:rPr>
              <w:t xml:space="preserve">               </w:t>
            </w:r>
            <w:r w:rsidR="000A406C" w:rsidRPr="0002714F">
              <w:rPr>
                <w:sz w:val="22"/>
                <w:szCs w:val="22"/>
                <w:lang w:eastAsia="en-US"/>
              </w:rPr>
              <w:t xml:space="preserve"> </w:t>
            </w:r>
            <w:r w:rsidRPr="0002714F">
              <w:rPr>
                <w:sz w:val="22"/>
                <w:szCs w:val="22"/>
              </w:rPr>
              <w:t xml:space="preserve">(в ред. </w:t>
            </w:r>
            <w:hyperlink r:id="rId35"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02714F">
                <w:rPr>
                  <w:color w:val="0000FF"/>
                  <w:sz w:val="22"/>
                  <w:szCs w:val="22"/>
                </w:rPr>
                <w:t>Решения</w:t>
              </w:r>
            </w:hyperlink>
            <w:r w:rsidRPr="0002714F">
              <w:rPr>
                <w:sz w:val="22"/>
                <w:szCs w:val="22"/>
              </w:rPr>
              <w:t xml:space="preserve"> Горсовета муниципального образования "г. Набережные Челны" </w:t>
            </w:r>
          </w:p>
          <w:p w:rsidR="00BF4852" w:rsidRDefault="00E25A7A" w:rsidP="00E25A7A">
            <w:pPr>
              <w:autoSpaceDE w:val="0"/>
              <w:autoSpaceDN w:val="0"/>
              <w:adjustRightInd w:val="0"/>
              <w:spacing w:line="276" w:lineRule="auto"/>
              <w:jc w:val="center"/>
              <w:rPr>
                <w:sz w:val="22"/>
                <w:szCs w:val="22"/>
              </w:rPr>
            </w:pPr>
            <w:r w:rsidRPr="0002714F">
              <w:rPr>
                <w:sz w:val="22"/>
                <w:szCs w:val="22"/>
              </w:rPr>
              <w:t>от 03.11.2021 N 9/9</w:t>
            </w:r>
          </w:p>
          <w:p w:rsidR="002562FB" w:rsidRPr="000874E2" w:rsidRDefault="002562FB" w:rsidP="002562FB">
            <w:pPr>
              <w:pStyle w:val="ConsPlusNormal"/>
              <w:jc w:val="center"/>
              <w:rPr>
                <w:rFonts w:ascii="Times New Roman" w:hAnsi="Times New Roman" w:cs="Times New Roman"/>
                <w:sz w:val="22"/>
                <w:szCs w:val="22"/>
              </w:rPr>
            </w:pPr>
            <w:r w:rsidRPr="000874E2">
              <w:rPr>
                <w:rStyle w:val="a3"/>
                <w:rFonts w:ascii="Times New Roman" w:hAnsi="Times New Roman" w:cs="Times New Roman"/>
                <w:b w:val="0"/>
                <w:color w:val="000000"/>
                <w:spacing w:val="4"/>
                <w:sz w:val="22"/>
                <w:szCs w:val="22"/>
              </w:rPr>
              <w:t>В соответствии с картой зон ответственности, утвержденной</w:t>
            </w:r>
            <w:r w:rsidRPr="000874E2">
              <w:rPr>
                <w:rStyle w:val="a3"/>
                <w:rFonts w:ascii="Times New Roman" w:hAnsi="Times New Roman" w:cs="Times New Roman"/>
                <w:color w:val="000000"/>
                <w:spacing w:val="4"/>
                <w:sz w:val="22"/>
                <w:szCs w:val="22"/>
              </w:rPr>
              <w:t xml:space="preserve"> </w:t>
            </w:r>
            <w:r w:rsidRPr="000874E2">
              <w:rPr>
                <w:rFonts w:ascii="Times New Roman" w:hAnsi="Times New Roman" w:cs="Times New Roman"/>
                <w:sz w:val="22"/>
                <w:szCs w:val="22"/>
              </w:rPr>
              <w:t xml:space="preserve">Постановлением Исполнительного комитета муниципального образования город Набережные Челны </w:t>
            </w:r>
          </w:p>
          <w:p w:rsidR="002562FB" w:rsidRDefault="002562FB" w:rsidP="002562FB">
            <w:pPr>
              <w:autoSpaceDE w:val="0"/>
              <w:autoSpaceDN w:val="0"/>
              <w:adjustRightInd w:val="0"/>
              <w:spacing w:line="276" w:lineRule="auto"/>
              <w:jc w:val="center"/>
              <w:rPr>
                <w:sz w:val="22"/>
                <w:szCs w:val="22"/>
              </w:rPr>
            </w:pPr>
            <w:r w:rsidRPr="000874E2">
              <w:rPr>
                <w:sz w:val="22"/>
                <w:szCs w:val="22"/>
              </w:rPr>
              <w:t>№ 2314 от 19 мая 2020</w:t>
            </w:r>
          </w:p>
          <w:p w:rsidR="002562FB" w:rsidRPr="0002714F" w:rsidRDefault="002562FB" w:rsidP="00E25A7A">
            <w:pPr>
              <w:autoSpaceDE w:val="0"/>
              <w:autoSpaceDN w:val="0"/>
              <w:adjustRightInd w:val="0"/>
              <w:spacing w:line="276" w:lineRule="auto"/>
              <w:jc w:val="center"/>
              <w:rPr>
                <w:sz w:val="22"/>
                <w:szCs w:val="22"/>
                <w:lang w:eastAsia="en-US"/>
              </w:rPr>
            </w:pPr>
          </w:p>
        </w:tc>
        <w:tc>
          <w:tcPr>
            <w:tcW w:w="634"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rPr>
                <w:lang w:eastAsia="en-US"/>
              </w:rPr>
            </w:pPr>
          </w:p>
        </w:tc>
      </w:tr>
      <w:tr w:rsidR="00BF4852" w:rsidRPr="009033C7" w:rsidTr="00B92FE7">
        <w:trPr>
          <w:trHeight w:val="144"/>
        </w:trPr>
        <w:tc>
          <w:tcPr>
            <w:tcW w:w="639" w:type="dxa"/>
            <w:tcBorders>
              <w:top w:val="single" w:sz="4" w:space="0" w:color="auto"/>
              <w:left w:val="single" w:sz="4" w:space="0" w:color="auto"/>
              <w:bottom w:val="single" w:sz="4" w:space="0" w:color="auto"/>
              <w:right w:val="single" w:sz="4" w:space="0" w:color="auto"/>
            </w:tcBorders>
          </w:tcPr>
          <w:p w:rsidR="00BF4852" w:rsidRPr="009033C7" w:rsidRDefault="002A1A83" w:rsidP="006E5C4E">
            <w:pPr>
              <w:autoSpaceDE w:val="0"/>
              <w:autoSpaceDN w:val="0"/>
              <w:adjustRightInd w:val="0"/>
              <w:spacing w:line="276" w:lineRule="auto"/>
              <w:jc w:val="center"/>
              <w:rPr>
                <w:lang w:eastAsia="en-US"/>
              </w:rPr>
            </w:pPr>
            <w:r>
              <w:rPr>
                <w:lang w:eastAsia="en-US"/>
              </w:rPr>
              <w:t xml:space="preserve"> </w:t>
            </w:r>
            <w:r w:rsidR="001F51E1">
              <w:rPr>
                <w:lang w:eastAsia="en-US"/>
              </w:rPr>
              <w:t>6</w:t>
            </w:r>
          </w:p>
        </w:tc>
        <w:tc>
          <w:tcPr>
            <w:tcW w:w="4885" w:type="dxa"/>
            <w:tcBorders>
              <w:top w:val="single" w:sz="4" w:space="0" w:color="auto"/>
              <w:left w:val="single" w:sz="4" w:space="0" w:color="auto"/>
              <w:bottom w:val="single" w:sz="4" w:space="0" w:color="auto"/>
              <w:right w:val="single" w:sz="4" w:space="0" w:color="auto"/>
            </w:tcBorders>
          </w:tcPr>
          <w:p w:rsidR="001F51E1" w:rsidRPr="001F51E1" w:rsidRDefault="001F51E1" w:rsidP="001F51E1">
            <w:pPr>
              <w:pStyle w:val="ConsPlusTitle"/>
              <w:jc w:val="both"/>
              <w:outlineLvl w:val="2"/>
              <w:rPr>
                <w:rFonts w:ascii="Times New Roman" w:hAnsi="Times New Roman" w:cs="Times New Roman"/>
                <w:b w:val="0"/>
                <w:sz w:val="24"/>
                <w:szCs w:val="24"/>
              </w:rPr>
            </w:pPr>
            <w:r w:rsidRPr="001F51E1">
              <w:rPr>
                <w:rFonts w:ascii="Times New Roman" w:hAnsi="Times New Roman" w:cs="Times New Roman"/>
                <w:b w:val="0"/>
                <w:sz w:val="24"/>
                <w:szCs w:val="24"/>
              </w:rPr>
              <w:t xml:space="preserve">Соблюдаются ли </w:t>
            </w:r>
            <w:r w:rsidR="00167E72" w:rsidRPr="001F51E1">
              <w:rPr>
                <w:rFonts w:ascii="Times New Roman" w:hAnsi="Times New Roman" w:cs="Times New Roman"/>
                <w:b w:val="0"/>
                <w:sz w:val="24"/>
                <w:szCs w:val="24"/>
              </w:rPr>
              <w:t>правила размещения</w:t>
            </w:r>
            <w:r w:rsidRPr="001F51E1">
              <w:rPr>
                <w:rFonts w:ascii="Times New Roman" w:hAnsi="Times New Roman" w:cs="Times New Roman"/>
                <w:b w:val="0"/>
                <w:sz w:val="24"/>
                <w:szCs w:val="24"/>
              </w:rPr>
              <w:t xml:space="preserve"> некапитальных нестационарных строений и сооружений </w:t>
            </w:r>
          </w:p>
          <w:p w:rsidR="00BF4852" w:rsidRPr="001F51E1" w:rsidRDefault="00BF4852" w:rsidP="006E5C4E">
            <w:pPr>
              <w:autoSpaceDE w:val="0"/>
              <w:autoSpaceDN w:val="0"/>
              <w:adjustRightInd w:val="0"/>
              <w:spacing w:line="276" w:lineRule="auto"/>
              <w:jc w:val="both"/>
              <w:rPr>
                <w:lang w:eastAsia="en-US"/>
              </w:rPr>
            </w:pPr>
          </w:p>
        </w:tc>
        <w:tc>
          <w:tcPr>
            <w:tcW w:w="2768" w:type="dxa"/>
            <w:tcBorders>
              <w:top w:val="single" w:sz="4" w:space="0" w:color="auto"/>
              <w:left w:val="single" w:sz="4" w:space="0" w:color="auto"/>
              <w:bottom w:val="single" w:sz="4" w:space="0" w:color="auto"/>
              <w:right w:val="single" w:sz="4" w:space="0" w:color="auto"/>
            </w:tcBorders>
          </w:tcPr>
          <w:p w:rsidR="001F51E1" w:rsidRDefault="001F51E1" w:rsidP="001F51E1">
            <w:pPr>
              <w:pStyle w:val="ConsPlusNormal"/>
              <w:jc w:val="center"/>
              <w:rPr>
                <w:rFonts w:ascii="Times New Roman" w:hAnsi="Times New Roman" w:cs="Times New Roman"/>
                <w:sz w:val="22"/>
                <w:szCs w:val="22"/>
              </w:rPr>
            </w:pPr>
            <w:r>
              <w:rPr>
                <w:rFonts w:ascii="Times New Roman" w:hAnsi="Times New Roman" w:cs="Times New Roman"/>
                <w:sz w:val="22"/>
                <w:szCs w:val="22"/>
              </w:rPr>
              <w:t>Постановление</w:t>
            </w:r>
          </w:p>
          <w:p w:rsidR="001F51E1" w:rsidRDefault="001F51E1" w:rsidP="001F51E1">
            <w:pPr>
              <w:pStyle w:val="ConsPlusNormal"/>
              <w:jc w:val="center"/>
              <w:rPr>
                <w:rFonts w:ascii="Times New Roman" w:hAnsi="Times New Roman" w:cs="Times New Roman"/>
                <w:sz w:val="22"/>
                <w:szCs w:val="22"/>
              </w:rPr>
            </w:pPr>
            <w:r w:rsidRPr="001F51E1">
              <w:rPr>
                <w:rFonts w:ascii="Times New Roman" w:hAnsi="Times New Roman" w:cs="Times New Roman"/>
                <w:sz w:val="22"/>
                <w:szCs w:val="22"/>
              </w:rPr>
              <w:t>Правительства</w:t>
            </w:r>
          </w:p>
          <w:p w:rsidR="001F51E1" w:rsidRPr="001F51E1" w:rsidRDefault="001F51E1" w:rsidP="001F51E1">
            <w:pPr>
              <w:pStyle w:val="ConsPlusNormal"/>
              <w:jc w:val="center"/>
              <w:rPr>
                <w:rFonts w:ascii="Times New Roman" w:hAnsi="Times New Roman" w:cs="Times New Roman"/>
                <w:sz w:val="22"/>
                <w:szCs w:val="22"/>
              </w:rPr>
            </w:pPr>
            <w:r w:rsidRPr="001F51E1">
              <w:rPr>
                <w:rFonts w:ascii="Times New Roman" w:hAnsi="Times New Roman" w:cs="Times New Roman"/>
                <w:sz w:val="22"/>
                <w:szCs w:val="22"/>
              </w:rPr>
              <w:t xml:space="preserve"> Российской Федерации                                      </w:t>
            </w:r>
            <w:r>
              <w:rPr>
                <w:rFonts w:ascii="Times New Roman" w:hAnsi="Times New Roman" w:cs="Times New Roman"/>
                <w:sz w:val="22"/>
                <w:szCs w:val="22"/>
              </w:rPr>
              <w:t>от 03.12.2014 N 1300;</w:t>
            </w:r>
            <w:r w:rsidRPr="001F51E1">
              <w:rPr>
                <w:rFonts w:ascii="Times New Roman" w:hAnsi="Times New Roman" w:cs="Times New Roman"/>
                <w:sz w:val="22"/>
                <w:szCs w:val="22"/>
              </w:rPr>
              <w:t xml:space="preserve">  </w:t>
            </w:r>
          </w:p>
          <w:p w:rsidR="001F51E1" w:rsidRPr="001F51E1" w:rsidRDefault="000A406C" w:rsidP="001F51E1">
            <w:pPr>
              <w:pStyle w:val="ConsPlusNormal"/>
              <w:jc w:val="center"/>
              <w:rPr>
                <w:rFonts w:ascii="Times New Roman" w:hAnsi="Times New Roman" w:cs="Times New Roman"/>
              </w:rPr>
            </w:pPr>
            <w:r w:rsidRPr="001F51E1">
              <w:rPr>
                <w:rFonts w:ascii="Times New Roman" w:hAnsi="Times New Roman" w:cs="Times New Roman"/>
                <w:sz w:val="22"/>
                <w:szCs w:val="22"/>
                <w:lang w:eastAsia="en-US"/>
              </w:rPr>
              <w:t xml:space="preserve"> </w:t>
            </w:r>
            <w:hyperlink r:id="rId36" w:tooltip="Решение Горсовета муниципального образования &quot;г. Набережные Челны&quot; от 18.03.2021 N 6/12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 w:history="1">
              <w:r w:rsidR="001F51E1" w:rsidRPr="001F51E1">
                <w:rPr>
                  <w:rFonts w:ascii="Times New Roman" w:hAnsi="Times New Roman" w:cs="Times New Roman"/>
                  <w:color w:val="0000FF"/>
                </w:rPr>
                <w:t>Решени</w:t>
              </w:r>
              <w:r w:rsidR="001F51E1">
                <w:rPr>
                  <w:rFonts w:ascii="Times New Roman" w:hAnsi="Times New Roman" w:cs="Times New Roman"/>
                  <w:color w:val="0000FF"/>
                </w:rPr>
                <w:t>е</w:t>
              </w:r>
            </w:hyperlink>
            <w:r w:rsidR="001F51E1" w:rsidRPr="001F51E1">
              <w:rPr>
                <w:rFonts w:ascii="Times New Roman" w:hAnsi="Times New Roman" w:cs="Times New Roman"/>
              </w:rPr>
              <w:t xml:space="preserve"> Горсовета муниципального образования</w:t>
            </w:r>
          </w:p>
          <w:p w:rsidR="001F51E1" w:rsidRDefault="001F51E1" w:rsidP="001F51E1">
            <w:pPr>
              <w:pStyle w:val="ConsPlusNormal"/>
              <w:jc w:val="center"/>
              <w:rPr>
                <w:rFonts w:ascii="Times New Roman" w:hAnsi="Times New Roman" w:cs="Times New Roman"/>
              </w:rPr>
            </w:pPr>
            <w:r w:rsidRPr="001F51E1">
              <w:rPr>
                <w:rFonts w:ascii="Times New Roman" w:hAnsi="Times New Roman" w:cs="Times New Roman"/>
              </w:rPr>
              <w:t xml:space="preserve">"г. Набережные Челны" </w:t>
            </w:r>
          </w:p>
          <w:p w:rsidR="001F51E1" w:rsidRPr="001F51E1" w:rsidRDefault="001F51E1" w:rsidP="001F51E1">
            <w:pPr>
              <w:pStyle w:val="ConsPlusNormal"/>
              <w:jc w:val="center"/>
              <w:rPr>
                <w:rFonts w:ascii="Times New Roman" w:hAnsi="Times New Roman" w:cs="Times New Roman"/>
              </w:rPr>
            </w:pPr>
            <w:r w:rsidRPr="001F51E1">
              <w:rPr>
                <w:rFonts w:ascii="Times New Roman" w:hAnsi="Times New Roman" w:cs="Times New Roman"/>
              </w:rPr>
              <w:t>от 18.03.2021 N 6/12)</w:t>
            </w:r>
            <w:r>
              <w:rPr>
                <w:rFonts w:ascii="Times New Roman" w:hAnsi="Times New Roman" w:cs="Times New Roman"/>
              </w:rPr>
              <w:t>;</w:t>
            </w:r>
          </w:p>
          <w:p w:rsidR="001F51E1" w:rsidRPr="005368AC" w:rsidRDefault="001F51E1" w:rsidP="001F51E1">
            <w:pPr>
              <w:autoSpaceDE w:val="0"/>
              <w:autoSpaceDN w:val="0"/>
              <w:adjustRightInd w:val="0"/>
              <w:spacing w:line="276" w:lineRule="auto"/>
              <w:jc w:val="center"/>
              <w:rPr>
                <w:sz w:val="22"/>
                <w:szCs w:val="22"/>
              </w:rPr>
            </w:pPr>
            <w:r>
              <w:t xml:space="preserve"> </w:t>
            </w:r>
            <w:r w:rsidRPr="001F51E1">
              <w:t xml:space="preserve"> </w:t>
            </w:r>
            <w:r w:rsidRPr="005368AC">
              <w:rPr>
                <w:sz w:val="22"/>
                <w:szCs w:val="22"/>
              </w:rPr>
              <w:t xml:space="preserve">Федеральный </w:t>
            </w:r>
            <w:hyperlink r:id="rId37" w:tooltip="Федеральный закон от 28.12.2009 N 381-ФЗ (ред. от 02.07.2021) &quot;Об основах государственного регулирования торговой деятельности в Российской Федерации&quot;{КонсультантПлюс}" w:history="1">
              <w:r w:rsidRPr="005368AC">
                <w:rPr>
                  <w:color w:val="0000FF"/>
                  <w:sz w:val="22"/>
                  <w:szCs w:val="22"/>
                </w:rPr>
                <w:t>закон</w:t>
              </w:r>
            </w:hyperlink>
          </w:p>
          <w:p w:rsidR="00BF4852" w:rsidRDefault="001F51E1" w:rsidP="001F51E1">
            <w:pPr>
              <w:autoSpaceDE w:val="0"/>
              <w:autoSpaceDN w:val="0"/>
              <w:adjustRightInd w:val="0"/>
              <w:spacing w:line="276" w:lineRule="auto"/>
              <w:jc w:val="center"/>
              <w:rPr>
                <w:sz w:val="18"/>
                <w:szCs w:val="18"/>
              </w:rPr>
            </w:pPr>
            <w:r w:rsidRPr="005368AC">
              <w:rPr>
                <w:sz w:val="22"/>
                <w:szCs w:val="22"/>
              </w:rPr>
              <w:t xml:space="preserve"> от 28 декабря 2009 г.                   N 381-ФЗ </w:t>
            </w:r>
            <w:r w:rsidRPr="002562FB">
              <w:rPr>
                <w:sz w:val="18"/>
                <w:szCs w:val="18"/>
              </w:rPr>
              <w:t>"Об основах государственного регулирования торговой деятельности в Российской Федерации", на основании схемы размещения нестационарных торговых объектов, схемы размещения сезонных нестационарных торговых объектов и муниципальными нормативными правовыми актами, регулирующими порядок размещения нестационарных торговых объектов и сезонных нестационарных торговых объектов, расположенных на территории муниципального образ</w:t>
            </w:r>
            <w:r w:rsidR="002562FB">
              <w:rPr>
                <w:sz w:val="18"/>
                <w:szCs w:val="18"/>
              </w:rPr>
              <w:t xml:space="preserve">ования "город Набережные Челны"; </w:t>
            </w:r>
          </w:p>
          <w:p w:rsidR="002562FB" w:rsidRPr="000874E2" w:rsidRDefault="002562FB" w:rsidP="002562FB">
            <w:pPr>
              <w:pStyle w:val="ConsPlusNormal"/>
              <w:jc w:val="center"/>
              <w:rPr>
                <w:rFonts w:ascii="Times New Roman" w:hAnsi="Times New Roman" w:cs="Times New Roman"/>
                <w:sz w:val="22"/>
                <w:szCs w:val="22"/>
              </w:rPr>
            </w:pPr>
            <w:r w:rsidRPr="000874E2">
              <w:rPr>
                <w:rStyle w:val="a3"/>
                <w:rFonts w:ascii="Times New Roman" w:hAnsi="Times New Roman" w:cs="Times New Roman"/>
                <w:b w:val="0"/>
                <w:color w:val="000000"/>
                <w:spacing w:val="4"/>
                <w:sz w:val="22"/>
                <w:szCs w:val="22"/>
              </w:rPr>
              <w:t>В соответствии с картой зон ответственности, утвержденной</w:t>
            </w:r>
            <w:r w:rsidRPr="000874E2">
              <w:rPr>
                <w:rStyle w:val="a3"/>
                <w:rFonts w:ascii="Times New Roman" w:hAnsi="Times New Roman" w:cs="Times New Roman"/>
                <w:color w:val="000000"/>
                <w:spacing w:val="4"/>
                <w:sz w:val="22"/>
                <w:szCs w:val="22"/>
              </w:rPr>
              <w:t xml:space="preserve"> </w:t>
            </w:r>
            <w:r w:rsidRPr="000874E2">
              <w:rPr>
                <w:rFonts w:ascii="Times New Roman" w:hAnsi="Times New Roman" w:cs="Times New Roman"/>
                <w:sz w:val="22"/>
                <w:szCs w:val="22"/>
              </w:rPr>
              <w:t xml:space="preserve">Постановлением Исполнительного комитета муниципального образования город Набережные Челны </w:t>
            </w:r>
          </w:p>
          <w:p w:rsidR="002562FB" w:rsidRDefault="002562FB" w:rsidP="002562FB">
            <w:pPr>
              <w:autoSpaceDE w:val="0"/>
              <w:autoSpaceDN w:val="0"/>
              <w:adjustRightInd w:val="0"/>
              <w:spacing w:line="276" w:lineRule="auto"/>
              <w:jc w:val="center"/>
              <w:rPr>
                <w:sz w:val="22"/>
                <w:szCs w:val="22"/>
              </w:rPr>
            </w:pPr>
            <w:r w:rsidRPr="000874E2">
              <w:rPr>
                <w:sz w:val="22"/>
                <w:szCs w:val="22"/>
              </w:rPr>
              <w:t>№ 2314 от 19 мая 2020</w:t>
            </w:r>
          </w:p>
          <w:p w:rsidR="002562FB" w:rsidRPr="001F51E1" w:rsidRDefault="002562FB" w:rsidP="001F51E1">
            <w:pPr>
              <w:autoSpaceDE w:val="0"/>
              <w:autoSpaceDN w:val="0"/>
              <w:adjustRightInd w:val="0"/>
              <w:spacing w:line="276" w:lineRule="auto"/>
              <w:jc w:val="center"/>
              <w:rPr>
                <w:sz w:val="22"/>
                <w:szCs w:val="22"/>
                <w:lang w:eastAsia="en-US"/>
              </w:rPr>
            </w:pPr>
          </w:p>
        </w:tc>
        <w:tc>
          <w:tcPr>
            <w:tcW w:w="634"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rPr>
                <w:lang w:eastAsia="en-US"/>
              </w:rPr>
            </w:pPr>
          </w:p>
        </w:tc>
      </w:tr>
      <w:tr w:rsidR="00BF4852" w:rsidRPr="009033C7" w:rsidTr="00B92FE7">
        <w:trPr>
          <w:trHeight w:val="2923"/>
        </w:trPr>
        <w:tc>
          <w:tcPr>
            <w:tcW w:w="639" w:type="dxa"/>
            <w:tcBorders>
              <w:top w:val="single" w:sz="4" w:space="0" w:color="auto"/>
              <w:left w:val="single" w:sz="4" w:space="0" w:color="auto"/>
              <w:bottom w:val="single" w:sz="4" w:space="0" w:color="auto"/>
              <w:right w:val="single" w:sz="4" w:space="0" w:color="auto"/>
            </w:tcBorders>
          </w:tcPr>
          <w:p w:rsidR="00BF4852" w:rsidRPr="009033C7" w:rsidRDefault="002A1A83" w:rsidP="006E5C4E">
            <w:pPr>
              <w:autoSpaceDE w:val="0"/>
              <w:autoSpaceDN w:val="0"/>
              <w:adjustRightInd w:val="0"/>
              <w:spacing w:line="276" w:lineRule="auto"/>
              <w:jc w:val="center"/>
              <w:rPr>
                <w:lang w:eastAsia="en-US"/>
              </w:rPr>
            </w:pPr>
            <w:r>
              <w:rPr>
                <w:lang w:eastAsia="en-US"/>
              </w:rPr>
              <w:t xml:space="preserve"> </w:t>
            </w:r>
            <w:r w:rsidR="005368AC">
              <w:rPr>
                <w:lang w:eastAsia="en-US"/>
              </w:rPr>
              <w:t>7</w:t>
            </w:r>
          </w:p>
        </w:tc>
        <w:tc>
          <w:tcPr>
            <w:tcW w:w="4885" w:type="dxa"/>
            <w:tcBorders>
              <w:top w:val="single" w:sz="4" w:space="0" w:color="auto"/>
              <w:left w:val="single" w:sz="4" w:space="0" w:color="auto"/>
              <w:bottom w:val="single" w:sz="4" w:space="0" w:color="auto"/>
              <w:right w:val="single" w:sz="4" w:space="0" w:color="auto"/>
            </w:tcBorders>
          </w:tcPr>
          <w:p w:rsidR="00885F0B" w:rsidRDefault="00885F0B" w:rsidP="00885F0B">
            <w:pPr>
              <w:pStyle w:val="ConsPlusTitle"/>
              <w:outlineLvl w:val="2"/>
              <w:rPr>
                <w:rFonts w:ascii="Times New Roman" w:hAnsi="Times New Roman" w:cs="Times New Roman"/>
                <w:b w:val="0"/>
                <w:sz w:val="24"/>
                <w:szCs w:val="24"/>
              </w:rPr>
            </w:pPr>
            <w:r w:rsidRPr="001F51E1">
              <w:rPr>
                <w:rFonts w:ascii="Times New Roman" w:hAnsi="Times New Roman" w:cs="Times New Roman"/>
                <w:b w:val="0"/>
                <w:sz w:val="24"/>
                <w:szCs w:val="24"/>
              </w:rPr>
              <w:t xml:space="preserve">Соблюдаются ли </w:t>
            </w:r>
            <w:r w:rsidR="00167E72" w:rsidRPr="001F51E1">
              <w:rPr>
                <w:rFonts w:ascii="Times New Roman" w:hAnsi="Times New Roman" w:cs="Times New Roman"/>
                <w:b w:val="0"/>
                <w:sz w:val="24"/>
                <w:szCs w:val="24"/>
              </w:rPr>
              <w:t>правила оформления</w:t>
            </w:r>
            <w:r w:rsidR="00167E72">
              <w:rPr>
                <w:rFonts w:ascii="Times New Roman" w:hAnsi="Times New Roman" w:cs="Times New Roman"/>
                <w:b w:val="0"/>
                <w:sz w:val="24"/>
                <w:szCs w:val="24"/>
              </w:rPr>
              <w:t xml:space="preserve"> </w:t>
            </w:r>
            <w:r w:rsidR="00167E72">
              <w:t>внешнего</w:t>
            </w:r>
            <w:r w:rsidR="005368AC" w:rsidRPr="00885F0B">
              <w:rPr>
                <w:rFonts w:ascii="Times New Roman" w:hAnsi="Times New Roman" w:cs="Times New Roman"/>
                <w:b w:val="0"/>
                <w:sz w:val="24"/>
                <w:szCs w:val="24"/>
              </w:rPr>
              <w:t xml:space="preserve"> вид</w:t>
            </w:r>
            <w:r>
              <w:rPr>
                <w:rFonts w:ascii="Times New Roman" w:hAnsi="Times New Roman" w:cs="Times New Roman"/>
                <w:b w:val="0"/>
                <w:sz w:val="24"/>
                <w:szCs w:val="24"/>
              </w:rPr>
              <w:t>а</w:t>
            </w:r>
            <w:r w:rsidR="005368AC" w:rsidRPr="00885F0B">
              <w:rPr>
                <w:rFonts w:ascii="Times New Roman" w:hAnsi="Times New Roman" w:cs="Times New Roman"/>
                <w:b w:val="0"/>
                <w:sz w:val="24"/>
                <w:szCs w:val="24"/>
              </w:rPr>
              <w:t xml:space="preserve"> фасадов зданий и </w:t>
            </w:r>
            <w:r w:rsidR="00167E72" w:rsidRPr="00885F0B">
              <w:rPr>
                <w:rFonts w:ascii="Times New Roman" w:hAnsi="Times New Roman" w:cs="Times New Roman"/>
                <w:b w:val="0"/>
                <w:sz w:val="24"/>
                <w:szCs w:val="24"/>
              </w:rPr>
              <w:t>сооружений</w:t>
            </w:r>
            <w:r w:rsidR="00167E72">
              <w:rPr>
                <w:rFonts w:ascii="Times New Roman" w:hAnsi="Times New Roman" w:cs="Times New Roman"/>
                <w:b w:val="0"/>
                <w:sz w:val="24"/>
                <w:szCs w:val="24"/>
              </w:rPr>
              <w:t>, включающих</w:t>
            </w:r>
            <w:r>
              <w:rPr>
                <w:rFonts w:ascii="Times New Roman" w:hAnsi="Times New Roman" w:cs="Times New Roman"/>
                <w:b w:val="0"/>
                <w:sz w:val="24"/>
                <w:szCs w:val="24"/>
              </w:rPr>
              <w:t>:</w:t>
            </w:r>
            <w:r w:rsidR="005368AC" w:rsidRPr="00885F0B">
              <w:rPr>
                <w:rFonts w:ascii="Times New Roman" w:hAnsi="Times New Roman" w:cs="Times New Roman"/>
                <w:b w:val="0"/>
                <w:sz w:val="24"/>
                <w:szCs w:val="24"/>
              </w:rPr>
              <w:t xml:space="preserve">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w:t>
            </w:r>
            <w:r>
              <w:rPr>
                <w:rFonts w:ascii="Times New Roman" w:hAnsi="Times New Roman" w:cs="Times New Roman"/>
                <w:b w:val="0"/>
                <w:sz w:val="24"/>
                <w:szCs w:val="24"/>
              </w:rPr>
              <w:t xml:space="preserve">установки </w:t>
            </w:r>
            <w:r w:rsidR="005368AC" w:rsidRPr="00885F0B">
              <w:rPr>
                <w:rFonts w:ascii="Times New Roman" w:hAnsi="Times New Roman" w:cs="Times New Roman"/>
                <w:b w:val="0"/>
                <w:sz w:val="24"/>
                <w:szCs w:val="24"/>
              </w:rPr>
              <w:t>дополнительного оборудования</w:t>
            </w:r>
            <w:r>
              <w:rPr>
                <w:rFonts w:ascii="Times New Roman" w:hAnsi="Times New Roman" w:cs="Times New Roman"/>
                <w:b w:val="0"/>
                <w:sz w:val="24"/>
                <w:szCs w:val="24"/>
              </w:rPr>
              <w:t xml:space="preserve">: </w:t>
            </w:r>
            <w:r w:rsidR="005368AC" w:rsidRPr="00885F0B">
              <w:rPr>
                <w:rFonts w:ascii="Times New Roman" w:hAnsi="Times New Roman" w:cs="Times New Roman"/>
                <w:b w:val="0"/>
                <w:sz w:val="24"/>
                <w:szCs w:val="24"/>
              </w:rPr>
              <w:t>наружные блоки систем кондиционирования и вентиляции, в том числе вентиляционные трубопроводы;</w:t>
            </w:r>
            <w:r>
              <w:rPr>
                <w:rFonts w:ascii="Times New Roman" w:hAnsi="Times New Roman" w:cs="Times New Roman"/>
                <w:b w:val="0"/>
                <w:sz w:val="24"/>
                <w:szCs w:val="24"/>
              </w:rPr>
              <w:t xml:space="preserve"> </w:t>
            </w:r>
          </w:p>
          <w:p w:rsidR="00885F0B" w:rsidRPr="00885F0B" w:rsidRDefault="005368AC" w:rsidP="00885F0B">
            <w:pPr>
              <w:pStyle w:val="ConsPlusTitle"/>
              <w:outlineLvl w:val="2"/>
              <w:rPr>
                <w:rFonts w:ascii="Times New Roman" w:hAnsi="Times New Roman" w:cs="Times New Roman"/>
                <w:b w:val="0"/>
                <w:sz w:val="24"/>
                <w:szCs w:val="24"/>
              </w:rPr>
            </w:pPr>
            <w:r w:rsidRPr="00885F0B">
              <w:rPr>
                <w:rFonts w:ascii="Times New Roman" w:hAnsi="Times New Roman" w:cs="Times New Roman"/>
                <w:b w:val="0"/>
                <w:sz w:val="24"/>
                <w:szCs w:val="24"/>
              </w:rPr>
              <w:t>антенны;</w:t>
            </w:r>
            <w:r w:rsidR="00885F0B" w:rsidRPr="00885F0B">
              <w:rPr>
                <w:rFonts w:ascii="Times New Roman" w:hAnsi="Times New Roman" w:cs="Times New Roman"/>
                <w:b w:val="0"/>
                <w:sz w:val="24"/>
                <w:szCs w:val="24"/>
              </w:rPr>
              <w:t xml:space="preserve"> </w:t>
            </w:r>
          </w:p>
          <w:p w:rsidR="00BF4852" w:rsidRPr="009033C7" w:rsidRDefault="005368AC" w:rsidP="002562FB">
            <w:pPr>
              <w:pStyle w:val="ConsPlusTitle"/>
              <w:outlineLvl w:val="2"/>
              <w:rPr>
                <w:lang w:eastAsia="en-US"/>
              </w:rPr>
            </w:pPr>
            <w:r w:rsidRPr="00885F0B">
              <w:rPr>
                <w:rFonts w:ascii="Times New Roman" w:hAnsi="Times New Roman" w:cs="Times New Roman"/>
                <w:b w:val="0"/>
                <w:sz w:val="24"/>
                <w:szCs w:val="24"/>
              </w:rPr>
              <w:t>видеокамеры наружного наблюдения.</w:t>
            </w:r>
          </w:p>
        </w:tc>
        <w:tc>
          <w:tcPr>
            <w:tcW w:w="2768" w:type="dxa"/>
            <w:tcBorders>
              <w:top w:val="single" w:sz="4" w:space="0" w:color="auto"/>
              <w:left w:val="single" w:sz="4" w:space="0" w:color="auto"/>
              <w:bottom w:val="single" w:sz="4" w:space="0" w:color="auto"/>
              <w:right w:val="single" w:sz="4" w:space="0" w:color="auto"/>
            </w:tcBorders>
          </w:tcPr>
          <w:p w:rsidR="002562FB" w:rsidRPr="002562FB" w:rsidRDefault="00885F0B" w:rsidP="002562FB">
            <w:pPr>
              <w:pStyle w:val="ConsPlusNormal"/>
              <w:jc w:val="center"/>
              <w:rPr>
                <w:rFonts w:ascii="Times New Roman" w:hAnsi="Times New Roman" w:cs="Times New Roman"/>
                <w:sz w:val="22"/>
                <w:szCs w:val="22"/>
              </w:rPr>
            </w:pPr>
            <w:r w:rsidRPr="002562FB">
              <w:rPr>
                <w:rFonts w:ascii="Times New Roman" w:hAnsi="Times New Roman" w:cs="Times New Roman"/>
                <w:sz w:val="22"/>
                <w:szCs w:val="22"/>
              </w:rPr>
              <w:t>п</w:t>
            </w:r>
            <w:r w:rsidR="002562FB" w:rsidRPr="002562FB">
              <w:rPr>
                <w:rFonts w:ascii="Times New Roman" w:hAnsi="Times New Roman" w:cs="Times New Roman"/>
                <w:sz w:val="22"/>
                <w:szCs w:val="22"/>
              </w:rPr>
              <w:t>п</w:t>
            </w:r>
            <w:r w:rsidRPr="002562FB">
              <w:rPr>
                <w:rFonts w:ascii="Times New Roman" w:hAnsi="Times New Roman" w:cs="Times New Roman"/>
                <w:sz w:val="22"/>
                <w:szCs w:val="22"/>
              </w:rPr>
              <w:t>. 126.1</w:t>
            </w:r>
            <w:r w:rsidR="002562FB" w:rsidRPr="002562FB">
              <w:rPr>
                <w:rFonts w:ascii="Times New Roman" w:hAnsi="Times New Roman" w:cs="Times New Roman"/>
                <w:sz w:val="22"/>
                <w:szCs w:val="22"/>
              </w:rPr>
              <w:t>, 126.2, 126.3</w:t>
            </w:r>
          </w:p>
          <w:p w:rsidR="00885F0B" w:rsidRDefault="00BE647F" w:rsidP="002562FB">
            <w:pPr>
              <w:pStyle w:val="ConsPlusNormal"/>
              <w:jc w:val="center"/>
              <w:rPr>
                <w:rFonts w:ascii="Times New Roman" w:hAnsi="Times New Roman" w:cs="Times New Roman"/>
                <w:sz w:val="22"/>
                <w:szCs w:val="22"/>
              </w:rPr>
            </w:pPr>
            <w:hyperlink r:id="rId38" w:tooltip="Решение Горсовета муниципального образования &quot;г. Набережные Челны&quot; от 17.06.2020 N 40/6 &quot;О внесении изменений в Правила благоустройства территории муниципального образования город Набережные Челны, утвержденные Решением Городского Совета от 24.10.2017 N 20/8&quot;{" w:history="1">
              <w:r w:rsidR="00885F0B" w:rsidRPr="002562FB">
                <w:rPr>
                  <w:rFonts w:ascii="Times New Roman" w:hAnsi="Times New Roman" w:cs="Times New Roman"/>
                  <w:color w:val="0000FF"/>
                  <w:sz w:val="22"/>
                  <w:szCs w:val="22"/>
                </w:rPr>
                <w:t>Решение</w:t>
              </w:r>
            </w:hyperlink>
            <w:r w:rsidR="00885F0B" w:rsidRPr="002562FB">
              <w:rPr>
                <w:rFonts w:ascii="Times New Roman" w:hAnsi="Times New Roman" w:cs="Times New Roman"/>
                <w:sz w:val="22"/>
                <w:szCs w:val="22"/>
              </w:rPr>
              <w:t xml:space="preserve"> Горсовета муниципального образования "</w:t>
            </w:r>
            <w:r w:rsidR="002562FB" w:rsidRPr="002562FB">
              <w:rPr>
                <w:rFonts w:ascii="Times New Roman" w:hAnsi="Times New Roman" w:cs="Times New Roman"/>
                <w:sz w:val="22"/>
                <w:szCs w:val="22"/>
              </w:rPr>
              <w:t xml:space="preserve">                                           </w:t>
            </w:r>
            <w:r w:rsidR="00885F0B" w:rsidRPr="002562FB">
              <w:rPr>
                <w:rFonts w:ascii="Times New Roman" w:hAnsi="Times New Roman" w:cs="Times New Roman"/>
                <w:sz w:val="22"/>
                <w:szCs w:val="22"/>
              </w:rPr>
              <w:t xml:space="preserve">г. Набережные Челны" </w:t>
            </w:r>
            <w:r w:rsidR="002562FB" w:rsidRPr="002562FB">
              <w:rPr>
                <w:rFonts w:ascii="Times New Roman" w:hAnsi="Times New Roman" w:cs="Times New Roman"/>
                <w:sz w:val="22"/>
                <w:szCs w:val="22"/>
              </w:rPr>
              <w:t xml:space="preserve">                         </w:t>
            </w:r>
            <w:r w:rsidR="00885F0B" w:rsidRPr="002562FB">
              <w:rPr>
                <w:rFonts w:ascii="Times New Roman" w:hAnsi="Times New Roman" w:cs="Times New Roman"/>
                <w:sz w:val="22"/>
                <w:szCs w:val="22"/>
              </w:rPr>
              <w:t>от 17.06.2020 N 40/6)</w:t>
            </w:r>
          </w:p>
          <w:p w:rsidR="002562FB" w:rsidRDefault="002562FB" w:rsidP="002562FB">
            <w:pPr>
              <w:pStyle w:val="ConsPlusNormal"/>
              <w:jc w:val="center"/>
              <w:rPr>
                <w:rFonts w:ascii="Times New Roman" w:hAnsi="Times New Roman" w:cs="Times New Roman"/>
                <w:sz w:val="22"/>
                <w:szCs w:val="22"/>
              </w:rPr>
            </w:pPr>
          </w:p>
          <w:p w:rsidR="002562FB" w:rsidRPr="000874E2" w:rsidRDefault="002562FB" w:rsidP="002562FB">
            <w:pPr>
              <w:pStyle w:val="ConsPlusNormal"/>
              <w:jc w:val="center"/>
              <w:rPr>
                <w:rFonts w:ascii="Times New Roman" w:hAnsi="Times New Roman" w:cs="Times New Roman"/>
                <w:sz w:val="22"/>
                <w:szCs w:val="22"/>
              </w:rPr>
            </w:pPr>
            <w:r w:rsidRPr="000874E2">
              <w:rPr>
                <w:rStyle w:val="a3"/>
                <w:rFonts w:ascii="Times New Roman" w:hAnsi="Times New Roman" w:cs="Times New Roman"/>
                <w:b w:val="0"/>
                <w:color w:val="000000"/>
                <w:spacing w:val="4"/>
                <w:sz w:val="22"/>
                <w:szCs w:val="22"/>
              </w:rPr>
              <w:t>В соответствии с картой зон ответственности, утвержденной</w:t>
            </w:r>
            <w:r w:rsidRPr="000874E2">
              <w:rPr>
                <w:rStyle w:val="a3"/>
                <w:rFonts w:ascii="Times New Roman" w:hAnsi="Times New Roman" w:cs="Times New Roman"/>
                <w:color w:val="000000"/>
                <w:spacing w:val="4"/>
                <w:sz w:val="22"/>
                <w:szCs w:val="22"/>
              </w:rPr>
              <w:t xml:space="preserve"> </w:t>
            </w:r>
            <w:r w:rsidRPr="000874E2">
              <w:rPr>
                <w:rFonts w:ascii="Times New Roman" w:hAnsi="Times New Roman" w:cs="Times New Roman"/>
                <w:sz w:val="22"/>
                <w:szCs w:val="22"/>
              </w:rPr>
              <w:t xml:space="preserve">Постановлением Исполнительного комитета муниципального образования город Набережные Челны </w:t>
            </w:r>
          </w:p>
          <w:p w:rsidR="00BF4852" w:rsidRPr="009033C7" w:rsidRDefault="002562FB" w:rsidP="002562FB">
            <w:pPr>
              <w:autoSpaceDE w:val="0"/>
              <w:autoSpaceDN w:val="0"/>
              <w:adjustRightInd w:val="0"/>
              <w:spacing w:line="276" w:lineRule="auto"/>
              <w:jc w:val="center"/>
              <w:rPr>
                <w:lang w:eastAsia="en-US"/>
              </w:rPr>
            </w:pPr>
            <w:r w:rsidRPr="000874E2">
              <w:rPr>
                <w:sz w:val="22"/>
                <w:szCs w:val="22"/>
              </w:rPr>
              <w:t>№ 2314 от 19 мая 2020</w:t>
            </w:r>
            <w:r w:rsidR="000A406C">
              <w:rPr>
                <w:lang w:eastAsia="en-US"/>
              </w:rPr>
              <w:t xml:space="preserve"> </w:t>
            </w:r>
          </w:p>
        </w:tc>
        <w:tc>
          <w:tcPr>
            <w:tcW w:w="634"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BF4852" w:rsidRPr="009033C7" w:rsidRDefault="00BF4852" w:rsidP="006E5C4E">
            <w:pPr>
              <w:autoSpaceDE w:val="0"/>
              <w:autoSpaceDN w:val="0"/>
              <w:adjustRightInd w:val="0"/>
              <w:spacing w:line="276" w:lineRule="auto"/>
              <w:rPr>
                <w:lang w:eastAsia="en-US"/>
              </w:rPr>
            </w:pPr>
          </w:p>
        </w:tc>
      </w:tr>
      <w:tr w:rsidR="005368AC" w:rsidRPr="009033C7" w:rsidTr="00B92FE7">
        <w:trPr>
          <w:trHeight w:val="2923"/>
        </w:trPr>
        <w:tc>
          <w:tcPr>
            <w:tcW w:w="639" w:type="dxa"/>
            <w:tcBorders>
              <w:top w:val="single" w:sz="4" w:space="0" w:color="auto"/>
              <w:left w:val="single" w:sz="4" w:space="0" w:color="auto"/>
              <w:bottom w:val="single" w:sz="4" w:space="0" w:color="auto"/>
              <w:right w:val="single" w:sz="4" w:space="0" w:color="auto"/>
            </w:tcBorders>
          </w:tcPr>
          <w:p w:rsidR="005368AC" w:rsidRDefault="002562FB" w:rsidP="006E5C4E">
            <w:pPr>
              <w:autoSpaceDE w:val="0"/>
              <w:autoSpaceDN w:val="0"/>
              <w:adjustRightInd w:val="0"/>
              <w:spacing w:line="276" w:lineRule="auto"/>
              <w:jc w:val="center"/>
              <w:rPr>
                <w:lang w:eastAsia="en-US"/>
              </w:rPr>
            </w:pPr>
            <w:r>
              <w:rPr>
                <w:lang w:eastAsia="en-US"/>
              </w:rPr>
              <w:t>8</w:t>
            </w:r>
          </w:p>
        </w:tc>
        <w:tc>
          <w:tcPr>
            <w:tcW w:w="4885" w:type="dxa"/>
            <w:tcBorders>
              <w:top w:val="single" w:sz="4" w:space="0" w:color="auto"/>
              <w:left w:val="single" w:sz="4" w:space="0" w:color="auto"/>
              <w:bottom w:val="single" w:sz="4" w:space="0" w:color="auto"/>
              <w:right w:val="single" w:sz="4" w:space="0" w:color="auto"/>
            </w:tcBorders>
          </w:tcPr>
          <w:p w:rsidR="005368AC" w:rsidRDefault="002562FB" w:rsidP="002562FB">
            <w:pPr>
              <w:pStyle w:val="ConsPlusTitle"/>
              <w:outlineLvl w:val="2"/>
            </w:pPr>
            <w:r w:rsidRPr="001F51E1">
              <w:rPr>
                <w:rFonts w:ascii="Times New Roman" w:hAnsi="Times New Roman" w:cs="Times New Roman"/>
                <w:b w:val="0"/>
                <w:sz w:val="24"/>
                <w:szCs w:val="24"/>
              </w:rPr>
              <w:t xml:space="preserve">Соблюдаются ли </w:t>
            </w:r>
            <w:r w:rsidR="00167E72" w:rsidRPr="001F51E1">
              <w:rPr>
                <w:rFonts w:ascii="Times New Roman" w:hAnsi="Times New Roman" w:cs="Times New Roman"/>
                <w:b w:val="0"/>
                <w:sz w:val="24"/>
                <w:szCs w:val="24"/>
              </w:rPr>
              <w:t>правила оформления</w:t>
            </w:r>
            <w:r>
              <w:rPr>
                <w:rFonts w:ascii="Times New Roman" w:hAnsi="Times New Roman" w:cs="Times New Roman"/>
                <w:b w:val="0"/>
                <w:sz w:val="24"/>
                <w:szCs w:val="24"/>
              </w:rPr>
              <w:t xml:space="preserve"> </w:t>
            </w:r>
            <w:r>
              <w:t xml:space="preserve"> </w:t>
            </w:r>
            <w:r w:rsidR="005368AC">
              <w:t xml:space="preserve"> </w:t>
            </w:r>
            <w:r>
              <w:rPr>
                <w:rFonts w:ascii="Times New Roman" w:hAnsi="Times New Roman" w:cs="Times New Roman"/>
                <w:b w:val="0"/>
                <w:sz w:val="24"/>
                <w:szCs w:val="24"/>
              </w:rPr>
              <w:t>объектов</w:t>
            </w:r>
            <w:r w:rsidR="005368AC" w:rsidRPr="002562FB">
              <w:rPr>
                <w:rFonts w:ascii="Times New Roman" w:hAnsi="Times New Roman" w:cs="Times New Roman"/>
                <w:b w:val="0"/>
                <w:sz w:val="24"/>
                <w:szCs w:val="24"/>
              </w:rPr>
              <w:t xml:space="preserve"> капитального строительства</w:t>
            </w:r>
            <w:r>
              <w:rPr>
                <w:rFonts w:ascii="Times New Roman" w:hAnsi="Times New Roman" w:cs="Times New Roman"/>
                <w:b w:val="0"/>
                <w:sz w:val="24"/>
                <w:szCs w:val="24"/>
              </w:rPr>
              <w:t>:</w:t>
            </w:r>
            <w:r w:rsidR="005368AC" w:rsidRPr="002562FB">
              <w:rPr>
                <w:rFonts w:ascii="Times New Roman" w:hAnsi="Times New Roman" w:cs="Times New Roman"/>
                <w:b w:val="0"/>
                <w:sz w:val="24"/>
                <w:szCs w:val="24"/>
              </w:rPr>
              <w:t xml:space="preserve"> должны быть оборудованы номерными, указательными и домовыми знаками.</w:t>
            </w:r>
          </w:p>
          <w:p w:rsidR="005368AC" w:rsidRDefault="002562FB" w:rsidP="005368AC">
            <w:pPr>
              <w:pStyle w:val="ConsPlusNormal"/>
              <w:spacing w:before="200"/>
              <w:ind w:firstLine="540"/>
              <w:jc w:val="both"/>
            </w:pPr>
            <w:r>
              <w:t xml:space="preserve"> </w:t>
            </w:r>
          </w:p>
          <w:p w:rsidR="005368AC" w:rsidRDefault="005368AC" w:rsidP="002562FB">
            <w:pPr>
              <w:pStyle w:val="ConsPlusNormal"/>
              <w:jc w:val="both"/>
              <w:rPr>
                <w:lang w:eastAsia="en-US"/>
              </w:rPr>
            </w:pPr>
          </w:p>
        </w:tc>
        <w:tc>
          <w:tcPr>
            <w:tcW w:w="2768" w:type="dxa"/>
            <w:tcBorders>
              <w:top w:val="single" w:sz="4" w:space="0" w:color="auto"/>
              <w:left w:val="single" w:sz="4" w:space="0" w:color="auto"/>
              <w:bottom w:val="single" w:sz="4" w:space="0" w:color="auto"/>
              <w:right w:val="single" w:sz="4" w:space="0" w:color="auto"/>
            </w:tcBorders>
          </w:tcPr>
          <w:p w:rsidR="002562FB" w:rsidRPr="002562FB" w:rsidRDefault="00BE647F" w:rsidP="002562FB">
            <w:pPr>
              <w:pStyle w:val="ConsPlusNormal"/>
              <w:jc w:val="center"/>
              <w:rPr>
                <w:rFonts w:ascii="Times New Roman" w:hAnsi="Times New Roman" w:cs="Times New Roman"/>
                <w:sz w:val="22"/>
                <w:szCs w:val="22"/>
              </w:rPr>
            </w:pPr>
            <w:hyperlink r:id="rId39"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002562FB" w:rsidRPr="002562FB">
                <w:rPr>
                  <w:rFonts w:ascii="Times New Roman" w:hAnsi="Times New Roman" w:cs="Times New Roman"/>
                  <w:color w:val="0000FF"/>
                  <w:sz w:val="22"/>
                  <w:szCs w:val="22"/>
                </w:rPr>
                <w:t>Решение</w:t>
              </w:r>
            </w:hyperlink>
            <w:r w:rsidR="002562FB" w:rsidRPr="002562FB">
              <w:rPr>
                <w:rFonts w:ascii="Times New Roman" w:hAnsi="Times New Roman" w:cs="Times New Roman"/>
                <w:sz w:val="22"/>
                <w:szCs w:val="22"/>
              </w:rPr>
              <w:t xml:space="preserve"> Горсовета муниципального образования "г. Набережные Челны" от 03.11.2021 N 9/9)</w:t>
            </w:r>
          </w:p>
          <w:p w:rsidR="002562FB" w:rsidRDefault="002562FB" w:rsidP="002562FB">
            <w:pPr>
              <w:pStyle w:val="ConsPlusNormal"/>
              <w:jc w:val="both"/>
            </w:pPr>
          </w:p>
          <w:p w:rsidR="002562FB" w:rsidRPr="000874E2" w:rsidRDefault="002562FB" w:rsidP="002562FB">
            <w:pPr>
              <w:pStyle w:val="ConsPlusNormal"/>
              <w:jc w:val="center"/>
              <w:rPr>
                <w:rFonts w:ascii="Times New Roman" w:hAnsi="Times New Roman" w:cs="Times New Roman"/>
                <w:sz w:val="22"/>
                <w:szCs w:val="22"/>
              </w:rPr>
            </w:pPr>
            <w:r w:rsidRPr="000874E2">
              <w:rPr>
                <w:rStyle w:val="a3"/>
                <w:rFonts w:ascii="Times New Roman" w:hAnsi="Times New Roman" w:cs="Times New Roman"/>
                <w:b w:val="0"/>
                <w:color w:val="000000"/>
                <w:spacing w:val="4"/>
                <w:sz w:val="22"/>
                <w:szCs w:val="22"/>
              </w:rPr>
              <w:t>В соответствии с картой зон ответственности, утвержденной</w:t>
            </w:r>
            <w:r w:rsidRPr="000874E2">
              <w:rPr>
                <w:rStyle w:val="a3"/>
                <w:rFonts w:ascii="Times New Roman" w:hAnsi="Times New Roman" w:cs="Times New Roman"/>
                <w:color w:val="000000"/>
                <w:spacing w:val="4"/>
                <w:sz w:val="22"/>
                <w:szCs w:val="22"/>
              </w:rPr>
              <w:t xml:space="preserve"> </w:t>
            </w:r>
            <w:r w:rsidRPr="000874E2">
              <w:rPr>
                <w:rFonts w:ascii="Times New Roman" w:hAnsi="Times New Roman" w:cs="Times New Roman"/>
                <w:sz w:val="22"/>
                <w:szCs w:val="22"/>
              </w:rPr>
              <w:t xml:space="preserve">Постановлением Исполнительного комитета муниципального образования город Набережные Челны </w:t>
            </w:r>
          </w:p>
          <w:p w:rsidR="002562FB" w:rsidRDefault="002562FB" w:rsidP="002562FB">
            <w:pPr>
              <w:autoSpaceDE w:val="0"/>
              <w:autoSpaceDN w:val="0"/>
              <w:adjustRightInd w:val="0"/>
              <w:spacing w:line="276" w:lineRule="auto"/>
              <w:jc w:val="center"/>
            </w:pPr>
            <w:r w:rsidRPr="000874E2">
              <w:rPr>
                <w:sz w:val="22"/>
                <w:szCs w:val="22"/>
              </w:rPr>
              <w:t>№ 2314 от 19 мая 2020</w:t>
            </w:r>
          </w:p>
          <w:p w:rsidR="005368AC" w:rsidRDefault="005368AC" w:rsidP="006E5C4E">
            <w:pPr>
              <w:autoSpaceDE w:val="0"/>
              <w:autoSpaceDN w:val="0"/>
              <w:adjustRightInd w:val="0"/>
              <w:spacing w:line="276" w:lineRule="auto"/>
              <w:jc w:val="center"/>
              <w:rPr>
                <w:lang w:eastAsia="en-US"/>
              </w:rPr>
            </w:pPr>
          </w:p>
        </w:tc>
        <w:tc>
          <w:tcPr>
            <w:tcW w:w="634" w:type="dxa"/>
            <w:tcBorders>
              <w:top w:val="single" w:sz="4" w:space="0" w:color="auto"/>
              <w:left w:val="single" w:sz="4" w:space="0" w:color="auto"/>
              <w:bottom w:val="single" w:sz="4" w:space="0" w:color="auto"/>
              <w:right w:val="single" w:sz="4" w:space="0" w:color="auto"/>
            </w:tcBorders>
          </w:tcPr>
          <w:p w:rsidR="005368AC" w:rsidRPr="009033C7" w:rsidRDefault="005368AC"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5368AC" w:rsidRPr="009033C7" w:rsidRDefault="005368AC"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5368AC" w:rsidRPr="009033C7" w:rsidRDefault="005368AC" w:rsidP="006E5C4E">
            <w:pPr>
              <w:autoSpaceDE w:val="0"/>
              <w:autoSpaceDN w:val="0"/>
              <w:adjustRightInd w:val="0"/>
              <w:spacing w:line="276" w:lineRule="auto"/>
              <w:rPr>
                <w:lang w:eastAsia="en-US"/>
              </w:rPr>
            </w:pPr>
          </w:p>
        </w:tc>
      </w:tr>
      <w:tr w:rsidR="005368AC" w:rsidRPr="009033C7" w:rsidTr="00B92FE7">
        <w:trPr>
          <w:trHeight w:val="2923"/>
        </w:trPr>
        <w:tc>
          <w:tcPr>
            <w:tcW w:w="639" w:type="dxa"/>
            <w:tcBorders>
              <w:top w:val="single" w:sz="4" w:space="0" w:color="auto"/>
              <w:left w:val="single" w:sz="4" w:space="0" w:color="auto"/>
              <w:bottom w:val="single" w:sz="4" w:space="0" w:color="auto"/>
              <w:right w:val="single" w:sz="4" w:space="0" w:color="auto"/>
            </w:tcBorders>
          </w:tcPr>
          <w:p w:rsidR="005368AC" w:rsidRDefault="002562FB" w:rsidP="006E5C4E">
            <w:pPr>
              <w:autoSpaceDE w:val="0"/>
              <w:autoSpaceDN w:val="0"/>
              <w:adjustRightInd w:val="0"/>
              <w:spacing w:line="276" w:lineRule="auto"/>
              <w:jc w:val="center"/>
              <w:rPr>
                <w:lang w:eastAsia="en-US"/>
              </w:rPr>
            </w:pPr>
            <w:r>
              <w:rPr>
                <w:lang w:eastAsia="en-US"/>
              </w:rPr>
              <w:t>9</w:t>
            </w:r>
          </w:p>
        </w:tc>
        <w:tc>
          <w:tcPr>
            <w:tcW w:w="4885" w:type="dxa"/>
            <w:tcBorders>
              <w:top w:val="single" w:sz="4" w:space="0" w:color="auto"/>
              <w:left w:val="single" w:sz="4" w:space="0" w:color="auto"/>
              <w:bottom w:val="single" w:sz="4" w:space="0" w:color="auto"/>
              <w:right w:val="single" w:sz="4" w:space="0" w:color="auto"/>
            </w:tcBorders>
          </w:tcPr>
          <w:p w:rsidR="005368AC" w:rsidRPr="00C617DA" w:rsidRDefault="00313E94" w:rsidP="00313E94">
            <w:pPr>
              <w:pStyle w:val="ConsPlusTitle"/>
              <w:outlineLvl w:val="2"/>
              <w:rPr>
                <w:rFonts w:ascii="Times New Roman" w:hAnsi="Times New Roman" w:cs="Times New Roman"/>
                <w:b w:val="0"/>
                <w:sz w:val="24"/>
                <w:szCs w:val="24"/>
              </w:rPr>
            </w:pPr>
            <w:r w:rsidRPr="00C617DA">
              <w:rPr>
                <w:rFonts w:ascii="Times New Roman" w:hAnsi="Times New Roman" w:cs="Times New Roman"/>
                <w:b w:val="0"/>
                <w:sz w:val="24"/>
                <w:szCs w:val="24"/>
              </w:rPr>
              <w:t xml:space="preserve">Соблюдаются ли </w:t>
            </w:r>
            <w:r w:rsidR="00167E72" w:rsidRPr="00C617DA">
              <w:rPr>
                <w:rFonts w:ascii="Times New Roman" w:hAnsi="Times New Roman" w:cs="Times New Roman"/>
                <w:b w:val="0"/>
                <w:sz w:val="24"/>
                <w:szCs w:val="24"/>
              </w:rPr>
              <w:t>правила проведения</w:t>
            </w:r>
            <w:r w:rsidR="005368AC" w:rsidRPr="00C617DA">
              <w:rPr>
                <w:rFonts w:ascii="Times New Roman" w:hAnsi="Times New Roman" w:cs="Times New Roman"/>
                <w:b w:val="0"/>
                <w:sz w:val="24"/>
                <w:szCs w:val="24"/>
              </w:rPr>
              <w:t xml:space="preserve">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отвода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Исполнительным комитетом.</w:t>
            </w:r>
          </w:p>
          <w:p w:rsidR="005368AC" w:rsidRDefault="00313E94" w:rsidP="005368AC">
            <w:pPr>
              <w:pStyle w:val="ConsPlusNormal"/>
              <w:spacing w:before="200"/>
              <w:ind w:firstLine="540"/>
              <w:jc w:val="both"/>
            </w:pPr>
            <w:r>
              <w:t xml:space="preserve"> </w:t>
            </w:r>
          </w:p>
          <w:p w:rsidR="005368AC" w:rsidRDefault="005368AC" w:rsidP="00313E94">
            <w:pPr>
              <w:pStyle w:val="ConsPlusNormal"/>
              <w:jc w:val="both"/>
            </w:pPr>
          </w:p>
        </w:tc>
        <w:tc>
          <w:tcPr>
            <w:tcW w:w="2768" w:type="dxa"/>
            <w:tcBorders>
              <w:top w:val="single" w:sz="4" w:space="0" w:color="auto"/>
              <w:left w:val="single" w:sz="4" w:space="0" w:color="auto"/>
              <w:bottom w:val="single" w:sz="4" w:space="0" w:color="auto"/>
              <w:right w:val="single" w:sz="4" w:space="0" w:color="auto"/>
            </w:tcBorders>
          </w:tcPr>
          <w:p w:rsidR="00313E94" w:rsidRDefault="00BE647F" w:rsidP="00313E94">
            <w:pPr>
              <w:pStyle w:val="ConsPlusNormal"/>
              <w:jc w:val="center"/>
              <w:rPr>
                <w:rFonts w:ascii="Times New Roman" w:hAnsi="Times New Roman" w:cs="Times New Roman"/>
                <w:sz w:val="22"/>
                <w:szCs w:val="22"/>
              </w:rPr>
            </w:pPr>
            <w:hyperlink r:id="rId40"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00313E94" w:rsidRPr="00313E94">
                <w:rPr>
                  <w:rFonts w:ascii="Times New Roman" w:hAnsi="Times New Roman" w:cs="Times New Roman"/>
                  <w:color w:val="0000FF"/>
                  <w:sz w:val="22"/>
                  <w:szCs w:val="22"/>
                </w:rPr>
                <w:t>Решение</w:t>
              </w:r>
            </w:hyperlink>
            <w:r w:rsidR="00313E94" w:rsidRPr="00313E94">
              <w:rPr>
                <w:rFonts w:ascii="Times New Roman" w:hAnsi="Times New Roman" w:cs="Times New Roman"/>
                <w:sz w:val="22"/>
                <w:szCs w:val="22"/>
              </w:rPr>
              <w:t xml:space="preserve"> Горсовета муниципального образования "</w:t>
            </w:r>
          </w:p>
          <w:p w:rsidR="00313E94" w:rsidRDefault="00313E94" w:rsidP="00313E94">
            <w:pPr>
              <w:pStyle w:val="ConsPlusNormal"/>
              <w:jc w:val="center"/>
              <w:rPr>
                <w:rFonts w:ascii="Times New Roman" w:hAnsi="Times New Roman" w:cs="Times New Roman"/>
                <w:sz w:val="22"/>
                <w:szCs w:val="22"/>
              </w:rPr>
            </w:pPr>
            <w:r w:rsidRPr="00313E94">
              <w:rPr>
                <w:rFonts w:ascii="Times New Roman" w:hAnsi="Times New Roman" w:cs="Times New Roman"/>
                <w:sz w:val="22"/>
                <w:szCs w:val="22"/>
              </w:rPr>
              <w:t xml:space="preserve">г. Набережные Челны" </w:t>
            </w:r>
          </w:p>
          <w:p w:rsidR="00313E94" w:rsidRDefault="00313E94" w:rsidP="00313E94">
            <w:pPr>
              <w:pStyle w:val="ConsPlusNormal"/>
              <w:jc w:val="center"/>
              <w:rPr>
                <w:rFonts w:ascii="Times New Roman" w:hAnsi="Times New Roman" w:cs="Times New Roman"/>
                <w:sz w:val="22"/>
                <w:szCs w:val="22"/>
              </w:rPr>
            </w:pPr>
            <w:r w:rsidRPr="00313E94">
              <w:rPr>
                <w:rFonts w:ascii="Times New Roman" w:hAnsi="Times New Roman" w:cs="Times New Roman"/>
                <w:sz w:val="22"/>
                <w:szCs w:val="22"/>
              </w:rPr>
              <w:t>от 25.02.2019 N 30/6)</w:t>
            </w:r>
            <w:r>
              <w:rPr>
                <w:rFonts w:ascii="Times New Roman" w:hAnsi="Times New Roman" w:cs="Times New Roman"/>
                <w:sz w:val="22"/>
                <w:szCs w:val="22"/>
              </w:rPr>
              <w:t>;</w:t>
            </w:r>
          </w:p>
          <w:p w:rsidR="00C617DA" w:rsidRPr="00313E94" w:rsidRDefault="00C617DA" w:rsidP="00313E94">
            <w:pPr>
              <w:pStyle w:val="ConsPlusNormal"/>
              <w:jc w:val="center"/>
              <w:rPr>
                <w:rFonts w:ascii="Times New Roman" w:hAnsi="Times New Roman" w:cs="Times New Roman"/>
                <w:sz w:val="22"/>
                <w:szCs w:val="22"/>
              </w:rPr>
            </w:pPr>
          </w:p>
          <w:p w:rsidR="00313E94" w:rsidRPr="000874E2" w:rsidRDefault="00313E94" w:rsidP="00313E94">
            <w:pPr>
              <w:pStyle w:val="ConsPlusNormal"/>
              <w:jc w:val="center"/>
              <w:rPr>
                <w:rFonts w:ascii="Times New Roman" w:hAnsi="Times New Roman" w:cs="Times New Roman"/>
                <w:sz w:val="22"/>
                <w:szCs w:val="22"/>
              </w:rPr>
            </w:pPr>
            <w:r w:rsidRPr="000874E2">
              <w:rPr>
                <w:rStyle w:val="a3"/>
                <w:rFonts w:ascii="Times New Roman" w:hAnsi="Times New Roman" w:cs="Times New Roman"/>
                <w:b w:val="0"/>
                <w:color w:val="000000"/>
                <w:spacing w:val="4"/>
                <w:sz w:val="22"/>
                <w:szCs w:val="22"/>
              </w:rPr>
              <w:t>В соответствии с картой зон ответственности, утвержденной</w:t>
            </w:r>
            <w:r w:rsidRPr="000874E2">
              <w:rPr>
                <w:rStyle w:val="a3"/>
                <w:rFonts w:ascii="Times New Roman" w:hAnsi="Times New Roman" w:cs="Times New Roman"/>
                <w:color w:val="000000"/>
                <w:spacing w:val="4"/>
                <w:sz w:val="22"/>
                <w:szCs w:val="22"/>
              </w:rPr>
              <w:t xml:space="preserve"> </w:t>
            </w:r>
            <w:r w:rsidRPr="000874E2">
              <w:rPr>
                <w:rFonts w:ascii="Times New Roman" w:hAnsi="Times New Roman" w:cs="Times New Roman"/>
                <w:sz w:val="22"/>
                <w:szCs w:val="22"/>
              </w:rPr>
              <w:t xml:space="preserve">Постановлением Исполнительного комитета муниципального образования город Набережные Челны </w:t>
            </w:r>
          </w:p>
          <w:p w:rsidR="00313E94" w:rsidRDefault="00313E94" w:rsidP="00313E94">
            <w:pPr>
              <w:autoSpaceDE w:val="0"/>
              <w:autoSpaceDN w:val="0"/>
              <w:adjustRightInd w:val="0"/>
              <w:spacing w:line="276" w:lineRule="auto"/>
              <w:jc w:val="center"/>
            </w:pPr>
            <w:r w:rsidRPr="000874E2">
              <w:rPr>
                <w:sz w:val="22"/>
                <w:szCs w:val="22"/>
              </w:rPr>
              <w:t>№ 2314 от 19 мая 2020</w:t>
            </w:r>
          </w:p>
          <w:p w:rsidR="005368AC" w:rsidRDefault="005368AC" w:rsidP="006E5C4E">
            <w:pPr>
              <w:autoSpaceDE w:val="0"/>
              <w:autoSpaceDN w:val="0"/>
              <w:adjustRightInd w:val="0"/>
              <w:spacing w:line="276" w:lineRule="auto"/>
              <w:jc w:val="center"/>
              <w:rPr>
                <w:lang w:eastAsia="en-US"/>
              </w:rPr>
            </w:pPr>
          </w:p>
        </w:tc>
        <w:tc>
          <w:tcPr>
            <w:tcW w:w="634" w:type="dxa"/>
            <w:tcBorders>
              <w:top w:val="single" w:sz="4" w:space="0" w:color="auto"/>
              <w:left w:val="single" w:sz="4" w:space="0" w:color="auto"/>
              <w:bottom w:val="single" w:sz="4" w:space="0" w:color="auto"/>
              <w:right w:val="single" w:sz="4" w:space="0" w:color="auto"/>
            </w:tcBorders>
          </w:tcPr>
          <w:p w:rsidR="005368AC" w:rsidRPr="009033C7" w:rsidRDefault="005368AC"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5368AC" w:rsidRPr="009033C7" w:rsidRDefault="005368AC"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5368AC" w:rsidRPr="009033C7" w:rsidRDefault="005368AC" w:rsidP="006E5C4E">
            <w:pPr>
              <w:autoSpaceDE w:val="0"/>
              <w:autoSpaceDN w:val="0"/>
              <w:adjustRightInd w:val="0"/>
              <w:spacing w:line="276" w:lineRule="auto"/>
              <w:rPr>
                <w:lang w:eastAsia="en-US"/>
              </w:rPr>
            </w:pPr>
          </w:p>
        </w:tc>
      </w:tr>
      <w:tr w:rsidR="00C617DA" w:rsidRPr="009033C7" w:rsidTr="00B92FE7">
        <w:trPr>
          <w:trHeight w:val="2923"/>
        </w:trPr>
        <w:tc>
          <w:tcPr>
            <w:tcW w:w="639" w:type="dxa"/>
            <w:tcBorders>
              <w:top w:val="single" w:sz="4" w:space="0" w:color="auto"/>
              <w:left w:val="single" w:sz="4" w:space="0" w:color="auto"/>
              <w:bottom w:val="single" w:sz="4" w:space="0" w:color="auto"/>
              <w:right w:val="single" w:sz="4" w:space="0" w:color="auto"/>
            </w:tcBorders>
          </w:tcPr>
          <w:p w:rsidR="00C617DA" w:rsidRPr="00C617DA" w:rsidRDefault="00C617DA" w:rsidP="00C617DA">
            <w:pPr>
              <w:autoSpaceDE w:val="0"/>
              <w:autoSpaceDN w:val="0"/>
              <w:adjustRightInd w:val="0"/>
              <w:spacing w:line="276" w:lineRule="auto"/>
              <w:rPr>
                <w:lang w:eastAsia="en-US"/>
              </w:rPr>
            </w:pPr>
            <w:r w:rsidRPr="00C617DA">
              <w:rPr>
                <w:lang w:eastAsia="en-US"/>
              </w:rPr>
              <w:t>10</w:t>
            </w:r>
          </w:p>
        </w:tc>
        <w:tc>
          <w:tcPr>
            <w:tcW w:w="4885" w:type="dxa"/>
            <w:tcBorders>
              <w:top w:val="single" w:sz="4" w:space="0" w:color="auto"/>
              <w:left w:val="single" w:sz="4" w:space="0" w:color="auto"/>
              <w:bottom w:val="single" w:sz="4" w:space="0" w:color="auto"/>
              <w:right w:val="single" w:sz="4" w:space="0" w:color="auto"/>
            </w:tcBorders>
          </w:tcPr>
          <w:p w:rsidR="00C617DA" w:rsidRDefault="0011739F" w:rsidP="00C617DA">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Соблюдаю</w:t>
            </w:r>
            <w:r w:rsidR="00C617DA" w:rsidRPr="00C617DA">
              <w:rPr>
                <w:rFonts w:ascii="Times New Roman" w:hAnsi="Times New Roman" w:cs="Times New Roman"/>
                <w:b w:val="0"/>
                <w:sz w:val="24"/>
                <w:szCs w:val="24"/>
              </w:rPr>
              <w:t>тся ли организация и проведение уборочных работ в осенне-зимний период на территориях общего пользования Муниципального образования</w:t>
            </w:r>
            <w:r w:rsidR="001E5F9E">
              <w:rPr>
                <w:rFonts w:ascii="Times New Roman" w:hAnsi="Times New Roman" w:cs="Times New Roman"/>
                <w:b w:val="0"/>
                <w:sz w:val="24"/>
                <w:szCs w:val="24"/>
              </w:rPr>
              <w:t>:</w:t>
            </w:r>
          </w:p>
          <w:p w:rsidR="001E5F9E" w:rsidRPr="00C617DA" w:rsidRDefault="001E5F9E" w:rsidP="00C617DA">
            <w:pPr>
              <w:pStyle w:val="ConsPlusTitle"/>
              <w:outlineLvl w:val="2"/>
              <w:rPr>
                <w:rFonts w:ascii="Times New Roman" w:hAnsi="Times New Roman" w:cs="Times New Roman"/>
                <w:b w:val="0"/>
                <w:sz w:val="24"/>
                <w:szCs w:val="24"/>
              </w:rPr>
            </w:pPr>
          </w:p>
        </w:tc>
        <w:tc>
          <w:tcPr>
            <w:tcW w:w="2768" w:type="dxa"/>
            <w:tcBorders>
              <w:top w:val="single" w:sz="4" w:space="0" w:color="auto"/>
              <w:left w:val="single" w:sz="4" w:space="0" w:color="auto"/>
              <w:bottom w:val="single" w:sz="4" w:space="0" w:color="auto"/>
              <w:right w:val="single" w:sz="4" w:space="0" w:color="auto"/>
            </w:tcBorders>
          </w:tcPr>
          <w:p w:rsidR="00C617DA" w:rsidRDefault="00C617DA" w:rsidP="00C617DA">
            <w:pPr>
              <w:pStyle w:val="ConsPlusNormal"/>
              <w:jc w:val="center"/>
              <w:rPr>
                <w:rFonts w:ascii="Times New Roman" w:hAnsi="Times New Roman" w:cs="Times New Roman"/>
                <w:sz w:val="22"/>
                <w:szCs w:val="22"/>
              </w:rPr>
            </w:pPr>
            <w:r w:rsidRPr="00C617DA">
              <w:rPr>
                <w:rFonts w:ascii="Times New Roman" w:hAnsi="Times New Roman" w:cs="Times New Roman"/>
                <w:sz w:val="22"/>
                <w:szCs w:val="22"/>
              </w:rPr>
              <w:t xml:space="preserve">п. 184 в ред. </w:t>
            </w:r>
            <w:hyperlink r:id="rId41" w:tooltip="Решение Горсовета муниципального образования &quot;г. Набережные Челны&quot; от 01.08.2019 N 32/11 &quot;О внесении изменений в Правила благоустройства территории муниципального образования город Набережные Челны&quot;{КонсультантПлюс}" w:history="1">
              <w:r w:rsidRPr="00C617DA">
                <w:rPr>
                  <w:rFonts w:ascii="Times New Roman" w:hAnsi="Times New Roman" w:cs="Times New Roman"/>
                  <w:color w:val="0000FF"/>
                  <w:sz w:val="22"/>
                  <w:szCs w:val="22"/>
                </w:rPr>
                <w:t>Решения</w:t>
              </w:r>
            </w:hyperlink>
            <w:r w:rsidRPr="00C617DA">
              <w:rPr>
                <w:rFonts w:ascii="Times New Roman" w:hAnsi="Times New Roman" w:cs="Times New Roman"/>
                <w:sz w:val="22"/>
                <w:szCs w:val="22"/>
              </w:rPr>
              <w:t xml:space="preserve"> Горсовета муниципального образования "</w:t>
            </w:r>
          </w:p>
          <w:p w:rsidR="00C617DA" w:rsidRDefault="00C617DA" w:rsidP="00C617DA">
            <w:pPr>
              <w:pStyle w:val="ConsPlusNormal"/>
              <w:jc w:val="center"/>
              <w:rPr>
                <w:rFonts w:ascii="Times New Roman" w:hAnsi="Times New Roman" w:cs="Times New Roman"/>
                <w:sz w:val="22"/>
                <w:szCs w:val="22"/>
              </w:rPr>
            </w:pPr>
            <w:r w:rsidRPr="00C617DA">
              <w:rPr>
                <w:rFonts w:ascii="Times New Roman" w:hAnsi="Times New Roman" w:cs="Times New Roman"/>
                <w:sz w:val="22"/>
                <w:szCs w:val="22"/>
              </w:rPr>
              <w:t xml:space="preserve">г. Набережные Челны" </w:t>
            </w:r>
          </w:p>
          <w:p w:rsidR="00C617DA" w:rsidRDefault="00C617DA" w:rsidP="00C617DA">
            <w:pPr>
              <w:pStyle w:val="ConsPlusNormal"/>
              <w:jc w:val="center"/>
              <w:rPr>
                <w:rFonts w:ascii="Times New Roman" w:hAnsi="Times New Roman" w:cs="Times New Roman"/>
                <w:sz w:val="22"/>
                <w:szCs w:val="22"/>
              </w:rPr>
            </w:pPr>
            <w:r w:rsidRPr="00C617DA">
              <w:rPr>
                <w:rFonts w:ascii="Times New Roman" w:hAnsi="Times New Roman" w:cs="Times New Roman"/>
                <w:sz w:val="22"/>
                <w:szCs w:val="22"/>
              </w:rPr>
              <w:t>от 01.08.2</w:t>
            </w:r>
            <w:r w:rsidR="001E5F9E">
              <w:rPr>
                <w:rFonts w:ascii="Times New Roman" w:hAnsi="Times New Roman" w:cs="Times New Roman"/>
                <w:sz w:val="22"/>
                <w:szCs w:val="22"/>
              </w:rPr>
              <w:t>019 N 32/11;</w:t>
            </w:r>
          </w:p>
          <w:p w:rsidR="001E5F9E" w:rsidRDefault="001E5F9E" w:rsidP="00C617DA">
            <w:pPr>
              <w:pStyle w:val="ConsPlusNormal"/>
              <w:jc w:val="center"/>
              <w:rPr>
                <w:rFonts w:ascii="Times New Roman" w:hAnsi="Times New Roman" w:cs="Times New Roman"/>
                <w:sz w:val="22"/>
                <w:szCs w:val="22"/>
              </w:rPr>
            </w:pPr>
          </w:p>
          <w:p w:rsidR="001E5F9E" w:rsidRDefault="001E5F9E" w:rsidP="001E5F9E">
            <w:pPr>
              <w:pStyle w:val="ConsPlusNormal"/>
              <w:jc w:val="center"/>
              <w:rPr>
                <w:rFonts w:ascii="Times New Roman" w:hAnsi="Times New Roman" w:cs="Times New Roman"/>
                <w:sz w:val="22"/>
                <w:szCs w:val="22"/>
              </w:rPr>
            </w:pPr>
            <w:r w:rsidRPr="001E5F9E">
              <w:rPr>
                <w:rFonts w:ascii="Times New Roman" w:hAnsi="Times New Roman" w:cs="Times New Roman"/>
                <w:sz w:val="22"/>
                <w:szCs w:val="22"/>
              </w:rPr>
              <w:t xml:space="preserve">п. 207.1 в ред. </w:t>
            </w:r>
            <w:hyperlink r:id="rId42"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1E5F9E">
                <w:rPr>
                  <w:rFonts w:ascii="Times New Roman" w:hAnsi="Times New Roman" w:cs="Times New Roman"/>
                  <w:color w:val="0000FF"/>
                  <w:sz w:val="22"/>
                  <w:szCs w:val="22"/>
                </w:rPr>
                <w:t>Решения</w:t>
              </w:r>
            </w:hyperlink>
            <w:r w:rsidRPr="001E5F9E">
              <w:rPr>
                <w:rFonts w:ascii="Times New Roman" w:hAnsi="Times New Roman" w:cs="Times New Roman"/>
                <w:sz w:val="22"/>
                <w:szCs w:val="22"/>
              </w:rPr>
              <w:t xml:space="preserve"> Горсовета муниципального образования "</w:t>
            </w:r>
          </w:p>
          <w:p w:rsidR="001E5F9E" w:rsidRDefault="001E5F9E" w:rsidP="001E5F9E">
            <w:pPr>
              <w:pStyle w:val="ConsPlusNormal"/>
              <w:jc w:val="center"/>
              <w:rPr>
                <w:rFonts w:ascii="Times New Roman" w:hAnsi="Times New Roman" w:cs="Times New Roman"/>
                <w:sz w:val="22"/>
                <w:szCs w:val="22"/>
              </w:rPr>
            </w:pPr>
            <w:r w:rsidRPr="001E5F9E">
              <w:rPr>
                <w:rFonts w:ascii="Times New Roman" w:hAnsi="Times New Roman" w:cs="Times New Roman"/>
                <w:sz w:val="22"/>
                <w:szCs w:val="22"/>
              </w:rPr>
              <w:t xml:space="preserve">г. Набережные Челны" </w:t>
            </w:r>
          </w:p>
          <w:p w:rsidR="001E5F9E" w:rsidRPr="001E5F9E" w:rsidRDefault="001E5F9E" w:rsidP="001E5F9E">
            <w:pPr>
              <w:pStyle w:val="ConsPlusNormal"/>
              <w:jc w:val="center"/>
              <w:rPr>
                <w:rFonts w:ascii="Times New Roman" w:hAnsi="Times New Roman" w:cs="Times New Roman"/>
                <w:sz w:val="22"/>
                <w:szCs w:val="22"/>
              </w:rPr>
            </w:pPr>
            <w:r w:rsidRPr="001E5F9E">
              <w:rPr>
                <w:rFonts w:ascii="Times New Roman" w:hAnsi="Times New Roman" w:cs="Times New Roman"/>
                <w:sz w:val="22"/>
                <w:szCs w:val="22"/>
              </w:rPr>
              <w:t>от 03.11.2021 N 9/9)</w:t>
            </w:r>
          </w:p>
          <w:p w:rsidR="001E5F9E" w:rsidRPr="00313E94" w:rsidRDefault="001E5F9E" w:rsidP="00C617DA">
            <w:pPr>
              <w:pStyle w:val="ConsPlusNormal"/>
              <w:jc w:val="center"/>
              <w:rPr>
                <w:rFonts w:ascii="Times New Roman" w:hAnsi="Times New Roman" w:cs="Times New Roman"/>
                <w:sz w:val="22"/>
                <w:szCs w:val="22"/>
              </w:rPr>
            </w:pPr>
          </w:p>
        </w:tc>
        <w:tc>
          <w:tcPr>
            <w:tcW w:w="634" w:type="dxa"/>
            <w:tcBorders>
              <w:top w:val="single" w:sz="4" w:space="0" w:color="auto"/>
              <w:left w:val="single" w:sz="4" w:space="0" w:color="auto"/>
              <w:bottom w:val="single" w:sz="4" w:space="0" w:color="auto"/>
              <w:right w:val="single" w:sz="4" w:space="0" w:color="auto"/>
            </w:tcBorders>
          </w:tcPr>
          <w:p w:rsidR="00C617DA" w:rsidRPr="009033C7" w:rsidRDefault="00C617DA"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C617DA" w:rsidRPr="009033C7" w:rsidRDefault="00C617DA" w:rsidP="006E5C4E">
            <w:pPr>
              <w:autoSpaceDE w:val="0"/>
              <w:autoSpaceDN w:val="0"/>
              <w:adjustRightInd w:val="0"/>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C617DA" w:rsidRPr="009033C7" w:rsidRDefault="00C617DA" w:rsidP="006E5C4E">
            <w:pPr>
              <w:autoSpaceDE w:val="0"/>
              <w:autoSpaceDN w:val="0"/>
              <w:adjustRightInd w:val="0"/>
              <w:spacing w:line="276" w:lineRule="auto"/>
              <w:rPr>
                <w:lang w:eastAsia="en-US"/>
              </w:rPr>
            </w:pPr>
          </w:p>
        </w:tc>
      </w:tr>
    </w:tbl>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Pr="000517D5"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Подписи лица (лиц), проводящего (проводящих) проверку:</w:t>
      </w:r>
    </w:p>
    <w:p w:rsidR="00D47E2F" w:rsidRPr="00CC7649" w:rsidRDefault="00D47E2F" w:rsidP="00D47E2F">
      <w:pPr>
        <w:pStyle w:val="1"/>
        <w:autoSpaceDE w:val="0"/>
        <w:autoSpaceDN w:val="0"/>
        <w:adjustRightInd w:val="0"/>
        <w:spacing w:before="0" w:beforeAutospacing="0" w:after="0" w:afterAutospacing="0" w:line="276" w:lineRule="auto"/>
        <w:jc w:val="both"/>
        <w:rPr>
          <w:b w:val="0"/>
          <w:bCs w:val="0"/>
          <w:sz w:val="28"/>
          <w:szCs w:val="28"/>
          <w:lang w:eastAsia="en-US"/>
        </w:rPr>
      </w:pPr>
      <w:r>
        <w:rPr>
          <w:b w:val="0"/>
          <w:bCs w:val="0"/>
          <w:sz w:val="28"/>
          <w:szCs w:val="28"/>
          <w:lang w:eastAsia="en-US"/>
        </w:rPr>
        <w:t>______________________________________________________________________</w:t>
      </w:r>
    </w:p>
    <w:p w:rsidR="00D47E2F" w:rsidRDefault="00D47E2F" w:rsidP="00D47E2F">
      <w:pPr>
        <w:pStyle w:val="1"/>
        <w:autoSpaceDE w:val="0"/>
        <w:autoSpaceDN w:val="0"/>
        <w:adjustRightInd w:val="0"/>
        <w:spacing w:before="0" w:beforeAutospacing="0" w:after="0" w:afterAutospacing="0" w:line="276" w:lineRule="auto"/>
        <w:jc w:val="center"/>
        <w:rPr>
          <w:b w:val="0"/>
          <w:bCs w:val="0"/>
          <w:sz w:val="18"/>
          <w:szCs w:val="18"/>
          <w:lang w:eastAsia="en-US"/>
        </w:rPr>
      </w:pPr>
      <w:r w:rsidRPr="00CC7649">
        <w:rPr>
          <w:b w:val="0"/>
          <w:bCs w:val="0"/>
          <w:sz w:val="18"/>
          <w:szCs w:val="18"/>
          <w:lang w:eastAsia="en-US"/>
        </w:rPr>
        <w:t>Должность, Ф.И.О</w:t>
      </w:r>
    </w:p>
    <w:p w:rsidR="00D47E2F" w:rsidRDefault="00D47E2F" w:rsidP="00D47E2F">
      <w:pPr>
        <w:pStyle w:val="1"/>
        <w:autoSpaceDE w:val="0"/>
        <w:autoSpaceDN w:val="0"/>
        <w:adjustRightInd w:val="0"/>
        <w:spacing w:before="0" w:beforeAutospacing="0" w:after="0" w:afterAutospacing="0" w:line="276" w:lineRule="auto"/>
        <w:jc w:val="center"/>
        <w:rPr>
          <w:b w:val="0"/>
          <w:bCs w:val="0"/>
          <w:sz w:val="18"/>
          <w:szCs w:val="18"/>
          <w:lang w:eastAsia="en-US"/>
        </w:rPr>
      </w:pPr>
      <w:r>
        <w:rPr>
          <w:b w:val="0"/>
          <w:bCs w:val="0"/>
          <w:sz w:val="18"/>
          <w:szCs w:val="18"/>
          <w:lang w:eastAsia="en-US"/>
        </w:rPr>
        <w:t>______________________________________________________________________________________________________________</w:t>
      </w:r>
      <w:r w:rsidRPr="00CC7649">
        <w:rPr>
          <w:b w:val="0"/>
          <w:bCs w:val="0"/>
          <w:sz w:val="18"/>
          <w:szCs w:val="18"/>
          <w:lang w:eastAsia="en-US"/>
        </w:rPr>
        <w:t xml:space="preserve"> Должность, Ф.И.О</w:t>
      </w: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Pr="000517D5"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С проверочным листом ознакомлен(а):</w:t>
      </w:r>
    </w:p>
    <w:p w:rsidR="00D47E2F" w:rsidRPr="00CC7649" w:rsidRDefault="00D47E2F" w:rsidP="00D47E2F">
      <w:pPr>
        <w:pStyle w:val="1"/>
        <w:autoSpaceDE w:val="0"/>
        <w:autoSpaceDN w:val="0"/>
        <w:adjustRightInd w:val="0"/>
        <w:spacing w:before="0" w:beforeAutospacing="0" w:after="0" w:afterAutospacing="0" w:line="276" w:lineRule="auto"/>
        <w:jc w:val="both"/>
        <w:rPr>
          <w:b w:val="0"/>
          <w:bCs w:val="0"/>
          <w:sz w:val="28"/>
          <w:szCs w:val="28"/>
          <w:lang w:eastAsia="en-US"/>
        </w:rPr>
      </w:pPr>
      <w:r>
        <w:rPr>
          <w:b w:val="0"/>
          <w:bCs w:val="0"/>
          <w:sz w:val="28"/>
          <w:szCs w:val="28"/>
          <w:lang w:eastAsia="en-US"/>
        </w:rPr>
        <w:t>______________________________________________________________________</w:t>
      </w:r>
    </w:p>
    <w:p w:rsidR="00D47E2F" w:rsidRDefault="00D47E2F" w:rsidP="00D47E2F">
      <w:pPr>
        <w:pStyle w:val="1"/>
        <w:autoSpaceDE w:val="0"/>
        <w:autoSpaceDN w:val="0"/>
        <w:adjustRightInd w:val="0"/>
        <w:spacing w:before="0" w:beforeAutospacing="0" w:after="0" w:afterAutospacing="0" w:line="276" w:lineRule="auto"/>
        <w:jc w:val="center"/>
        <w:rPr>
          <w:b w:val="0"/>
          <w:bCs w:val="0"/>
          <w:sz w:val="18"/>
          <w:szCs w:val="18"/>
          <w:lang w:eastAsia="en-US"/>
        </w:rPr>
      </w:pPr>
      <w:r>
        <w:rPr>
          <w:b w:val="0"/>
          <w:bCs w:val="0"/>
          <w:sz w:val="18"/>
          <w:szCs w:val="18"/>
          <w:lang w:eastAsia="en-US"/>
        </w:rPr>
        <w:t>(фамилия, имя, отчество,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D47E2F" w:rsidRDefault="00D47E2F" w:rsidP="00D47E2F">
      <w:pPr>
        <w:pStyle w:val="1"/>
        <w:autoSpaceDE w:val="0"/>
        <w:autoSpaceDN w:val="0"/>
        <w:adjustRightInd w:val="0"/>
        <w:spacing w:before="0" w:beforeAutospacing="0" w:after="0" w:afterAutospacing="0" w:line="276" w:lineRule="auto"/>
        <w:jc w:val="center"/>
        <w:rPr>
          <w:b w:val="0"/>
          <w:bCs w:val="0"/>
          <w:sz w:val="18"/>
          <w:szCs w:val="18"/>
          <w:lang w:eastAsia="en-US"/>
        </w:rPr>
      </w:pPr>
    </w:p>
    <w:p w:rsidR="00D47E2F" w:rsidRPr="000517D5"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«____» ______________20___г.  _______________</w:t>
      </w:r>
      <w:r>
        <w:rPr>
          <w:b w:val="0"/>
          <w:bCs w:val="0"/>
          <w:sz w:val="24"/>
          <w:szCs w:val="24"/>
          <w:lang w:eastAsia="en-US"/>
        </w:rPr>
        <w:t>____________</w:t>
      </w:r>
      <w:r w:rsidRPr="000517D5">
        <w:rPr>
          <w:b w:val="0"/>
          <w:bCs w:val="0"/>
          <w:sz w:val="24"/>
          <w:szCs w:val="24"/>
          <w:lang w:eastAsia="en-US"/>
        </w:rPr>
        <w:t>___________________________</w:t>
      </w:r>
    </w:p>
    <w:p w:rsidR="00D47E2F" w:rsidRDefault="00D47E2F" w:rsidP="00D47E2F">
      <w:pPr>
        <w:pStyle w:val="1"/>
        <w:autoSpaceDE w:val="0"/>
        <w:autoSpaceDN w:val="0"/>
        <w:adjustRightInd w:val="0"/>
        <w:spacing w:before="0" w:beforeAutospacing="0" w:after="0" w:afterAutospacing="0" w:line="276" w:lineRule="auto"/>
        <w:jc w:val="both"/>
        <w:rPr>
          <w:b w:val="0"/>
          <w:bCs w:val="0"/>
          <w:sz w:val="18"/>
          <w:szCs w:val="18"/>
          <w:lang w:eastAsia="en-US"/>
        </w:rPr>
      </w:pPr>
      <w:r w:rsidRPr="003F098B">
        <w:rPr>
          <w:b w:val="0"/>
          <w:bCs w:val="0"/>
          <w:sz w:val="18"/>
          <w:szCs w:val="18"/>
          <w:lang w:eastAsia="en-US"/>
        </w:rPr>
        <w:t xml:space="preserve">                                                         </w:t>
      </w:r>
      <w:r>
        <w:rPr>
          <w:b w:val="0"/>
          <w:bCs w:val="0"/>
          <w:sz w:val="18"/>
          <w:szCs w:val="18"/>
          <w:lang w:eastAsia="en-US"/>
        </w:rPr>
        <w:t xml:space="preserve">                                                       </w:t>
      </w:r>
      <w:r w:rsidRPr="003F098B">
        <w:rPr>
          <w:b w:val="0"/>
          <w:bCs w:val="0"/>
          <w:sz w:val="18"/>
          <w:szCs w:val="18"/>
          <w:lang w:eastAsia="en-US"/>
        </w:rPr>
        <w:t xml:space="preserve">                                      (подпись)</w:t>
      </w:r>
    </w:p>
    <w:p w:rsidR="00D47E2F" w:rsidRDefault="00D47E2F" w:rsidP="00D47E2F">
      <w:pPr>
        <w:pStyle w:val="1"/>
        <w:autoSpaceDE w:val="0"/>
        <w:autoSpaceDN w:val="0"/>
        <w:adjustRightInd w:val="0"/>
        <w:spacing w:before="0" w:beforeAutospacing="0" w:after="0" w:afterAutospacing="0" w:line="276" w:lineRule="auto"/>
        <w:jc w:val="both"/>
        <w:rPr>
          <w:b w:val="0"/>
          <w:bCs w:val="0"/>
          <w:sz w:val="18"/>
          <w:szCs w:val="18"/>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Отметка об отказе ознакомления с проверочным листом:</w:t>
      </w: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r>
        <w:rPr>
          <w:b w:val="0"/>
          <w:bCs w:val="0"/>
          <w:sz w:val="24"/>
          <w:szCs w:val="24"/>
          <w:lang w:eastAsia="en-US"/>
        </w:rPr>
        <w:t>__________________________________________________________________________________</w:t>
      </w:r>
    </w:p>
    <w:p w:rsidR="00D47E2F" w:rsidRDefault="00D47E2F" w:rsidP="00D47E2F">
      <w:pPr>
        <w:pStyle w:val="1"/>
        <w:autoSpaceDE w:val="0"/>
        <w:autoSpaceDN w:val="0"/>
        <w:adjustRightInd w:val="0"/>
        <w:spacing w:before="0" w:beforeAutospacing="0" w:after="0" w:afterAutospacing="0" w:line="276" w:lineRule="auto"/>
        <w:jc w:val="center"/>
        <w:rPr>
          <w:b w:val="0"/>
          <w:bCs w:val="0"/>
          <w:sz w:val="18"/>
          <w:szCs w:val="18"/>
          <w:lang w:eastAsia="en-US"/>
        </w:rPr>
      </w:pPr>
      <w:r>
        <w:rPr>
          <w:b w:val="0"/>
          <w:bCs w:val="0"/>
          <w:sz w:val="18"/>
          <w:szCs w:val="18"/>
          <w:lang w:eastAsia="en-US"/>
        </w:rPr>
        <w:t>(фамилия, имя, отчество уполномоченного представителя должностного лица (лиц), проводящего проверку)</w:t>
      </w:r>
    </w:p>
    <w:p w:rsidR="00D47E2F" w:rsidRDefault="00D47E2F" w:rsidP="00D47E2F">
      <w:pPr>
        <w:pStyle w:val="1"/>
        <w:autoSpaceDE w:val="0"/>
        <w:autoSpaceDN w:val="0"/>
        <w:adjustRightInd w:val="0"/>
        <w:spacing w:before="0" w:beforeAutospacing="0" w:after="0" w:afterAutospacing="0" w:line="276" w:lineRule="auto"/>
        <w:jc w:val="center"/>
        <w:rPr>
          <w:b w:val="0"/>
          <w:bCs w:val="0"/>
          <w:sz w:val="18"/>
          <w:szCs w:val="18"/>
          <w:lang w:eastAsia="en-US"/>
        </w:rPr>
      </w:pPr>
    </w:p>
    <w:p w:rsidR="00D47E2F" w:rsidRPr="000517D5"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«____» ______________20___г.  _______________</w:t>
      </w:r>
      <w:r>
        <w:rPr>
          <w:b w:val="0"/>
          <w:bCs w:val="0"/>
          <w:sz w:val="24"/>
          <w:szCs w:val="24"/>
          <w:lang w:eastAsia="en-US"/>
        </w:rPr>
        <w:t>____________</w:t>
      </w:r>
      <w:r w:rsidRPr="000517D5">
        <w:rPr>
          <w:b w:val="0"/>
          <w:bCs w:val="0"/>
          <w:sz w:val="24"/>
          <w:szCs w:val="24"/>
          <w:lang w:eastAsia="en-US"/>
        </w:rPr>
        <w:t>___________________________</w:t>
      </w:r>
    </w:p>
    <w:p w:rsidR="00D47E2F" w:rsidRDefault="00D47E2F" w:rsidP="00D47E2F">
      <w:pPr>
        <w:pStyle w:val="1"/>
        <w:autoSpaceDE w:val="0"/>
        <w:autoSpaceDN w:val="0"/>
        <w:adjustRightInd w:val="0"/>
        <w:spacing w:before="0" w:beforeAutospacing="0" w:after="0" w:afterAutospacing="0" w:line="276" w:lineRule="auto"/>
        <w:jc w:val="center"/>
        <w:rPr>
          <w:b w:val="0"/>
          <w:bCs w:val="0"/>
          <w:sz w:val="18"/>
          <w:szCs w:val="18"/>
          <w:lang w:eastAsia="en-US"/>
        </w:rPr>
      </w:pPr>
      <w:r w:rsidRPr="003F098B">
        <w:rPr>
          <w:b w:val="0"/>
          <w:bCs w:val="0"/>
          <w:sz w:val="18"/>
          <w:szCs w:val="18"/>
          <w:lang w:eastAsia="en-US"/>
        </w:rPr>
        <w:t xml:space="preserve">                                                         </w:t>
      </w:r>
      <w:r>
        <w:rPr>
          <w:b w:val="0"/>
          <w:bCs w:val="0"/>
          <w:sz w:val="18"/>
          <w:szCs w:val="18"/>
          <w:lang w:eastAsia="en-US"/>
        </w:rPr>
        <w:t xml:space="preserve">                                                       </w:t>
      </w:r>
      <w:r w:rsidRPr="003F098B">
        <w:rPr>
          <w:b w:val="0"/>
          <w:bCs w:val="0"/>
          <w:sz w:val="18"/>
          <w:szCs w:val="18"/>
          <w:lang w:eastAsia="en-US"/>
        </w:rPr>
        <w:t xml:space="preserve">                                      (подпись)</w:t>
      </w: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r>
        <w:rPr>
          <w:b w:val="0"/>
          <w:bCs w:val="0"/>
          <w:sz w:val="24"/>
          <w:szCs w:val="24"/>
          <w:lang w:eastAsia="en-US"/>
        </w:rPr>
        <w:t xml:space="preserve">Копию проверочного </w:t>
      </w:r>
      <w:r w:rsidR="00D9625B">
        <w:rPr>
          <w:b w:val="0"/>
          <w:bCs w:val="0"/>
          <w:sz w:val="24"/>
          <w:szCs w:val="24"/>
          <w:lang w:eastAsia="en-US"/>
        </w:rPr>
        <w:t>листа получил</w:t>
      </w:r>
      <w:r>
        <w:rPr>
          <w:b w:val="0"/>
          <w:bCs w:val="0"/>
          <w:sz w:val="24"/>
          <w:szCs w:val="24"/>
          <w:lang w:eastAsia="en-US"/>
        </w:rPr>
        <w:t xml:space="preserve"> (а):</w:t>
      </w:r>
    </w:p>
    <w:p w:rsidR="00D47E2F" w:rsidRPr="00CC7649" w:rsidRDefault="00D47E2F" w:rsidP="00D47E2F">
      <w:pPr>
        <w:pStyle w:val="1"/>
        <w:autoSpaceDE w:val="0"/>
        <w:autoSpaceDN w:val="0"/>
        <w:adjustRightInd w:val="0"/>
        <w:spacing w:before="0" w:beforeAutospacing="0" w:after="0" w:afterAutospacing="0" w:line="276" w:lineRule="auto"/>
        <w:jc w:val="both"/>
        <w:rPr>
          <w:b w:val="0"/>
          <w:bCs w:val="0"/>
          <w:sz w:val="28"/>
          <w:szCs w:val="28"/>
          <w:lang w:eastAsia="en-US"/>
        </w:rPr>
      </w:pPr>
      <w:r>
        <w:rPr>
          <w:b w:val="0"/>
          <w:bCs w:val="0"/>
          <w:sz w:val="28"/>
          <w:szCs w:val="28"/>
          <w:lang w:eastAsia="en-US"/>
        </w:rPr>
        <w:t>______________________________________________________________________</w:t>
      </w:r>
    </w:p>
    <w:p w:rsidR="00D47E2F" w:rsidRDefault="00D47E2F" w:rsidP="00D47E2F">
      <w:pPr>
        <w:pStyle w:val="1"/>
        <w:autoSpaceDE w:val="0"/>
        <w:autoSpaceDN w:val="0"/>
        <w:adjustRightInd w:val="0"/>
        <w:spacing w:before="0" w:beforeAutospacing="0" w:after="0" w:afterAutospacing="0" w:line="276" w:lineRule="auto"/>
        <w:jc w:val="center"/>
        <w:rPr>
          <w:b w:val="0"/>
          <w:bCs w:val="0"/>
          <w:sz w:val="18"/>
          <w:szCs w:val="18"/>
          <w:lang w:eastAsia="en-US"/>
        </w:rPr>
      </w:pPr>
      <w:r>
        <w:rPr>
          <w:b w:val="0"/>
          <w:bCs w:val="0"/>
          <w:sz w:val="18"/>
          <w:szCs w:val="18"/>
          <w:lang w:eastAsia="en-US"/>
        </w:rPr>
        <w:t>(фамилия, имя, отчество,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D47E2F" w:rsidRPr="000517D5"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«____» ______________20___г.  _______________</w:t>
      </w:r>
      <w:r>
        <w:rPr>
          <w:b w:val="0"/>
          <w:bCs w:val="0"/>
          <w:sz w:val="24"/>
          <w:szCs w:val="24"/>
          <w:lang w:eastAsia="en-US"/>
        </w:rPr>
        <w:t>____________</w:t>
      </w:r>
      <w:r w:rsidRPr="000517D5">
        <w:rPr>
          <w:b w:val="0"/>
          <w:bCs w:val="0"/>
          <w:sz w:val="24"/>
          <w:szCs w:val="24"/>
          <w:lang w:eastAsia="en-US"/>
        </w:rPr>
        <w:t>___________________________</w:t>
      </w:r>
    </w:p>
    <w:p w:rsidR="00D47E2F" w:rsidRDefault="00D47E2F" w:rsidP="00D47E2F">
      <w:pPr>
        <w:pStyle w:val="1"/>
        <w:autoSpaceDE w:val="0"/>
        <w:autoSpaceDN w:val="0"/>
        <w:adjustRightInd w:val="0"/>
        <w:spacing w:before="0" w:beforeAutospacing="0" w:after="0" w:afterAutospacing="0" w:line="276" w:lineRule="auto"/>
        <w:jc w:val="center"/>
        <w:rPr>
          <w:b w:val="0"/>
          <w:bCs w:val="0"/>
          <w:sz w:val="18"/>
          <w:szCs w:val="18"/>
          <w:lang w:eastAsia="en-US"/>
        </w:rPr>
      </w:pPr>
      <w:r w:rsidRPr="003F098B">
        <w:rPr>
          <w:b w:val="0"/>
          <w:bCs w:val="0"/>
          <w:sz w:val="18"/>
          <w:szCs w:val="18"/>
          <w:lang w:eastAsia="en-US"/>
        </w:rPr>
        <w:t xml:space="preserve">                                                         </w:t>
      </w:r>
      <w:r>
        <w:rPr>
          <w:b w:val="0"/>
          <w:bCs w:val="0"/>
          <w:sz w:val="18"/>
          <w:szCs w:val="18"/>
          <w:lang w:eastAsia="en-US"/>
        </w:rPr>
        <w:t xml:space="preserve">                                                       </w:t>
      </w:r>
      <w:r w:rsidRPr="003F098B">
        <w:rPr>
          <w:b w:val="0"/>
          <w:bCs w:val="0"/>
          <w:sz w:val="18"/>
          <w:szCs w:val="18"/>
          <w:lang w:eastAsia="en-US"/>
        </w:rPr>
        <w:t xml:space="preserve">                                      (подпись)</w:t>
      </w: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18"/>
          <w:szCs w:val="18"/>
          <w:lang w:eastAsia="en-US"/>
        </w:rPr>
      </w:pPr>
    </w:p>
    <w:p w:rsidR="00D47E2F" w:rsidRDefault="00D47E2F" w:rsidP="00D47E2F">
      <w:pPr>
        <w:pStyle w:val="1"/>
        <w:autoSpaceDE w:val="0"/>
        <w:autoSpaceDN w:val="0"/>
        <w:adjustRightInd w:val="0"/>
        <w:spacing w:before="0" w:beforeAutospacing="0" w:after="0" w:afterAutospacing="0" w:line="276" w:lineRule="auto"/>
        <w:jc w:val="center"/>
        <w:rPr>
          <w:b w:val="0"/>
          <w:bCs w:val="0"/>
          <w:sz w:val="18"/>
          <w:szCs w:val="18"/>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r>
        <w:rPr>
          <w:b w:val="0"/>
          <w:bCs w:val="0"/>
          <w:sz w:val="24"/>
          <w:szCs w:val="24"/>
          <w:lang w:eastAsia="en-US"/>
        </w:rPr>
        <w:t xml:space="preserve">Отметка об отказе получения </w:t>
      </w:r>
      <w:r w:rsidRPr="000517D5">
        <w:rPr>
          <w:b w:val="0"/>
          <w:bCs w:val="0"/>
          <w:sz w:val="24"/>
          <w:szCs w:val="24"/>
          <w:lang w:eastAsia="en-US"/>
        </w:rPr>
        <w:t>проверочн</w:t>
      </w:r>
      <w:r>
        <w:rPr>
          <w:b w:val="0"/>
          <w:bCs w:val="0"/>
          <w:sz w:val="24"/>
          <w:szCs w:val="24"/>
          <w:lang w:eastAsia="en-US"/>
        </w:rPr>
        <w:t xml:space="preserve">ого </w:t>
      </w:r>
      <w:r w:rsidRPr="000517D5">
        <w:rPr>
          <w:b w:val="0"/>
          <w:bCs w:val="0"/>
          <w:sz w:val="24"/>
          <w:szCs w:val="24"/>
          <w:lang w:eastAsia="en-US"/>
        </w:rPr>
        <w:t>лист</w:t>
      </w:r>
      <w:r>
        <w:rPr>
          <w:b w:val="0"/>
          <w:bCs w:val="0"/>
          <w:sz w:val="24"/>
          <w:szCs w:val="24"/>
          <w:lang w:eastAsia="en-US"/>
        </w:rPr>
        <w:t>а</w:t>
      </w:r>
      <w:r w:rsidRPr="000517D5">
        <w:rPr>
          <w:b w:val="0"/>
          <w:bCs w:val="0"/>
          <w:sz w:val="24"/>
          <w:szCs w:val="24"/>
          <w:lang w:eastAsia="en-US"/>
        </w:rPr>
        <w:t>:</w:t>
      </w: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D47E2F"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r>
        <w:rPr>
          <w:b w:val="0"/>
          <w:bCs w:val="0"/>
          <w:sz w:val="24"/>
          <w:szCs w:val="24"/>
          <w:lang w:eastAsia="en-US"/>
        </w:rPr>
        <w:t>__________________________________________________________________________________</w:t>
      </w:r>
    </w:p>
    <w:p w:rsidR="00D47E2F" w:rsidRDefault="00D47E2F" w:rsidP="00D47E2F">
      <w:pPr>
        <w:pStyle w:val="1"/>
        <w:autoSpaceDE w:val="0"/>
        <w:autoSpaceDN w:val="0"/>
        <w:adjustRightInd w:val="0"/>
        <w:spacing w:before="0" w:beforeAutospacing="0" w:after="0" w:afterAutospacing="0" w:line="276" w:lineRule="auto"/>
        <w:jc w:val="center"/>
        <w:rPr>
          <w:b w:val="0"/>
          <w:bCs w:val="0"/>
          <w:sz w:val="18"/>
          <w:szCs w:val="18"/>
          <w:lang w:eastAsia="en-US"/>
        </w:rPr>
      </w:pPr>
      <w:r>
        <w:rPr>
          <w:b w:val="0"/>
          <w:bCs w:val="0"/>
          <w:sz w:val="18"/>
          <w:szCs w:val="18"/>
          <w:lang w:eastAsia="en-US"/>
        </w:rPr>
        <w:t>(фамилия, имя, отчество уполномоченного представителя должностного лица (лиц), проводящего проверку)</w:t>
      </w:r>
    </w:p>
    <w:p w:rsidR="00D47E2F" w:rsidRDefault="00D47E2F" w:rsidP="00D47E2F">
      <w:pPr>
        <w:pStyle w:val="1"/>
        <w:autoSpaceDE w:val="0"/>
        <w:autoSpaceDN w:val="0"/>
        <w:adjustRightInd w:val="0"/>
        <w:spacing w:before="0" w:beforeAutospacing="0" w:after="0" w:afterAutospacing="0" w:line="276" w:lineRule="auto"/>
        <w:jc w:val="center"/>
        <w:rPr>
          <w:b w:val="0"/>
          <w:bCs w:val="0"/>
          <w:sz w:val="18"/>
          <w:szCs w:val="18"/>
          <w:lang w:eastAsia="en-US"/>
        </w:rPr>
      </w:pPr>
    </w:p>
    <w:p w:rsidR="00D47E2F" w:rsidRPr="000517D5"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r w:rsidRPr="000517D5">
        <w:rPr>
          <w:b w:val="0"/>
          <w:bCs w:val="0"/>
          <w:sz w:val="24"/>
          <w:szCs w:val="24"/>
          <w:lang w:eastAsia="en-US"/>
        </w:rPr>
        <w:t>«____» ______________20___г.  _______________</w:t>
      </w:r>
      <w:r>
        <w:rPr>
          <w:b w:val="0"/>
          <w:bCs w:val="0"/>
          <w:sz w:val="24"/>
          <w:szCs w:val="24"/>
          <w:lang w:eastAsia="en-US"/>
        </w:rPr>
        <w:t>____________</w:t>
      </w:r>
      <w:r w:rsidRPr="000517D5">
        <w:rPr>
          <w:b w:val="0"/>
          <w:bCs w:val="0"/>
          <w:sz w:val="24"/>
          <w:szCs w:val="24"/>
          <w:lang w:eastAsia="en-US"/>
        </w:rPr>
        <w:t>___________________________</w:t>
      </w:r>
    </w:p>
    <w:p w:rsidR="00D47E2F" w:rsidRDefault="00D47E2F" w:rsidP="00D47E2F">
      <w:pPr>
        <w:pStyle w:val="1"/>
        <w:autoSpaceDE w:val="0"/>
        <w:autoSpaceDN w:val="0"/>
        <w:adjustRightInd w:val="0"/>
        <w:spacing w:before="0" w:beforeAutospacing="0" w:after="0" w:afterAutospacing="0" w:line="276" w:lineRule="auto"/>
        <w:jc w:val="center"/>
        <w:rPr>
          <w:b w:val="0"/>
          <w:bCs w:val="0"/>
          <w:sz w:val="18"/>
          <w:szCs w:val="18"/>
          <w:lang w:eastAsia="en-US"/>
        </w:rPr>
      </w:pPr>
      <w:r w:rsidRPr="003F098B">
        <w:rPr>
          <w:b w:val="0"/>
          <w:bCs w:val="0"/>
          <w:sz w:val="18"/>
          <w:szCs w:val="18"/>
          <w:lang w:eastAsia="en-US"/>
        </w:rPr>
        <w:t xml:space="preserve">                                                         </w:t>
      </w:r>
      <w:r>
        <w:rPr>
          <w:b w:val="0"/>
          <w:bCs w:val="0"/>
          <w:sz w:val="18"/>
          <w:szCs w:val="18"/>
          <w:lang w:eastAsia="en-US"/>
        </w:rPr>
        <w:t xml:space="preserve">                                                       </w:t>
      </w:r>
      <w:r w:rsidRPr="003F098B">
        <w:rPr>
          <w:b w:val="0"/>
          <w:bCs w:val="0"/>
          <w:sz w:val="18"/>
          <w:szCs w:val="18"/>
          <w:lang w:eastAsia="en-US"/>
        </w:rPr>
        <w:t xml:space="preserve">                                      (подпись)</w:t>
      </w:r>
    </w:p>
    <w:p w:rsidR="00D47E2F" w:rsidRPr="000517D5" w:rsidRDefault="00D47E2F" w:rsidP="00D47E2F">
      <w:pPr>
        <w:pStyle w:val="1"/>
        <w:autoSpaceDE w:val="0"/>
        <w:autoSpaceDN w:val="0"/>
        <w:adjustRightInd w:val="0"/>
        <w:spacing w:before="0" w:beforeAutospacing="0" w:after="0" w:afterAutospacing="0" w:line="276" w:lineRule="auto"/>
        <w:jc w:val="both"/>
        <w:rPr>
          <w:b w:val="0"/>
          <w:bCs w:val="0"/>
          <w:sz w:val="24"/>
          <w:szCs w:val="24"/>
          <w:lang w:eastAsia="en-US"/>
        </w:rPr>
      </w:pPr>
    </w:p>
    <w:p w:rsidR="006E5C4E" w:rsidRDefault="006E5C4E" w:rsidP="00D47E2F">
      <w:pPr>
        <w:pStyle w:val="1"/>
        <w:spacing w:before="0" w:beforeAutospacing="0" w:after="0" w:afterAutospacing="0"/>
        <w:jc w:val="both"/>
        <w:rPr>
          <w:rFonts w:ascii="Arial" w:hAnsi="Arial" w:cs="Arial"/>
          <w:color w:val="000000"/>
          <w:sz w:val="20"/>
          <w:szCs w:val="20"/>
        </w:rPr>
      </w:pPr>
    </w:p>
    <w:sectPr w:rsidR="006E5C4E" w:rsidSect="00C56E47">
      <w:pgSz w:w="11905" w:h="16838"/>
      <w:pgMar w:top="709" w:right="850" w:bottom="851"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D6634"/>
    <w:multiLevelType w:val="multilevel"/>
    <w:tmpl w:val="6F9C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01AB9"/>
    <w:multiLevelType w:val="multilevel"/>
    <w:tmpl w:val="DDD4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8035D"/>
    <w:multiLevelType w:val="hybridMultilevel"/>
    <w:tmpl w:val="91AAA15A"/>
    <w:lvl w:ilvl="0" w:tplc="A3C40B4E">
      <w:start w:val="1"/>
      <w:numFmt w:val="decimal"/>
      <w:lvlText w:val="%1."/>
      <w:lvlJc w:val="left"/>
      <w:pPr>
        <w:ind w:left="6831" w:hanging="375"/>
      </w:pPr>
      <w:rPr>
        <w:rFonts w:hint="default"/>
      </w:rPr>
    </w:lvl>
    <w:lvl w:ilvl="1" w:tplc="04190019" w:tentative="1">
      <w:start w:val="1"/>
      <w:numFmt w:val="lowerLetter"/>
      <w:lvlText w:val="%2."/>
      <w:lvlJc w:val="left"/>
      <w:pPr>
        <w:ind w:left="7536" w:hanging="360"/>
      </w:pPr>
    </w:lvl>
    <w:lvl w:ilvl="2" w:tplc="0419001B" w:tentative="1">
      <w:start w:val="1"/>
      <w:numFmt w:val="lowerRoman"/>
      <w:lvlText w:val="%3."/>
      <w:lvlJc w:val="right"/>
      <w:pPr>
        <w:ind w:left="8256" w:hanging="180"/>
      </w:pPr>
    </w:lvl>
    <w:lvl w:ilvl="3" w:tplc="0419000F" w:tentative="1">
      <w:start w:val="1"/>
      <w:numFmt w:val="decimal"/>
      <w:lvlText w:val="%4."/>
      <w:lvlJc w:val="left"/>
      <w:pPr>
        <w:ind w:left="8976" w:hanging="360"/>
      </w:pPr>
    </w:lvl>
    <w:lvl w:ilvl="4" w:tplc="04190019" w:tentative="1">
      <w:start w:val="1"/>
      <w:numFmt w:val="lowerLetter"/>
      <w:lvlText w:val="%5."/>
      <w:lvlJc w:val="left"/>
      <w:pPr>
        <w:ind w:left="9696" w:hanging="360"/>
      </w:pPr>
    </w:lvl>
    <w:lvl w:ilvl="5" w:tplc="0419001B" w:tentative="1">
      <w:start w:val="1"/>
      <w:numFmt w:val="lowerRoman"/>
      <w:lvlText w:val="%6."/>
      <w:lvlJc w:val="right"/>
      <w:pPr>
        <w:ind w:left="10416" w:hanging="180"/>
      </w:pPr>
    </w:lvl>
    <w:lvl w:ilvl="6" w:tplc="0419000F" w:tentative="1">
      <w:start w:val="1"/>
      <w:numFmt w:val="decimal"/>
      <w:lvlText w:val="%7."/>
      <w:lvlJc w:val="left"/>
      <w:pPr>
        <w:ind w:left="11136" w:hanging="360"/>
      </w:pPr>
    </w:lvl>
    <w:lvl w:ilvl="7" w:tplc="04190019" w:tentative="1">
      <w:start w:val="1"/>
      <w:numFmt w:val="lowerLetter"/>
      <w:lvlText w:val="%8."/>
      <w:lvlJc w:val="left"/>
      <w:pPr>
        <w:ind w:left="11856" w:hanging="360"/>
      </w:pPr>
    </w:lvl>
    <w:lvl w:ilvl="8" w:tplc="0419001B" w:tentative="1">
      <w:start w:val="1"/>
      <w:numFmt w:val="lowerRoman"/>
      <w:lvlText w:val="%9."/>
      <w:lvlJc w:val="right"/>
      <w:pPr>
        <w:ind w:left="12576" w:hanging="180"/>
      </w:pPr>
    </w:lvl>
  </w:abstractNum>
  <w:abstractNum w:abstractNumId="3" w15:restartNumberingAfterBreak="0">
    <w:nsid w:val="53E67711"/>
    <w:multiLevelType w:val="hybridMultilevel"/>
    <w:tmpl w:val="19588FB2"/>
    <w:lvl w:ilvl="0" w:tplc="A3C40B4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6A7770"/>
    <w:multiLevelType w:val="multilevel"/>
    <w:tmpl w:val="C3C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6D"/>
    <w:rsid w:val="000001FB"/>
    <w:rsid w:val="00001290"/>
    <w:rsid w:val="00003AD1"/>
    <w:rsid w:val="00004538"/>
    <w:rsid w:val="00005755"/>
    <w:rsid w:val="00005DB1"/>
    <w:rsid w:val="000069D5"/>
    <w:rsid w:val="00007B2C"/>
    <w:rsid w:val="00007D4F"/>
    <w:rsid w:val="00007E82"/>
    <w:rsid w:val="000107EE"/>
    <w:rsid w:val="0001226E"/>
    <w:rsid w:val="0001239A"/>
    <w:rsid w:val="00013077"/>
    <w:rsid w:val="0001592D"/>
    <w:rsid w:val="000169E4"/>
    <w:rsid w:val="00017A47"/>
    <w:rsid w:val="00024120"/>
    <w:rsid w:val="00026180"/>
    <w:rsid w:val="0002714F"/>
    <w:rsid w:val="0002792E"/>
    <w:rsid w:val="00031EAA"/>
    <w:rsid w:val="00033383"/>
    <w:rsid w:val="000342D4"/>
    <w:rsid w:val="00036266"/>
    <w:rsid w:val="00037DF4"/>
    <w:rsid w:val="00040997"/>
    <w:rsid w:val="00040BFE"/>
    <w:rsid w:val="00043E48"/>
    <w:rsid w:val="00045081"/>
    <w:rsid w:val="00045E0E"/>
    <w:rsid w:val="000517D5"/>
    <w:rsid w:val="000519F6"/>
    <w:rsid w:val="00051DB8"/>
    <w:rsid w:val="000523A7"/>
    <w:rsid w:val="0005328D"/>
    <w:rsid w:val="00057590"/>
    <w:rsid w:val="0005774C"/>
    <w:rsid w:val="000577B1"/>
    <w:rsid w:val="0005785C"/>
    <w:rsid w:val="00057C75"/>
    <w:rsid w:val="00057ECF"/>
    <w:rsid w:val="0006175B"/>
    <w:rsid w:val="00061B39"/>
    <w:rsid w:val="00064BB9"/>
    <w:rsid w:val="000665FD"/>
    <w:rsid w:val="00070113"/>
    <w:rsid w:val="00075377"/>
    <w:rsid w:val="00075D9C"/>
    <w:rsid w:val="0008107C"/>
    <w:rsid w:val="00082823"/>
    <w:rsid w:val="00082887"/>
    <w:rsid w:val="000841FD"/>
    <w:rsid w:val="0008548F"/>
    <w:rsid w:val="000874E2"/>
    <w:rsid w:val="00087EA4"/>
    <w:rsid w:val="00090F5A"/>
    <w:rsid w:val="00094683"/>
    <w:rsid w:val="00095ECA"/>
    <w:rsid w:val="00097052"/>
    <w:rsid w:val="000972E8"/>
    <w:rsid w:val="0009790B"/>
    <w:rsid w:val="000A1933"/>
    <w:rsid w:val="000A265A"/>
    <w:rsid w:val="000A2D08"/>
    <w:rsid w:val="000A3F70"/>
    <w:rsid w:val="000A406C"/>
    <w:rsid w:val="000A5825"/>
    <w:rsid w:val="000A6A61"/>
    <w:rsid w:val="000B55A9"/>
    <w:rsid w:val="000B62BB"/>
    <w:rsid w:val="000B7B53"/>
    <w:rsid w:val="000B7EF5"/>
    <w:rsid w:val="000C0843"/>
    <w:rsid w:val="000C3FE8"/>
    <w:rsid w:val="000C4583"/>
    <w:rsid w:val="000C57A1"/>
    <w:rsid w:val="000C650B"/>
    <w:rsid w:val="000D026E"/>
    <w:rsid w:val="000D21D9"/>
    <w:rsid w:val="000D33B8"/>
    <w:rsid w:val="000D7E87"/>
    <w:rsid w:val="000E00A0"/>
    <w:rsid w:val="000E140B"/>
    <w:rsid w:val="000E3F43"/>
    <w:rsid w:val="000E43E5"/>
    <w:rsid w:val="000E47D3"/>
    <w:rsid w:val="000E4DCF"/>
    <w:rsid w:val="000E5DAA"/>
    <w:rsid w:val="000E6044"/>
    <w:rsid w:val="000E6E43"/>
    <w:rsid w:val="000F04AE"/>
    <w:rsid w:val="000F0E7B"/>
    <w:rsid w:val="000F337E"/>
    <w:rsid w:val="000F5F5E"/>
    <w:rsid w:val="000F633F"/>
    <w:rsid w:val="000F7E16"/>
    <w:rsid w:val="001007DB"/>
    <w:rsid w:val="001008F8"/>
    <w:rsid w:val="00101118"/>
    <w:rsid w:val="001011B1"/>
    <w:rsid w:val="00101B5F"/>
    <w:rsid w:val="00111875"/>
    <w:rsid w:val="00112879"/>
    <w:rsid w:val="0011739F"/>
    <w:rsid w:val="00121A5C"/>
    <w:rsid w:val="00122E31"/>
    <w:rsid w:val="00125BFD"/>
    <w:rsid w:val="00130CB3"/>
    <w:rsid w:val="00131E76"/>
    <w:rsid w:val="001329CA"/>
    <w:rsid w:val="001343F3"/>
    <w:rsid w:val="00135FE6"/>
    <w:rsid w:val="00136009"/>
    <w:rsid w:val="00136998"/>
    <w:rsid w:val="00136F8E"/>
    <w:rsid w:val="00143094"/>
    <w:rsid w:val="00145D09"/>
    <w:rsid w:val="00145EFA"/>
    <w:rsid w:val="00150931"/>
    <w:rsid w:val="00152B35"/>
    <w:rsid w:val="00154541"/>
    <w:rsid w:val="001579CE"/>
    <w:rsid w:val="00157CCE"/>
    <w:rsid w:val="0016093B"/>
    <w:rsid w:val="00161BC0"/>
    <w:rsid w:val="00162899"/>
    <w:rsid w:val="001658DA"/>
    <w:rsid w:val="001671F4"/>
    <w:rsid w:val="00167E72"/>
    <w:rsid w:val="001703D9"/>
    <w:rsid w:val="0017050E"/>
    <w:rsid w:val="0017116F"/>
    <w:rsid w:val="00171397"/>
    <w:rsid w:val="00171F64"/>
    <w:rsid w:val="001726A1"/>
    <w:rsid w:val="0017514F"/>
    <w:rsid w:val="00177A36"/>
    <w:rsid w:val="00177EED"/>
    <w:rsid w:val="001833B4"/>
    <w:rsid w:val="00183CF4"/>
    <w:rsid w:val="00184EB3"/>
    <w:rsid w:val="00185F29"/>
    <w:rsid w:val="00186441"/>
    <w:rsid w:val="00186D17"/>
    <w:rsid w:val="00187489"/>
    <w:rsid w:val="00187501"/>
    <w:rsid w:val="00190D5D"/>
    <w:rsid w:val="00191A26"/>
    <w:rsid w:val="0019218F"/>
    <w:rsid w:val="00192B4E"/>
    <w:rsid w:val="00194CC7"/>
    <w:rsid w:val="001956E5"/>
    <w:rsid w:val="001A03DF"/>
    <w:rsid w:val="001A110B"/>
    <w:rsid w:val="001A16B2"/>
    <w:rsid w:val="001A42D1"/>
    <w:rsid w:val="001A4351"/>
    <w:rsid w:val="001A53CE"/>
    <w:rsid w:val="001A78AA"/>
    <w:rsid w:val="001A7E66"/>
    <w:rsid w:val="001B220C"/>
    <w:rsid w:val="001B30CA"/>
    <w:rsid w:val="001B45CA"/>
    <w:rsid w:val="001B47E2"/>
    <w:rsid w:val="001B5387"/>
    <w:rsid w:val="001B53F7"/>
    <w:rsid w:val="001B54F2"/>
    <w:rsid w:val="001B59C0"/>
    <w:rsid w:val="001B5D36"/>
    <w:rsid w:val="001B60D7"/>
    <w:rsid w:val="001C06F0"/>
    <w:rsid w:val="001C1E87"/>
    <w:rsid w:val="001C3F1A"/>
    <w:rsid w:val="001D0F9F"/>
    <w:rsid w:val="001D20D3"/>
    <w:rsid w:val="001D2A14"/>
    <w:rsid w:val="001D3457"/>
    <w:rsid w:val="001D4BA4"/>
    <w:rsid w:val="001D4C77"/>
    <w:rsid w:val="001D6BB7"/>
    <w:rsid w:val="001D725E"/>
    <w:rsid w:val="001E02D6"/>
    <w:rsid w:val="001E1657"/>
    <w:rsid w:val="001E2069"/>
    <w:rsid w:val="001E265F"/>
    <w:rsid w:val="001E3BAB"/>
    <w:rsid w:val="001E4C32"/>
    <w:rsid w:val="001E58EE"/>
    <w:rsid w:val="001E5F9E"/>
    <w:rsid w:val="001E667E"/>
    <w:rsid w:val="001E7819"/>
    <w:rsid w:val="001F28C2"/>
    <w:rsid w:val="001F3150"/>
    <w:rsid w:val="001F3944"/>
    <w:rsid w:val="001F3ABE"/>
    <w:rsid w:val="001F44BC"/>
    <w:rsid w:val="001F51E1"/>
    <w:rsid w:val="001F6A8F"/>
    <w:rsid w:val="00207A37"/>
    <w:rsid w:val="00212E27"/>
    <w:rsid w:val="00212FC2"/>
    <w:rsid w:val="0021327E"/>
    <w:rsid w:val="00221230"/>
    <w:rsid w:val="002221B5"/>
    <w:rsid w:val="002252C4"/>
    <w:rsid w:val="00226C08"/>
    <w:rsid w:val="002273C4"/>
    <w:rsid w:val="0023040E"/>
    <w:rsid w:val="00233041"/>
    <w:rsid w:val="0023387C"/>
    <w:rsid w:val="002375B8"/>
    <w:rsid w:val="00237DFB"/>
    <w:rsid w:val="00237F97"/>
    <w:rsid w:val="002403C3"/>
    <w:rsid w:val="00240F2D"/>
    <w:rsid w:val="00241DEF"/>
    <w:rsid w:val="0024591B"/>
    <w:rsid w:val="002459FB"/>
    <w:rsid w:val="00246657"/>
    <w:rsid w:val="002467BB"/>
    <w:rsid w:val="00251AA7"/>
    <w:rsid w:val="00251CD2"/>
    <w:rsid w:val="00255BF3"/>
    <w:rsid w:val="00256156"/>
    <w:rsid w:val="002562FB"/>
    <w:rsid w:val="0026082F"/>
    <w:rsid w:val="0026086B"/>
    <w:rsid w:val="002624E8"/>
    <w:rsid w:val="002645CD"/>
    <w:rsid w:val="00264A04"/>
    <w:rsid w:val="0027125A"/>
    <w:rsid w:val="00271748"/>
    <w:rsid w:val="00272D26"/>
    <w:rsid w:val="00272F5A"/>
    <w:rsid w:val="0027343A"/>
    <w:rsid w:val="00277D51"/>
    <w:rsid w:val="00277E17"/>
    <w:rsid w:val="00280F75"/>
    <w:rsid w:val="00281577"/>
    <w:rsid w:val="00281A6D"/>
    <w:rsid w:val="00281C58"/>
    <w:rsid w:val="00282D0C"/>
    <w:rsid w:val="00282F00"/>
    <w:rsid w:val="0028501F"/>
    <w:rsid w:val="00287108"/>
    <w:rsid w:val="00290C2F"/>
    <w:rsid w:val="00292F76"/>
    <w:rsid w:val="00294C0E"/>
    <w:rsid w:val="00294D67"/>
    <w:rsid w:val="0029642E"/>
    <w:rsid w:val="002974C6"/>
    <w:rsid w:val="002A02DF"/>
    <w:rsid w:val="002A06D9"/>
    <w:rsid w:val="002A0D7F"/>
    <w:rsid w:val="002A1A83"/>
    <w:rsid w:val="002A321C"/>
    <w:rsid w:val="002A49E6"/>
    <w:rsid w:val="002A500A"/>
    <w:rsid w:val="002A55CE"/>
    <w:rsid w:val="002A5913"/>
    <w:rsid w:val="002B0FAD"/>
    <w:rsid w:val="002B240C"/>
    <w:rsid w:val="002B3C13"/>
    <w:rsid w:val="002B3F64"/>
    <w:rsid w:val="002B6E73"/>
    <w:rsid w:val="002B791C"/>
    <w:rsid w:val="002C0C0E"/>
    <w:rsid w:val="002C1280"/>
    <w:rsid w:val="002C567E"/>
    <w:rsid w:val="002C6F85"/>
    <w:rsid w:val="002D203A"/>
    <w:rsid w:val="002D4521"/>
    <w:rsid w:val="002D4E3A"/>
    <w:rsid w:val="002D5242"/>
    <w:rsid w:val="002D52D7"/>
    <w:rsid w:val="002D60FE"/>
    <w:rsid w:val="002D6B87"/>
    <w:rsid w:val="002D7126"/>
    <w:rsid w:val="002E052E"/>
    <w:rsid w:val="002E362E"/>
    <w:rsid w:val="002E5A2D"/>
    <w:rsid w:val="002E6326"/>
    <w:rsid w:val="002F2A02"/>
    <w:rsid w:val="002F3D62"/>
    <w:rsid w:val="002F45B0"/>
    <w:rsid w:val="002F47A6"/>
    <w:rsid w:val="002F6475"/>
    <w:rsid w:val="002F6681"/>
    <w:rsid w:val="002F742B"/>
    <w:rsid w:val="0030140C"/>
    <w:rsid w:val="00302823"/>
    <w:rsid w:val="003073E7"/>
    <w:rsid w:val="00313E94"/>
    <w:rsid w:val="00314907"/>
    <w:rsid w:val="00314C02"/>
    <w:rsid w:val="00315AD3"/>
    <w:rsid w:val="00317A39"/>
    <w:rsid w:val="00321498"/>
    <w:rsid w:val="00321AD6"/>
    <w:rsid w:val="0032635F"/>
    <w:rsid w:val="003314A3"/>
    <w:rsid w:val="00340B87"/>
    <w:rsid w:val="0034426E"/>
    <w:rsid w:val="00344B3B"/>
    <w:rsid w:val="00346E4E"/>
    <w:rsid w:val="003478DB"/>
    <w:rsid w:val="003479E7"/>
    <w:rsid w:val="003500E7"/>
    <w:rsid w:val="00351A63"/>
    <w:rsid w:val="00354201"/>
    <w:rsid w:val="003552A5"/>
    <w:rsid w:val="00357239"/>
    <w:rsid w:val="00363584"/>
    <w:rsid w:val="00367020"/>
    <w:rsid w:val="00370267"/>
    <w:rsid w:val="00372488"/>
    <w:rsid w:val="00375C13"/>
    <w:rsid w:val="003766C8"/>
    <w:rsid w:val="00376BBE"/>
    <w:rsid w:val="00381ADB"/>
    <w:rsid w:val="00381EFD"/>
    <w:rsid w:val="00384E90"/>
    <w:rsid w:val="00391935"/>
    <w:rsid w:val="00392058"/>
    <w:rsid w:val="00392786"/>
    <w:rsid w:val="00393419"/>
    <w:rsid w:val="00395E72"/>
    <w:rsid w:val="003A66FE"/>
    <w:rsid w:val="003B15EB"/>
    <w:rsid w:val="003B2FD3"/>
    <w:rsid w:val="003B3F48"/>
    <w:rsid w:val="003B491B"/>
    <w:rsid w:val="003B4C19"/>
    <w:rsid w:val="003B59B9"/>
    <w:rsid w:val="003B5D04"/>
    <w:rsid w:val="003B7641"/>
    <w:rsid w:val="003C1351"/>
    <w:rsid w:val="003C342A"/>
    <w:rsid w:val="003C4140"/>
    <w:rsid w:val="003C4E5F"/>
    <w:rsid w:val="003C531D"/>
    <w:rsid w:val="003C753A"/>
    <w:rsid w:val="003D0482"/>
    <w:rsid w:val="003D0887"/>
    <w:rsid w:val="003D0BB8"/>
    <w:rsid w:val="003D0E60"/>
    <w:rsid w:val="003D3948"/>
    <w:rsid w:val="003E4CE9"/>
    <w:rsid w:val="003E58C5"/>
    <w:rsid w:val="003E6D71"/>
    <w:rsid w:val="003E7656"/>
    <w:rsid w:val="003E778D"/>
    <w:rsid w:val="003F098B"/>
    <w:rsid w:val="00401376"/>
    <w:rsid w:val="00403E29"/>
    <w:rsid w:val="00405585"/>
    <w:rsid w:val="0040598E"/>
    <w:rsid w:val="00405DC3"/>
    <w:rsid w:val="00410CAE"/>
    <w:rsid w:val="0041287D"/>
    <w:rsid w:val="004176A0"/>
    <w:rsid w:val="00417DBA"/>
    <w:rsid w:val="00426079"/>
    <w:rsid w:val="0042791A"/>
    <w:rsid w:val="004317A0"/>
    <w:rsid w:val="004331D4"/>
    <w:rsid w:val="00433839"/>
    <w:rsid w:val="004346E0"/>
    <w:rsid w:val="00437D0C"/>
    <w:rsid w:val="00444CF4"/>
    <w:rsid w:val="00447C65"/>
    <w:rsid w:val="00451251"/>
    <w:rsid w:val="0045514F"/>
    <w:rsid w:val="0045552E"/>
    <w:rsid w:val="004555F0"/>
    <w:rsid w:val="00456386"/>
    <w:rsid w:val="00456C18"/>
    <w:rsid w:val="004575C2"/>
    <w:rsid w:val="004576A5"/>
    <w:rsid w:val="0045799C"/>
    <w:rsid w:val="00457A62"/>
    <w:rsid w:val="004604D1"/>
    <w:rsid w:val="004628D8"/>
    <w:rsid w:val="00464DF7"/>
    <w:rsid w:val="004660FF"/>
    <w:rsid w:val="00466EE6"/>
    <w:rsid w:val="00467AF5"/>
    <w:rsid w:val="00470A81"/>
    <w:rsid w:val="00471E29"/>
    <w:rsid w:val="00473F44"/>
    <w:rsid w:val="00473F92"/>
    <w:rsid w:val="00475C4D"/>
    <w:rsid w:val="0047612F"/>
    <w:rsid w:val="00476FF1"/>
    <w:rsid w:val="00483CAF"/>
    <w:rsid w:val="00484A80"/>
    <w:rsid w:val="004854A1"/>
    <w:rsid w:val="00485E2B"/>
    <w:rsid w:val="00487C82"/>
    <w:rsid w:val="004904B3"/>
    <w:rsid w:val="00492B24"/>
    <w:rsid w:val="004932B7"/>
    <w:rsid w:val="00493F5C"/>
    <w:rsid w:val="00494A42"/>
    <w:rsid w:val="00495C67"/>
    <w:rsid w:val="004A49EE"/>
    <w:rsid w:val="004A4E41"/>
    <w:rsid w:val="004A5B73"/>
    <w:rsid w:val="004B42E2"/>
    <w:rsid w:val="004B4412"/>
    <w:rsid w:val="004B5169"/>
    <w:rsid w:val="004B5B6E"/>
    <w:rsid w:val="004B6256"/>
    <w:rsid w:val="004C05DD"/>
    <w:rsid w:val="004C19FA"/>
    <w:rsid w:val="004C425B"/>
    <w:rsid w:val="004C567E"/>
    <w:rsid w:val="004C7605"/>
    <w:rsid w:val="004C7CC2"/>
    <w:rsid w:val="004D0314"/>
    <w:rsid w:val="004D27C9"/>
    <w:rsid w:val="004D2B01"/>
    <w:rsid w:val="004D414F"/>
    <w:rsid w:val="004D6740"/>
    <w:rsid w:val="004D6856"/>
    <w:rsid w:val="004D6BBE"/>
    <w:rsid w:val="004D701F"/>
    <w:rsid w:val="004E07FD"/>
    <w:rsid w:val="004E3C43"/>
    <w:rsid w:val="004E42A0"/>
    <w:rsid w:val="004E58DD"/>
    <w:rsid w:val="004E5C65"/>
    <w:rsid w:val="004E5E8F"/>
    <w:rsid w:val="004F07C8"/>
    <w:rsid w:val="004F0C46"/>
    <w:rsid w:val="004F4154"/>
    <w:rsid w:val="004F523D"/>
    <w:rsid w:val="004F68D5"/>
    <w:rsid w:val="004F7031"/>
    <w:rsid w:val="004F78F6"/>
    <w:rsid w:val="00502650"/>
    <w:rsid w:val="00503297"/>
    <w:rsid w:val="00503E2D"/>
    <w:rsid w:val="00504C2C"/>
    <w:rsid w:val="00506D93"/>
    <w:rsid w:val="0050748C"/>
    <w:rsid w:val="00510ADA"/>
    <w:rsid w:val="005113E7"/>
    <w:rsid w:val="00514FBF"/>
    <w:rsid w:val="00515545"/>
    <w:rsid w:val="00517694"/>
    <w:rsid w:val="00523979"/>
    <w:rsid w:val="00525529"/>
    <w:rsid w:val="00527488"/>
    <w:rsid w:val="005316E4"/>
    <w:rsid w:val="00533477"/>
    <w:rsid w:val="005338B5"/>
    <w:rsid w:val="005338F9"/>
    <w:rsid w:val="0053410C"/>
    <w:rsid w:val="00535663"/>
    <w:rsid w:val="005358B4"/>
    <w:rsid w:val="005368AC"/>
    <w:rsid w:val="00540F8D"/>
    <w:rsid w:val="00544177"/>
    <w:rsid w:val="00545BA6"/>
    <w:rsid w:val="00546868"/>
    <w:rsid w:val="00547792"/>
    <w:rsid w:val="0055006F"/>
    <w:rsid w:val="005502CE"/>
    <w:rsid w:val="00550F20"/>
    <w:rsid w:val="0055170E"/>
    <w:rsid w:val="0055262D"/>
    <w:rsid w:val="005560E2"/>
    <w:rsid w:val="00556AA6"/>
    <w:rsid w:val="005579C6"/>
    <w:rsid w:val="00557C37"/>
    <w:rsid w:val="00560653"/>
    <w:rsid w:val="00562E5B"/>
    <w:rsid w:val="00563323"/>
    <w:rsid w:val="005724A2"/>
    <w:rsid w:val="00573881"/>
    <w:rsid w:val="00576808"/>
    <w:rsid w:val="00576AE3"/>
    <w:rsid w:val="00581859"/>
    <w:rsid w:val="005824B3"/>
    <w:rsid w:val="0058522B"/>
    <w:rsid w:val="005862C1"/>
    <w:rsid w:val="00586380"/>
    <w:rsid w:val="005909D4"/>
    <w:rsid w:val="00591901"/>
    <w:rsid w:val="00595DF1"/>
    <w:rsid w:val="005A24D5"/>
    <w:rsid w:val="005A295B"/>
    <w:rsid w:val="005A2ED3"/>
    <w:rsid w:val="005A42DB"/>
    <w:rsid w:val="005A760A"/>
    <w:rsid w:val="005B15F6"/>
    <w:rsid w:val="005B2BC0"/>
    <w:rsid w:val="005B5253"/>
    <w:rsid w:val="005B57A9"/>
    <w:rsid w:val="005C01F0"/>
    <w:rsid w:val="005C0672"/>
    <w:rsid w:val="005C7395"/>
    <w:rsid w:val="005D1D82"/>
    <w:rsid w:val="005D580E"/>
    <w:rsid w:val="005D5F71"/>
    <w:rsid w:val="005D79AB"/>
    <w:rsid w:val="005E06E2"/>
    <w:rsid w:val="005E0A77"/>
    <w:rsid w:val="005E14D2"/>
    <w:rsid w:val="005E3555"/>
    <w:rsid w:val="005F0EF4"/>
    <w:rsid w:val="005F6627"/>
    <w:rsid w:val="005F6645"/>
    <w:rsid w:val="005F6B43"/>
    <w:rsid w:val="00600B19"/>
    <w:rsid w:val="00601687"/>
    <w:rsid w:val="006028D7"/>
    <w:rsid w:val="00605A74"/>
    <w:rsid w:val="006066B1"/>
    <w:rsid w:val="00607854"/>
    <w:rsid w:val="00610767"/>
    <w:rsid w:val="00611242"/>
    <w:rsid w:val="00612F55"/>
    <w:rsid w:val="00613D43"/>
    <w:rsid w:val="00613F83"/>
    <w:rsid w:val="0061612D"/>
    <w:rsid w:val="00616412"/>
    <w:rsid w:val="006210D8"/>
    <w:rsid w:val="0062151F"/>
    <w:rsid w:val="00621A4E"/>
    <w:rsid w:val="00623E39"/>
    <w:rsid w:val="00626D94"/>
    <w:rsid w:val="0062768B"/>
    <w:rsid w:val="006303ED"/>
    <w:rsid w:val="0063473E"/>
    <w:rsid w:val="00635A09"/>
    <w:rsid w:val="00640E68"/>
    <w:rsid w:val="00640F4E"/>
    <w:rsid w:val="00641CAF"/>
    <w:rsid w:val="00643053"/>
    <w:rsid w:val="0064515D"/>
    <w:rsid w:val="00647E0D"/>
    <w:rsid w:val="0065099A"/>
    <w:rsid w:val="0065134F"/>
    <w:rsid w:val="00651C8F"/>
    <w:rsid w:val="0065244E"/>
    <w:rsid w:val="00653400"/>
    <w:rsid w:val="0065654B"/>
    <w:rsid w:val="0066287C"/>
    <w:rsid w:val="00663B12"/>
    <w:rsid w:val="00664F1B"/>
    <w:rsid w:val="00672507"/>
    <w:rsid w:val="006740ED"/>
    <w:rsid w:val="00675600"/>
    <w:rsid w:val="0067598F"/>
    <w:rsid w:val="00675EBC"/>
    <w:rsid w:val="00677322"/>
    <w:rsid w:val="0068096C"/>
    <w:rsid w:val="006815BE"/>
    <w:rsid w:val="00681D63"/>
    <w:rsid w:val="006825D6"/>
    <w:rsid w:val="006830F3"/>
    <w:rsid w:val="006848A5"/>
    <w:rsid w:val="006876FC"/>
    <w:rsid w:val="0068796C"/>
    <w:rsid w:val="00691D7C"/>
    <w:rsid w:val="006924E5"/>
    <w:rsid w:val="00692754"/>
    <w:rsid w:val="006A0492"/>
    <w:rsid w:val="006A0BDE"/>
    <w:rsid w:val="006A3FAD"/>
    <w:rsid w:val="006A5A18"/>
    <w:rsid w:val="006A6787"/>
    <w:rsid w:val="006A6D6B"/>
    <w:rsid w:val="006B2C8D"/>
    <w:rsid w:val="006B50BE"/>
    <w:rsid w:val="006B5261"/>
    <w:rsid w:val="006B586D"/>
    <w:rsid w:val="006B6E9E"/>
    <w:rsid w:val="006C0B11"/>
    <w:rsid w:val="006C2D73"/>
    <w:rsid w:val="006C4A1F"/>
    <w:rsid w:val="006C4F00"/>
    <w:rsid w:val="006C701B"/>
    <w:rsid w:val="006D0219"/>
    <w:rsid w:val="006D1AE1"/>
    <w:rsid w:val="006D29F8"/>
    <w:rsid w:val="006D2B4E"/>
    <w:rsid w:val="006D31A3"/>
    <w:rsid w:val="006D500D"/>
    <w:rsid w:val="006D64D2"/>
    <w:rsid w:val="006D6C6B"/>
    <w:rsid w:val="006D7ABB"/>
    <w:rsid w:val="006E024E"/>
    <w:rsid w:val="006E0834"/>
    <w:rsid w:val="006E1541"/>
    <w:rsid w:val="006E57C9"/>
    <w:rsid w:val="006E5B90"/>
    <w:rsid w:val="006E5C4E"/>
    <w:rsid w:val="006F02A2"/>
    <w:rsid w:val="006F1A21"/>
    <w:rsid w:val="006F1D92"/>
    <w:rsid w:val="006F4A3F"/>
    <w:rsid w:val="006F4B1B"/>
    <w:rsid w:val="006F5A33"/>
    <w:rsid w:val="006F5F8A"/>
    <w:rsid w:val="007016F9"/>
    <w:rsid w:val="007046BF"/>
    <w:rsid w:val="00705172"/>
    <w:rsid w:val="00705C3F"/>
    <w:rsid w:val="00710526"/>
    <w:rsid w:val="00712660"/>
    <w:rsid w:val="007127E7"/>
    <w:rsid w:val="0071460A"/>
    <w:rsid w:val="007211C3"/>
    <w:rsid w:val="00730B2D"/>
    <w:rsid w:val="007323CE"/>
    <w:rsid w:val="00735A24"/>
    <w:rsid w:val="00742144"/>
    <w:rsid w:val="00745AFA"/>
    <w:rsid w:val="0074604A"/>
    <w:rsid w:val="0074651F"/>
    <w:rsid w:val="0074732F"/>
    <w:rsid w:val="00747DB5"/>
    <w:rsid w:val="00751A4C"/>
    <w:rsid w:val="0075524E"/>
    <w:rsid w:val="0075576A"/>
    <w:rsid w:val="007601E9"/>
    <w:rsid w:val="00760247"/>
    <w:rsid w:val="00760EBE"/>
    <w:rsid w:val="007655C3"/>
    <w:rsid w:val="0076679D"/>
    <w:rsid w:val="00767BD4"/>
    <w:rsid w:val="0077400D"/>
    <w:rsid w:val="0077648B"/>
    <w:rsid w:val="007766AC"/>
    <w:rsid w:val="00777ED6"/>
    <w:rsid w:val="0078304C"/>
    <w:rsid w:val="00784040"/>
    <w:rsid w:val="0078706D"/>
    <w:rsid w:val="007871D3"/>
    <w:rsid w:val="00787D99"/>
    <w:rsid w:val="0079035F"/>
    <w:rsid w:val="00794F0A"/>
    <w:rsid w:val="007961E8"/>
    <w:rsid w:val="007967B1"/>
    <w:rsid w:val="00796A30"/>
    <w:rsid w:val="007A0D11"/>
    <w:rsid w:val="007A14E9"/>
    <w:rsid w:val="007A270B"/>
    <w:rsid w:val="007A6E9F"/>
    <w:rsid w:val="007B367B"/>
    <w:rsid w:val="007C0D58"/>
    <w:rsid w:val="007C2F4B"/>
    <w:rsid w:val="007C31F8"/>
    <w:rsid w:val="007C5A76"/>
    <w:rsid w:val="007C7739"/>
    <w:rsid w:val="007D43AE"/>
    <w:rsid w:val="007D5A04"/>
    <w:rsid w:val="007D5D5D"/>
    <w:rsid w:val="007D6713"/>
    <w:rsid w:val="007E23A1"/>
    <w:rsid w:val="007E256B"/>
    <w:rsid w:val="007E5DAA"/>
    <w:rsid w:val="007E769A"/>
    <w:rsid w:val="007E77E9"/>
    <w:rsid w:val="007F24A4"/>
    <w:rsid w:val="007F3E88"/>
    <w:rsid w:val="007F48B4"/>
    <w:rsid w:val="007F59C5"/>
    <w:rsid w:val="007F62F3"/>
    <w:rsid w:val="00800DD9"/>
    <w:rsid w:val="00801C53"/>
    <w:rsid w:val="00802133"/>
    <w:rsid w:val="00810427"/>
    <w:rsid w:val="00811827"/>
    <w:rsid w:val="00811E2A"/>
    <w:rsid w:val="00815C1B"/>
    <w:rsid w:val="008164C0"/>
    <w:rsid w:val="0081782C"/>
    <w:rsid w:val="00821FCB"/>
    <w:rsid w:val="00822A5A"/>
    <w:rsid w:val="0082500D"/>
    <w:rsid w:val="00826416"/>
    <w:rsid w:val="00827C8F"/>
    <w:rsid w:val="00830F2A"/>
    <w:rsid w:val="00832291"/>
    <w:rsid w:val="00834AC6"/>
    <w:rsid w:val="00835FF8"/>
    <w:rsid w:val="00836867"/>
    <w:rsid w:val="00837265"/>
    <w:rsid w:val="00842075"/>
    <w:rsid w:val="00844B52"/>
    <w:rsid w:val="00845571"/>
    <w:rsid w:val="00846BC5"/>
    <w:rsid w:val="0085076F"/>
    <w:rsid w:val="008535A9"/>
    <w:rsid w:val="00854F0D"/>
    <w:rsid w:val="00855440"/>
    <w:rsid w:val="0085573E"/>
    <w:rsid w:val="00856277"/>
    <w:rsid w:val="0085719D"/>
    <w:rsid w:val="00861858"/>
    <w:rsid w:val="00862856"/>
    <w:rsid w:val="008656D3"/>
    <w:rsid w:val="00865A26"/>
    <w:rsid w:val="00870FFF"/>
    <w:rsid w:val="008715AF"/>
    <w:rsid w:val="0087231A"/>
    <w:rsid w:val="0087484F"/>
    <w:rsid w:val="0087494E"/>
    <w:rsid w:val="00875951"/>
    <w:rsid w:val="00880793"/>
    <w:rsid w:val="00880BA4"/>
    <w:rsid w:val="008815F0"/>
    <w:rsid w:val="00882200"/>
    <w:rsid w:val="008831E0"/>
    <w:rsid w:val="008856CF"/>
    <w:rsid w:val="00885CE1"/>
    <w:rsid w:val="00885F0B"/>
    <w:rsid w:val="00886151"/>
    <w:rsid w:val="00887D8F"/>
    <w:rsid w:val="00893E8F"/>
    <w:rsid w:val="008948D6"/>
    <w:rsid w:val="00895ADF"/>
    <w:rsid w:val="00896F54"/>
    <w:rsid w:val="008A2143"/>
    <w:rsid w:val="008A339F"/>
    <w:rsid w:val="008A37DA"/>
    <w:rsid w:val="008A5D23"/>
    <w:rsid w:val="008A6DFF"/>
    <w:rsid w:val="008A7F85"/>
    <w:rsid w:val="008B295E"/>
    <w:rsid w:val="008B3196"/>
    <w:rsid w:val="008B6371"/>
    <w:rsid w:val="008B781B"/>
    <w:rsid w:val="008C220A"/>
    <w:rsid w:val="008C26A4"/>
    <w:rsid w:val="008C2704"/>
    <w:rsid w:val="008C4DA8"/>
    <w:rsid w:val="008C5AED"/>
    <w:rsid w:val="008C77A1"/>
    <w:rsid w:val="008D059A"/>
    <w:rsid w:val="008D119F"/>
    <w:rsid w:val="008D131D"/>
    <w:rsid w:val="008D1DCD"/>
    <w:rsid w:val="008D3A74"/>
    <w:rsid w:val="008E06B1"/>
    <w:rsid w:val="008E096E"/>
    <w:rsid w:val="008E0BF6"/>
    <w:rsid w:val="008E286C"/>
    <w:rsid w:val="008E34B6"/>
    <w:rsid w:val="008F124C"/>
    <w:rsid w:val="008F57DC"/>
    <w:rsid w:val="008F6C2C"/>
    <w:rsid w:val="008F6CA9"/>
    <w:rsid w:val="008F750F"/>
    <w:rsid w:val="008F7EEA"/>
    <w:rsid w:val="009021C5"/>
    <w:rsid w:val="0090231E"/>
    <w:rsid w:val="009033C7"/>
    <w:rsid w:val="009053D9"/>
    <w:rsid w:val="00907793"/>
    <w:rsid w:val="00907D72"/>
    <w:rsid w:val="009128DD"/>
    <w:rsid w:val="00912B91"/>
    <w:rsid w:val="009143A9"/>
    <w:rsid w:val="0091722D"/>
    <w:rsid w:val="00920089"/>
    <w:rsid w:val="00920FE0"/>
    <w:rsid w:val="009215B3"/>
    <w:rsid w:val="00922D14"/>
    <w:rsid w:val="0092395E"/>
    <w:rsid w:val="00925B03"/>
    <w:rsid w:val="009268ED"/>
    <w:rsid w:val="00927776"/>
    <w:rsid w:val="009303A0"/>
    <w:rsid w:val="00933A20"/>
    <w:rsid w:val="00935A6B"/>
    <w:rsid w:val="0093695F"/>
    <w:rsid w:val="009373E6"/>
    <w:rsid w:val="00937862"/>
    <w:rsid w:val="00940CBF"/>
    <w:rsid w:val="00940DCF"/>
    <w:rsid w:val="009444A2"/>
    <w:rsid w:val="00951DE6"/>
    <w:rsid w:val="00951F3C"/>
    <w:rsid w:val="009540F0"/>
    <w:rsid w:val="0095649A"/>
    <w:rsid w:val="00960161"/>
    <w:rsid w:val="009615C1"/>
    <w:rsid w:val="00961805"/>
    <w:rsid w:val="00962D07"/>
    <w:rsid w:val="009664A6"/>
    <w:rsid w:val="00966BD4"/>
    <w:rsid w:val="00967156"/>
    <w:rsid w:val="00973353"/>
    <w:rsid w:val="00976B31"/>
    <w:rsid w:val="00977B01"/>
    <w:rsid w:val="00981443"/>
    <w:rsid w:val="00983251"/>
    <w:rsid w:val="009843AC"/>
    <w:rsid w:val="00984A4D"/>
    <w:rsid w:val="0099079B"/>
    <w:rsid w:val="009909AB"/>
    <w:rsid w:val="00990FDB"/>
    <w:rsid w:val="00991DBE"/>
    <w:rsid w:val="00994CE0"/>
    <w:rsid w:val="009953A9"/>
    <w:rsid w:val="009969A2"/>
    <w:rsid w:val="00996C06"/>
    <w:rsid w:val="00997578"/>
    <w:rsid w:val="009A0E7A"/>
    <w:rsid w:val="009A2844"/>
    <w:rsid w:val="009A793D"/>
    <w:rsid w:val="009A7D11"/>
    <w:rsid w:val="009B0B51"/>
    <w:rsid w:val="009B15CD"/>
    <w:rsid w:val="009B1EED"/>
    <w:rsid w:val="009B23D9"/>
    <w:rsid w:val="009B2C2F"/>
    <w:rsid w:val="009B405F"/>
    <w:rsid w:val="009B44B6"/>
    <w:rsid w:val="009C119F"/>
    <w:rsid w:val="009C2156"/>
    <w:rsid w:val="009C26FB"/>
    <w:rsid w:val="009C357E"/>
    <w:rsid w:val="009C35EA"/>
    <w:rsid w:val="009C5EBD"/>
    <w:rsid w:val="009D069A"/>
    <w:rsid w:val="009D6AAF"/>
    <w:rsid w:val="009D6C6D"/>
    <w:rsid w:val="009D7930"/>
    <w:rsid w:val="009E355D"/>
    <w:rsid w:val="009E490B"/>
    <w:rsid w:val="009E5A3D"/>
    <w:rsid w:val="009F42E4"/>
    <w:rsid w:val="009F5728"/>
    <w:rsid w:val="00A026D7"/>
    <w:rsid w:val="00A0308F"/>
    <w:rsid w:val="00A03AA9"/>
    <w:rsid w:val="00A05AC5"/>
    <w:rsid w:val="00A10801"/>
    <w:rsid w:val="00A11064"/>
    <w:rsid w:val="00A12101"/>
    <w:rsid w:val="00A12476"/>
    <w:rsid w:val="00A135AB"/>
    <w:rsid w:val="00A1552F"/>
    <w:rsid w:val="00A22417"/>
    <w:rsid w:val="00A23124"/>
    <w:rsid w:val="00A232EE"/>
    <w:rsid w:val="00A258E1"/>
    <w:rsid w:val="00A26B4A"/>
    <w:rsid w:val="00A33208"/>
    <w:rsid w:val="00A3488F"/>
    <w:rsid w:val="00A3521E"/>
    <w:rsid w:val="00A368FF"/>
    <w:rsid w:val="00A37182"/>
    <w:rsid w:val="00A3786E"/>
    <w:rsid w:val="00A41C05"/>
    <w:rsid w:val="00A42A12"/>
    <w:rsid w:val="00A434F0"/>
    <w:rsid w:val="00A43963"/>
    <w:rsid w:val="00A4467D"/>
    <w:rsid w:val="00A44BFE"/>
    <w:rsid w:val="00A45EAD"/>
    <w:rsid w:val="00A47508"/>
    <w:rsid w:val="00A5023A"/>
    <w:rsid w:val="00A5119E"/>
    <w:rsid w:val="00A52911"/>
    <w:rsid w:val="00A54159"/>
    <w:rsid w:val="00A56666"/>
    <w:rsid w:val="00A57AF4"/>
    <w:rsid w:val="00A60B9F"/>
    <w:rsid w:val="00A62B29"/>
    <w:rsid w:val="00A64165"/>
    <w:rsid w:val="00A64234"/>
    <w:rsid w:val="00A64F7F"/>
    <w:rsid w:val="00A66825"/>
    <w:rsid w:val="00A673FA"/>
    <w:rsid w:val="00A67729"/>
    <w:rsid w:val="00A72C84"/>
    <w:rsid w:val="00A73F87"/>
    <w:rsid w:val="00A741F3"/>
    <w:rsid w:val="00A74A27"/>
    <w:rsid w:val="00A74DD8"/>
    <w:rsid w:val="00A7746B"/>
    <w:rsid w:val="00A81D05"/>
    <w:rsid w:val="00A91C88"/>
    <w:rsid w:val="00A9207C"/>
    <w:rsid w:val="00A92AF3"/>
    <w:rsid w:val="00A9390D"/>
    <w:rsid w:val="00A948B6"/>
    <w:rsid w:val="00A97D0B"/>
    <w:rsid w:val="00AA0712"/>
    <w:rsid w:val="00AA252B"/>
    <w:rsid w:val="00AA4B22"/>
    <w:rsid w:val="00AA7872"/>
    <w:rsid w:val="00AB2A58"/>
    <w:rsid w:val="00AB36A7"/>
    <w:rsid w:val="00AB4395"/>
    <w:rsid w:val="00AB71B9"/>
    <w:rsid w:val="00AB72FC"/>
    <w:rsid w:val="00AB765D"/>
    <w:rsid w:val="00AB7E32"/>
    <w:rsid w:val="00AC210E"/>
    <w:rsid w:val="00AC22AB"/>
    <w:rsid w:val="00AC3611"/>
    <w:rsid w:val="00AC4AC5"/>
    <w:rsid w:val="00AC6885"/>
    <w:rsid w:val="00AC6CDF"/>
    <w:rsid w:val="00AC70FC"/>
    <w:rsid w:val="00AD042C"/>
    <w:rsid w:val="00AD4C2F"/>
    <w:rsid w:val="00AD4FE1"/>
    <w:rsid w:val="00AD6969"/>
    <w:rsid w:val="00AE03DF"/>
    <w:rsid w:val="00AE1279"/>
    <w:rsid w:val="00AE266A"/>
    <w:rsid w:val="00AE4832"/>
    <w:rsid w:val="00AF07BF"/>
    <w:rsid w:val="00AF0CDB"/>
    <w:rsid w:val="00AF2E87"/>
    <w:rsid w:val="00AF4E26"/>
    <w:rsid w:val="00AF580B"/>
    <w:rsid w:val="00AF7207"/>
    <w:rsid w:val="00B0200E"/>
    <w:rsid w:val="00B02D29"/>
    <w:rsid w:val="00B04A53"/>
    <w:rsid w:val="00B06E46"/>
    <w:rsid w:val="00B11B8D"/>
    <w:rsid w:val="00B139B5"/>
    <w:rsid w:val="00B1422C"/>
    <w:rsid w:val="00B142E7"/>
    <w:rsid w:val="00B17793"/>
    <w:rsid w:val="00B179CA"/>
    <w:rsid w:val="00B2548B"/>
    <w:rsid w:val="00B30500"/>
    <w:rsid w:val="00B30D79"/>
    <w:rsid w:val="00B31671"/>
    <w:rsid w:val="00B32DAA"/>
    <w:rsid w:val="00B33FB4"/>
    <w:rsid w:val="00B37358"/>
    <w:rsid w:val="00B40163"/>
    <w:rsid w:val="00B4221C"/>
    <w:rsid w:val="00B428DD"/>
    <w:rsid w:val="00B44846"/>
    <w:rsid w:val="00B47034"/>
    <w:rsid w:val="00B5096D"/>
    <w:rsid w:val="00B50DB8"/>
    <w:rsid w:val="00B5142B"/>
    <w:rsid w:val="00B53662"/>
    <w:rsid w:val="00B55FD3"/>
    <w:rsid w:val="00B6011F"/>
    <w:rsid w:val="00B6020A"/>
    <w:rsid w:val="00B60F24"/>
    <w:rsid w:val="00B61747"/>
    <w:rsid w:val="00B62D8C"/>
    <w:rsid w:val="00B6397D"/>
    <w:rsid w:val="00B64714"/>
    <w:rsid w:val="00B66515"/>
    <w:rsid w:val="00B6675C"/>
    <w:rsid w:val="00B66F9C"/>
    <w:rsid w:val="00B67495"/>
    <w:rsid w:val="00B7002F"/>
    <w:rsid w:val="00B7256B"/>
    <w:rsid w:val="00B72A7E"/>
    <w:rsid w:val="00B7433B"/>
    <w:rsid w:val="00B74B8D"/>
    <w:rsid w:val="00B74C24"/>
    <w:rsid w:val="00B74CA5"/>
    <w:rsid w:val="00B74F9E"/>
    <w:rsid w:val="00B77169"/>
    <w:rsid w:val="00B77635"/>
    <w:rsid w:val="00B776C0"/>
    <w:rsid w:val="00B8002F"/>
    <w:rsid w:val="00B80911"/>
    <w:rsid w:val="00B828DA"/>
    <w:rsid w:val="00B83852"/>
    <w:rsid w:val="00B84FA6"/>
    <w:rsid w:val="00B852C3"/>
    <w:rsid w:val="00B854EB"/>
    <w:rsid w:val="00B8695F"/>
    <w:rsid w:val="00B90711"/>
    <w:rsid w:val="00B91473"/>
    <w:rsid w:val="00B925D9"/>
    <w:rsid w:val="00B92B4B"/>
    <w:rsid w:val="00B92FE7"/>
    <w:rsid w:val="00B94504"/>
    <w:rsid w:val="00B94DAF"/>
    <w:rsid w:val="00B9522D"/>
    <w:rsid w:val="00B95E8A"/>
    <w:rsid w:val="00BA05C8"/>
    <w:rsid w:val="00BA37F6"/>
    <w:rsid w:val="00BA43DB"/>
    <w:rsid w:val="00BA5518"/>
    <w:rsid w:val="00BA55CF"/>
    <w:rsid w:val="00BA5B5F"/>
    <w:rsid w:val="00BA6862"/>
    <w:rsid w:val="00BB1CCB"/>
    <w:rsid w:val="00BB5380"/>
    <w:rsid w:val="00BC0E5B"/>
    <w:rsid w:val="00BC0FAA"/>
    <w:rsid w:val="00BC1A89"/>
    <w:rsid w:val="00BC202D"/>
    <w:rsid w:val="00BC24C6"/>
    <w:rsid w:val="00BC7956"/>
    <w:rsid w:val="00BC7979"/>
    <w:rsid w:val="00BD19AC"/>
    <w:rsid w:val="00BD4DF8"/>
    <w:rsid w:val="00BD574E"/>
    <w:rsid w:val="00BD7CD1"/>
    <w:rsid w:val="00BE04AE"/>
    <w:rsid w:val="00BE0587"/>
    <w:rsid w:val="00BE086A"/>
    <w:rsid w:val="00BE1BD2"/>
    <w:rsid w:val="00BE4658"/>
    <w:rsid w:val="00BE647F"/>
    <w:rsid w:val="00BF3F7A"/>
    <w:rsid w:val="00BF4852"/>
    <w:rsid w:val="00BF4B72"/>
    <w:rsid w:val="00BF6823"/>
    <w:rsid w:val="00C00F01"/>
    <w:rsid w:val="00C01C60"/>
    <w:rsid w:val="00C054B7"/>
    <w:rsid w:val="00C056CA"/>
    <w:rsid w:val="00C061D4"/>
    <w:rsid w:val="00C07082"/>
    <w:rsid w:val="00C072A6"/>
    <w:rsid w:val="00C075E7"/>
    <w:rsid w:val="00C07DCF"/>
    <w:rsid w:val="00C11095"/>
    <w:rsid w:val="00C12842"/>
    <w:rsid w:val="00C13FCB"/>
    <w:rsid w:val="00C15C49"/>
    <w:rsid w:val="00C1669F"/>
    <w:rsid w:val="00C16D31"/>
    <w:rsid w:val="00C20324"/>
    <w:rsid w:val="00C21AB8"/>
    <w:rsid w:val="00C22BFD"/>
    <w:rsid w:val="00C236DB"/>
    <w:rsid w:val="00C24A1E"/>
    <w:rsid w:val="00C25E07"/>
    <w:rsid w:val="00C30F71"/>
    <w:rsid w:val="00C31957"/>
    <w:rsid w:val="00C334ED"/>
    <w:rsid w:val="00C3568D"/>
    <w:rsid w:val="00C3724B"/>
    <w:rsid w:val="00C40CE0"/>
    <w:rsid w:val="00C41835"/>
    <w:rsid w:val="00C43D1D"/>
    <w:rsid w:val="00C445B7"/>
    <w:rsid w:val="00C4560F"/>
    <w:rsid w:val="00C45ACA"/>
    <w:rsid w:val="00C45F7F"/>
    <w:rsid w:val="00C47559"/>
    <w:rsid w:val="00C50CAA"/>
    <w:rsid w:val="00C51AA4"/>
    <w:rsid w:val="00C51EEE"/>
    <w:rsid w:val="00C54079"/>
    <w:rsid w:val="00C56E47"/>
    <w:rsid w:val="00C5758C"/>
    <w:rsid w:val="00C576C7"/>
    <w:rsid w:val="00C617DA"/>
    <w:rsid w:val="00C61CEB"/>
    <w:rsid w:val="00C6417E"/>
    <w:rsid w:val="00C64C2B"/>
    <w:rsid w:val="00C664F7"/>
    <w:rsid w:val="00C714F2"/>
    <w:rsid w:val="00C74FAF"/>
    <w:rsid w:val="00C759A9"/>
    <w:rsid w:val="00C77AD6"/>
    <w:rsid w:val="00C80B74"/>
    <w:rsid w:val="00C83419"/>
    <w:rsid w:val="00C84DD4"/>
    <w:rsid w:val="00C87F22"/>
    <w:rsid w:val="00C9067A"/>
    <w:rsid w:val="00C90A4B"/>
    <w:rsid w:val="00C91387"/>
    <w:rsid w:val="00C917E4"/>
    <w:rsid w:val="00C92DD8"/>
    <w:rsid w:val="00C93823"/>
    <w:rsid w:val="00CA12D5"/>
    <w:rsid w:val="00CA356E"/>
    <w:rsid w:val="00CA4D77"/>
    <w:rsid w:val="00CA6822"/>
    <w:rsid w:val="00CA6D79"/>
    <w:rsid w:val="00CB0F13"/>
    <w:rsid w:val="00CB17AB"/>
    <w:rsid w:val="00CB354A"/>
    <w:rsid w:val="00CC0439"/>
    <w:rsid w:val="00CC2448"/>
    <w:rsid w:val="00CC3AC4"/>
    <w:rsid w:val="00CC547F"/>
    <w:rsid w:val="00CC7649"/>
    <w:rsid w:val="00CD2B24"/>
    <w:rsid w:val="00CD3C97"/>
    <w:rsid w:val="00CD4E7C"/>
    <w:rsid w:val="00CD7D8A"/>
    <w:rsid w:val="00CE322E"/>
    <w:rsid w:val="00CE3B18"/>
    <w:rsid w:val="00CE453A"/>
    <w:rsid w:val="00CE5C8A"/>
    <w:rsid w:val="00CF0FB3"/>
    <w:rsid w:val="00CF29BF"/>
    <w:rsid w:val="00CF34F9"/>
    <w:rsid w:val="00CF37CE"/>
    <w:rsid w:val="00CF692B"/>
    <w:rsid w:val="00CF6FC1"/>
    <w:rsid w:val="00CF7588"/>
    <w:rsid w:val="00D033E8"/>
    <w:rsid w:val="00D05BC5"/>
    <w:rsid w:val="00D06D4F"/>
    <w:rsid w:val="00D06E75"/>
    <w:rsid w:val="00D0798A"/>
    <w:rsid w:val="00D106EE"/>
    <w:rsid w:val="00D14E6A"/>
    <w:rsid w:val="00D166EF"/>
    <w:rsid w:val="00D20240"/>
    <w:rsid w:val="00D212BC"/>
    <w:rsid w:val="00D22F32"/>
    <w:rsid w:val="00D31C20"/>
    <w:rsid w:val="00D322FE"/>
    <w:rsid w:val="00D32339"/>
    <w:rsid w:val="00D32AF8"/>
    <w:rsid w:val="00D33F47"/>
    <w:rsid w:val="00D37C65"/>
    <w:rsid w:val="00D42847"/>
    <w:rsid w:val="00D42A9A"/>
    <w:rsid w:val="00D42D29"/>
    <w:rsid w:val="00D453A3"/>
    <w:rsid w:val="00D45E4B"/>
    <w:rsid w:val="00D47E2F"/>
    <w:rsid w:val="00D51967"/>
    <w:rsid w:val="00D52784"/>
    <w:rsid w:val="00D53DBA"/>
    <w:rsid w:val="00D55CE9"/>
    <w:rsid w:val="00D566FA"/>
    <w:rsid w:val="00D56737"/>
    <w:rsid w:val="00D56A22"/>
    <w:rsid w:val="00D56FB9"/>
    <w:rsid w:val="00D605A8"/>
    <w:rsid w:val="00D624D2"/>
    <w:rsid w:val="00D64A5B"/>
    <w:rsid w:val="00D6558E"/>
    <w:rsid w:val="00D7039A"/>
    <w:rsid w:val="00D70DCB"/>
    <w:rsid w:val="00D71FF5"/>
    <w:rsid w:val="00D7366B"/>
    <w:rsid w:val="00D75C9C"/>
    <w:rsid w:val="00D76F14"/>
    <w:rsid w:val="00D805B0"/>
    <w:rsid w:val="00D819ED"/>
    <w:rsid w:val="00D825A3"/>
    <w:rsid w:val="00D859C6"/>
    <w:rsid w:val="00D87374"/>
    <w:rsid w:val="00D9213E"/>
    <w:rsid w:val="00D92E17"/>
    <w:rsid w:val="00D9419B"/>
    <w:rsid w:val="00D943A4"/>
    <w:rsid w:val="00D9625B"/>
    <w:rsid w:val="00D976CC"/>
    <w:rsid w:val="00DA0F40"/>
    <w:rsid w:val="00DA1C72"/>
    <w:rsid w:val="00DA61F2"/>
    <w:rsid w:val="00DA7CE9"/>
    <w:rsid w:val="00DB12DD"/>
    <w:rsid w:val="00DB3068"/>
    <w:rsid w:val="00DB67B1"/>
    <w:rsid w:val="00DB785B"/>
    <w:rsid w:val="00DC1FC5"/>
    <w:rsid w:val="00DC4631"/>
    <w:rsid w:val="00DC5962"/>
    <w:rsid w:val="00DD6326"/>
    <w:rsid w:val="00DD7E7E"/>
    <w:rsid w:val="00DE081A"/>
    <w:rsid w:val="00DE1D00"/>
    <w:rsid w:val="00DE4FC1"/>
    <w:rsid w:val="00DE75DB"/>
    <w:rsid w:val="00DF2BA9"/>
    <w:rsid w:val="00DF31DF"/>
    <w:rsid w:val="00DF5C14"/>
    <w:rsid w:val="00E02DA8"/>
    <w:rsid w:val="00E10F94"/>
    <w:rsid w:val="00E11B62"/>
    <w:rsid w:val="00E11D95"/>
    <w:rsid w:val="00E138CA"/>
    <w:rsid w:val="00E14890"/>
    <w:rsid w:val="00E1789C"/>
    <w:rsid w:val="00E20A5C"/>
    <w:rsid w:val="00E22CC1"/>
    <w:rsid w:val="00E242F6"/>
    <w:rsid w:val="00E254EC"/>
    <w:rsid w:val="00E25A7A"/>
    <w:rsid w:val="00E2675B"/>
    <w:rsid w:val="00E30071"/>
    <w:rsid w:val="00E3304A"/>
    <w:rsid w:val="00E34BD3"/>
    <w:rsid w:val="00E352E9"/>
    <w:rsid w:val="00E366E4"/>
    <w:rsid w:val="00E36770"/>
    <w:rsid w:val="00E3730F"/>
    <w:rsid w:val="00E37656"/>
    <w:rsid w:val="00E37E38"/>
    <w:rsid w:val="00E412FD"/>
    <w:rsid w:val="00E44EF0"/>
    <w:rsid w:val="00E4529A"/>
    <w:rsid w:val="00E52173"/>
    <w:rsid w:val="00E552B9"/>
    <w:rsid w:val="00E5779E"/>
    <w:rsid w:val="00E57AA1"/>
    <w:rsid w:val="00E601BC"/>
    <w:rsid w:val="00E60F01"/>
    <w:rsid w:val="00E6631F"/>
    <w:rsid w:val="00E6722E"/>
    <w:rsid w:val="00E74772"/>
    <w:rsid w:val="00E76AF3"/>
    <w:rsid w:val="00E80C1D"/>
    <w:rsid w:val="00E84277"/>
    <w:rsid w:val="00E87534"/>
    <w:rsid w:val="00E91634"/>
    <w:rsid w:val="00E91A51"/>
    <w:rsid w:val="00E93556"/>
    <w:rsid w:val="00E93D8E"/>
    <w:rsid w:val="00EA1BB5"/>
    <w:rsid w:val="00EA1E35"/>
    <w:rsid w:val="00EA257D"/>
    <w:rsid w:val="00EA327A"/>
    <w:rsid w:val="00EA3DC3"/>
    <w:rsid w:val="00EA4811"/>
    <w:rsid w:val="00EA4CDF"/>
    <w:rsid w:val="00EA5365"/>
    <w:rsid w:val="00EA5627"/>
    <w:rsid w:val="00EA565C"/>
    <w:rsid w:val="00EB0CB5"/>
    <w:rsid w:val="00EB15E9"/>
    <w:rsid w:val="00EB6EB3"/>
    <w:rsid w:val="00EB79B9"/>
    <w:rsid w:val="00EC07B7"/>
    <w:rsid w:val="00EC1D7D"/>
    <w:rsid w:val="00EC1E13"/>
    <w:rsid w:val="00EC214F"/>
    <w:rsid w:val="00EC2959"/>
    <w:rsid w:val="00EC3B32"/>
    <w:rsid w:val="00EC4505"/>
    <w:rsid w:val="00EC6715"/>
    <w:rsid w:val="00EC72F1"/>
    <w:rsid w:val="00ED6C0F"/>
    <w:rsid w:val="00ED6C13"/>
    <w:rsid w:val="00ED7715"/>
    <w:rsid w:val="00EE0B29"/>
    <w:rsid w:val="00EE0F3B"/>
    <w:rsid w:val="00EE2912"/>
    <w:rsid w:val="00EE2E25"/>
    <w:rsid w:val="00EE4E7A"/>
    <w:rsid w:val="00EF0C76"/>
    <w:rsid w:val="00EF2E46"/>
    <w:rsid w:val="00EF3A27"/>
    <w:rsid w:val="00EF6B82"/>
    <w:rsid w:val="00F019AA"/>
    <w:rsid w:val="00F07F14"/>
    <w:rsid w:val="00F11356"/>
    <w:rsid w:val="00F143C1"/>
    <w:rsid w:val="00F21EB7"/>
    <w:rsid w:val="00F24F63"/>
    <w:rsid w:val="00F24F8E"/>
    <w:rsid w:val="00F25271"/>
    <w:rsid w:val="00F26860"/>
    <w:rsid w:val="00F30ACF"/>
    <w:rsid w:val="00F30BAF"/>
    <w:rsid w:val="00F325B8"/>
    <w:rsid w:val="00F340A7"/>
    <w:rsid w:val="00F347B6"/>
    <w:rsid w:val="00F34D5A"/>
    <w:rsid w:val="00F35818"/>
    <w:rsid w:val="00F37EA2"/>
    <w:rsid w:val="00F43F3A"/>
    <w:rsid w:val="00F46967"/>
    <w:rsid w:val="00F501DC"/>
    <w:rsid w:val="00F51604"/>
    <w:rsid w:val="00F52542"/>
    <w:rsid w:val="00F55993"/>
    <w:rsid w:val="00F55ACE"/>
    <w:rsid w:val="00F55FF2"/>
    <w:rsid w:val="00F5708A"/>
    <w:rsid w:val="00F5712B"/>
    <w:rsid w:val="00F57CDD"/>
    <w:rsid w:val="00F60B54"/>
    <w:rsid w:val="00F60F66"/>
    <w:rsid w:val="00F624AA"/>
    <w:rsid w:val="00F652AF"/>
    <w:rsid w:val="00F67CF9"/>
    <w:rsid w:val="00F7120B"/>
    <w:rsid w:val="00F7373B"/>
    <w:rsid w:val="00F7393F"/>
    <w:rsid w:val="00F759A8"/>
    <w:rsid w:val="00F76D94"/>
    <w:rsid w:val="00F811F6"/>
    <w:rsid w:val="00F8584E"/>
    <w:rsid w:val="00F860F5"/>
    <w:rsid w:val="00F861C8"/>
    <w:rsid w:val="00F90061"/>
    <w:rsid w:val="00F90433"/>
    <w:rsid w:val="00F90B67"/>
    <w:rsid w:val="00F91257"/>
    <w:rsid w:val="00F9223F"/>
    <w:rsid w:val="00F95385"/>
    <w:rsid w:val="00F97116"/>
    <w:rsid w:val="00FA0224"/>
    <w:rsid w:val="00FA1B40"/>
    <w:rsid w:val="00FA1FAC"/>
    <w:rsid w:val="00FA45F3"/>
    <w:rsid w:val="00FB2DCF"/>
    <w:rsid w:val="00FB327F"/>
    <w:rsid w:val="00FB4A97"/>
    <w:rsid w:val="00FB4B19"/>
    <w:rsid w:val="00FB4F6A"/>
    <w:rsid w:val="00FB6EEA"/>
    <w:rsid w:val="00FB789C"/>
    <w:rsid w:val="00FC3257"/>
    <w:rsid w:val="00FC3553"/>
    <w:rsid w:val="00FC3AAD"/>
    <w:rsid w:val="00FC4C62"/>
    <w:rsid w:val="00FC5F53"/>
    <w:rsid w:val="00FD05C1"/>
    <w:rsid w:val="00FD0964"/>
    <w:rsid w:val="00FD0C90"/>
    <w:rsid w:val="00FD22E9"/>
    <w:rsid w:val="00FD2615"/>
    <w:rsid w:val="00FD3464"/>
    <w:rsid w:val="00FD37EB"/>
    <w:rsid w:val="00FD403F"/>
    <w:rsid w:val="00FD41A5"/>
    <w:rsid w:val="00FD440D"/>
    <w:rsid w:val="00FD4C75"/>
    <w:rsid w:val="00FD4E4D"/>
    <w:rsid w:val="00FD5276"/>
    <w:rsid w:val="00FD7B9B"/>
    <w:rsid w:val="00FE006D"/>
    <w:rsid w:val="00FE3590"/>
    <w:rsid w:val="00FE3CC1"/>
    <w:rsid w:val="00FF04D7"/>
    <w:rsid w:val="00FF473E"/>
    <w:rsid w:val="00FF5B88"/>
    <w:rsid w:val="00FF62AC"/>
    <w:rsid w:val="00FF7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9E3F"/>
  <w15:docId w15:val="{2778ACFC-0696-42EC-914A-48093B5C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256"/>
    <w:rPr>
      <w:sz w:val="24"/>
      <w:szCs w:val="24"/>
      <w:lang w:eastAsia="ru-RU"/>
    </w:rPr>
  </w:style>
  <w:style w:type="paragraph" w:styleId="1">
    <w:name w:val="heading 1"/>
    <w:basedOn w:val="a"/>
    <w:link w:val="10"/>
    <w:uiPriority w:val="9"/>
    <w:qFormat/>
    <w:rsid w:val="004B6256"/>
    <w:pPr>
      <w:spacing w:before="100" w:beforeAutospacing="1" w:after="100" w:afterAutospacing="1"/>
      <w:outlineLvl w:val="0"/>
    </w:pPr>
    <w:rPr>
      <w:b/>
      <w:bCs/>
      <w:kern w:val="36"/>
      <w:sz w:val="48"/>
      <w:szCs w:val="48"/>
    </w:rPr>
  </w:style>
  <w:style w:type="paragraph" w:styleId="2">
    <w:name w:val="heading 2"/>
    <w:basedOn w:val="a"/>
    <w:link w:val="20"/>
    <w:qFormat/>
    <w:rsid w:val="004B6256"/>
    <w:pPr>
      <w:spacing w:before="100" w:beforeAutospacing="1" w:after="100" w:afterAutospacing="1"/>
      <w:outlineLvl w:val="1"/>
    </w:pPr>
    <w:rPr>
      <w:b/>
      <w:bCs/>
      <w:sz w:val="36"/>
      <w:szCs w:val="36"/>
    </w:rPr>
  </w:style>
  <w:style w:type="paragraph" w:styleId="3">
    <w:name w:val="heading 3"/>
    <w:basedOn w:val="a"/>
    <w:next w:val="a"/>
    <w:link w:val="30"/>
    <w:qFormat/>
    <w:rsid w:val="004B6256"/>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6E5C4E"/>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6256"/>
    <w:rPr>
      <w:b/>
      <w:bCs/>
      <w:kern w:val="36"/>
      <w:sz w:val="48"/>
      <w:szCs w:val="48"/>
      <w:lang w:eastAsia="ru-RU"/>
    </w:rPr>
  </w:style>
  <w:style w:type="character" w:customStyle="1" w:styleId="20">
    <w:name w:val="Заголовок 2 Знак"/>
    <w:basedOn w:val="a0"/>
    <w:link w:val="2"/>
    <w:rsid w:val="004B6256"/>
    <w:rPr>
      <w:b/>
      <w:bCs/>
      <w:sz w:val="36"/>
      <w:szCs w:val="36"/>
      <w:lang w:eastAsia="ru-RU"/>
    </w:rPr>
  </w:style>
  <w:style w:type="character" w:customStyle="1" w:styleId="30">
    <w:name w:val="Заголовок 3 Знак"/>
    <w:basedOn w:val="a0"/>
    <w:link w:val="3"/>
    <w:rsid w:val="004B6256"/>
    <w:rPr>
      <w:rFonts w:ascii="Arial" w:hAnsi="Arial" w:cs="Arial"/>
      <w:b/>
      <w:bCs/>
      <w:sz w:val="26"/>
      <w:szCs w:val="26"/>
      <w:lang w:eastAsia="ru-RU"/>
    </w:rPr>
  </w:style>
  <w:style w:type="character" w:styleId="a3">
    <w:name w:val="Strong"/>
    <w:basedOn w:val="a0"/>
    <w:uiPriority w:val="22"/>
    <w:qFormat/>
    <w:rsid w:val="004B6256"/>
    <w:rPr>
      <w:b/>
      <w:bCs/>
    </w:rPr>
  </w:style>
  <w:style w:type="character" w:styleId="a4">
    <w:name w:val="Emphasis"/>
    <w:basedOn w:val="a0"/>
    <w:qFormat/>
    <w:rsid w:val="004B6256"/>
    <w:rPr>
      <w:i/>
      <w:iCs/>
    </w:rPr>
  </w:style>
  <w:style w:type="paragraph" w:styleId="a5">
    <w:name w:val="Body Text"/>
    <w:basedOn w:val="a"/>
    <w:link w:val="a6"/>
    <w:uiPriority w:val="1"/>
    <w:semiHidden/>
    <w:unhideWhenUsed/>
    <w:qFormat/>
    <w:rsid w:val="00C56E47"/>
    <w:pPr>
      <w:widowControl w:val="0"/>
      <w:autoSpaceDE w:val="0"/>
      <w:autoSpaceDN w:val="0"/>
    </w:pPr>
    <w:rPr>
      <w:sz w:val="28"/>
      <w:szCs w:val="28"/>
      <w:lang w:eastAsia="en-US"/>
    </w:rPr>
  </w:style>
  <w:style w:type="character" w:customStyle="1" w:styleId="a6">
    <w:name w:val="Основной текст Знак"/>
    <w:basedOn w:val="a0"/>
    <w:link w:val="a5"/>
    <w:uiPriority w:val="1"/>
    <w:semiHidden/>
    <w:rsid w:val="00C56E47"/>
    <w:rPr>
      <w:sz w:val="28"/>
      <w:szCs w:val="28"/>
    </w:rPr>
  </w:style>
  <w:style w:type="paragraph" w:styleId="a7">
    <w:name w:val="List Paragraph"/>
    <w:basedOn w:val="a"/>
    <w:uiPriority w:val="34"/>
    <w:qFormat/>
    <w:rsid w:val="004604D1"/>
    <w:pPr>
      <w:ind w:left="720"/>
      <w:contextualSpacing/>
    </w:pPr>
  </w:style>
  <w:style w:type="paragraph" w:customStyle="1" w:styleId="ConsPlusNonformat">
    <w:name w:val="ConsPlusNonformat"/>
    <w:rsid w:val="001B54F2"/>
    <w:pPr>
      <w:widowControl w:val="0"/>
      <w:autoSpaceDE w:val="0"/>
      <w:autoSpaceDN w:val="0"/>
    </w:pPr>
    <w:rPr>
      <w:rFonts w:ascii="Courier New" w:hAnsi="Courier New" w:cs="Courier New"/>
      <w:lang w:eastAsia="ru-RU"/>
    </w:rPr>
  </w:style>
  <w:style w:type="paragraph" w:customStyle="1" w:styleId="ConsPlusNormal">
    <w:name w:val="ConsPlusNormal"/>
    <w:rsid w:val="00E6631F"/>
    <w:pPr>
      <w:widowControl w:val="0"/>
      <w:autoSpaceDE w:val="0"/>
      <w:autoSpaceDN w:val="0"/>
      <w:adjustRightInd w:val="0"/>
    </w:pPr>
    <w:rPr>
      <w:rFonts w:ascii="Arial" w:eastAsiaTheme="minorEastAsia" w:hAnsi="Arial" w:cs="Arial"/>
      <w:lang w:eastAsia="ru-RU"/>
    </w:rPr>
  </w:style>
  <w:style w:type="character" w:customStyle="1" w:styleId="60">
    <w:name w:val="Заголовок 6 Знак"/>
    <w:basedOn w:val="a0"/>
    <w:link w:val="6"/>
    <w:semiHidden/>
    <w:rsid w:val="006E5C4E"/>
    <w:rPr>
      <w:rFonts w:asciiTheme="majorHAnsi" w:eastAsiaTheme="majorEastAsia" w:hAnsiTheme="majorHAnsi" w:cstheme="majorBidi"/>
      <w:color w:val="243F60" w:themeColor="accent1" w:themeShade="7F"/>
      <w:sz w:val="24"/>
      <w:szCs w:val="24"/>
      <w:lang w:eastAsia="ru-RU"/>
    </w:rPr>
  </w:style>
  <w:style w:type="paragraph" w:customStyle="1" w:styleId="consplusnormal0">
    <w:name w:val="consplusnormal"/>
    <w:basedOn w:val="a"/>
    <w:rsid w:val="006E5C4E"/>
    <w:pPr>
      <w:spacing w:before="100" w:beforeAutospacing="1" w:after="100" w:afterAutospacing="1"/>
    </w:pPr>
  </w:style>
  <w:style w:type="paragraph" w:customStyle="1" w:styleId="consplusnonformat0">
    <w:name w:val="consplusnonformat"/>
    <w:basedOn w:val="a"/>
    <w:rsid w:val="006E5C4E"/>
    <w:pPr>
      <w:spacing w:before="100" w:beforeAutospacing="1" w:after="100" w:afterAutospacing="1"/>
    </w:pPr>
  </w:style>
  <w:style w:type="character" w:styleId="a8">
    <w:name w:val="Hyperlink"/>
    <w:basedOn w:val="a0"/>
    <w:uiPriority w:val="99"/>
    <w:semiHidden/>
    <w:unhideWhenUsed/>
    <w:rsid w:val="006E5C4E"/>
    <w:rPr>
      <w:color w:val="0000FF"/>
      <w:u w:val="single"/>
    </w:rPr>
  </w:style>
  <w:style w:type="paragraph" w:customStyle="1" w:styleId="back-link">
    <w:name w:val="back-link"/>
    <w:basedOn w:val="a"/>
    <w:rsid w:val="006E5C4E"/>
    <w:pPr>
      <w:spacing w:before="100" w:beforeAutospacing="1" w:after="100" w:afterAutospacing="1"/>
    </w:pPr>
  </w:style>
  <w:style w:type="paragraph" w:styleId="z-">
    <w:name w:val="HTML Top of Form"/>
    <w:basedOn w:val="a"/>
    <w:next w:val="a"/>
    <w:link w:val="z-0"/>
    <w:hidden/>
    <w:uiPriority w:val="99"/>
    <w:semiHidden/>
    <w:unhideWhenUsed/>
    <w:rsid w:val="006E5C4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6E5C4E"/>
    <w:rPr>
      <w:rFonts w:ascii="Arial" w:hAnsi="Arial" w:cs="Arial"/>
      <w:vanish/>
      <w:sz w:val="16"/>
      <w:szCs w:val="16"/>
      <w:lang w:eastAsia="ru-RU"/>
    </w:rPr>
  </w:style>
  <w:style w:type="paragraph" w:styleId="z-1">
    <w:name w:val="HTML Bottom of Form"/>
    <w:basedOn w:val="a"/>
    <w:next w:val="a"/>
    <w:link w:val="z-2"/>
    <w:hidden/>
    <w:uiPriority w:val="99"/>
    <w:semiHidden/>
    <w:unhideWhenUsed/>
    <w:rsid w:val="006E5C4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6E5C4E"/>
    <w:rPr>
      <w:rFonts w:ascii="Arial" w:hAnsi="Arial" w:cs="Arial"/>
      <w:vanish/>
      <w:sz w:val="16"/>
      <w:szCs w:val="16"/>
      <w:lang w:eastAsia="ru-RU"/>
    </w:rPr>
  </w:style>
  <w:style w:type="paragraph" w:customStyle="1" w:styleId="Date1">
    <w:name w:val="Date1"/>
    <w:basedOn w:val="a"/>
    <w:rsid w:val="006E5C4E"/>
    <w:pPr>
      <w:spacing w:before="100" w:beforeAutospacing="1" w:after="100" w:afterAutospacing="1"/>
    </w:pPr>
  </w:style>
  <w:style w:type="paragraph" w:styleId="a9">
    <w:name w:val="Normal (Web)"/>
    <w:basedOn w:val="a"/>
    <w:uiPriority w:val="99"/>
    <w:unhideWhenUsed/>
    <w:rsid w:val="006E5C4E"/>
    <w:pPr>
      <w:spacing w:before="100" w:beforeAutospacing="1" w:after="100" w:afterAutospacing="1"/>
    </w:pPr>
  </w:style>
  <w:style w:type="character" w:customStyle="1" w:styleId="age">
    <w:name w:val="age"/>
    <w:basedOn w:val="a0"/>
    <w:rsid w:val="006E5C4E"/>
  </w:style>
  <w:style w:type="paragraph" w:customStyle="1" w:styleId="anot">
    <w:name w:val="anot"/>
    <w:basedOn w:val="a"/>
    <w:rsid w:val="006E5C4E"/>
    <w:pPr>
      <w:spacing w:before="100" w:beforeAutospacing="1" w:after="100" w:afterAutospacing="1"/>
    </w:pPr>
  </w:style>
  <w:style w:type="paragraph" w:customStyle="1" w:styleId="formattext">
    <w:name w:val="formattext"/>
    <w:basedOn w:val="a"/>
    <w:rsid w:val="00B92FE7"/>
    <w:pPr>
      <w:spacing w:before="100" w:beforeAutospacing="1" w:after="100" w:afterAutospacing="1"/>
    </w:pPr>
  </w:style>
  <w:style w:type="paragraph" w:customStyle="1" w:styleId="ConsPlusTitle">
    <w:name w:val="ConsPlusTitle"/>
    <w:uiPriority w:val="99"/>
    <w:rsid w:val="00AF580B"/>
    <w:pPr>
      <w:widowControl w:val="0"/>
      <w:autoSpaceDE w:val="0"/>
      <w:autoSpaceDN w:val="0"/>
      <w:adjustRightInd w:val="0"/>
    </w:pPr>
    <w:rPr>
      <w:rFonts w:ascii="Arial" w:eastAsiaTheme="minorEastAsia" w:hAnsi="Arial" w:cs="Arial"/>
      <w:b/>
      <w:bCs/>
      <w:lang w:eastAsia="ru-RU"/>
    </w:rPr>
  </w:style>
  <w:style w:type="paragraph" w:styleId="aa">
    <w:name w:val="Balloon Text"/>
    <w:basedOn w:val="a"/>
    <w:link w:val="ab"/>
    <w:uiPriority w:val="99"/>
    <w:semiHidden/>
    <w:unhideWhenUsed/>
    <w:rsid w:val="00BE647F"/>
    <w:rPr>
      <w:rFonts w:ascii="Segoe UI" w:hAnsi="Segoe UI" w:cs="Segoe UI"/>
      <w:sz w:val="18"/>
      <w:szCs w:val="18"/>
    </w:rPr>
  </w:style>
  <w:style w:type="character" w:customStyle="1" w:styleId="ab">
    <w:name w:val="Текст выноски Знак"/>
    <w:basedOn w:val="a0"/>
    <w:link w:val="aa"/>
    <w:uiPriority w:val="99"/>
    <w:semiHidden/>
    <w:rsid w:val="00BE647F"/>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08432">
      <w:bodyDiv w:val="1"/>
      <w:marLeft w:val="0"/>
      <w:marRight w:val="0"/>
      <w:marTop w:val="0"/>
      <w:marBottom w:val="0"/>
      <w:divBdr>
        <w:top w:val="none" w:sz="0" w:space="0" w:color="auto"/>
        <w:left w:val="none" w:sz="0" w:space="0" w:color="auto"/>
        <w:bottom w:val="none" w:sz="0" w:space="0" w:color="auto"/>
        <w:right w:val="none" w:sz="0" w:space="0" w:color="auto"/>
      </w:divBdr>
      <w:divsChild>
        <w:div w:id="384061420">
          <w:marLeft w:val="0"/>
          <w:marRight w:val="0"/>
          <w:marTop w:val="0"/>
          <w:marBottom w:val="0"/>
          <w:divBdr>
            <w:top w:val="none" w:sz="0" w:space="0" w:color="auto"/>
            <w:left w:val="none" w:sz="0" w:space="0" w:color="auto"/>
            <w:bottom w:val="none" w:sz="0" w:space="0" w:color="auto"/>
            <w:right w:val="none" w:sz="0" w:space="0" w:color="auto"/>
          </w:divBdr>
          <w:divsChild>
            <w:div w:id="1598055693">
              <w:marLeft w:val="0"/>
              <w:marRight w:val="0"/>
              <w:marTop w:val="150"/>
              <w:marBottom w:val="0"/>
              <w:divBdr>
                <w:top w:val="none" w:sz="0" w:space="0" w:color="auto"/>
                <w:left w:val="none" w:sz="0" w:space="0" w:color="auto"/>
                <w:bottom w:val="none" w:sz="0" w:space="0" w:color="auto"/>
                <w:right w:val="none" w:sz="0" w:space="0" w:color="auto"/>
              </w:divBdr>
              <w:divsChild>
                <w:div w:id="908732423">
                  <w:marLeft w:val="3975"/>
                  <w:marRight w:val="0"/>
                  <w:marTop w:val="0"/>
                  <w:marBottom w:val="0"/>
                  <w:divBdr>
                    <w:top w:val="none" w:sz="0" w:space="0" w:color="auto"/>
                    <w:left w:val="none" w:sz="0" w:space="0" w:color="auto"/>
                    <w:bottom w:val="none" w:sz="0" w:space="0" w:color="auto"/>
                    <w:right w:val="none" w:sz="0" w:space="0" w:color="auto"/>
                  </w:divBdr>
                  <w:divsChild>
                    <w:div w:id="515189507">
                      <w:marLeft w:val="0"/>
                      <w:marRight w:val="0"/>
                      <w:marTop w:val="0"/>
                      <w:marBottom w:val="0"/>
                      <w:divBdr>
                        <w:top w:val="none" w:sz="0" w:space="0" w:color="auto"/>
                        <w:left w:val="none" w:sz="0" w:space="0" w:color="auto"/>
                        <w:bottom w:val="none" w:sz="0" w:space="0" w:color="auto"/>
                        <w:right w:val="none" w:sz="0" w:space="0" w:color="auto"/>
                      </w:divBdr>
                      <w:divsChild>
                        <w:div w:id="339894286">
                          <w:marLeft w:val="0"/>
                          <w:marRight w:val="0"/>
                          <w:marTop w:val="0"/>
                          <w:marBottom w:val="0"/>
                          <w:divBdr>
                            <w:top w:val="none" w:sz="0" w:space="0" w:color="auto"/>
                            <w:left w:val="none" w:sz="0" w:space="0" w:color="auto"/>
                            <w:bottom w:val="none" w:sz="0" w:space="0" w:color="auto"/>
                            <w:right w:val="none" w:sz="0" w:space="0" w:color="auto"/>
                          </w:divBdr>
                          <w:divsChild>
                            <w:div w:id="1217736598">
                              <w:marLeft w:val="0"/>
                              <w:marRight w:val="0"/>
                              <w:marTop w:val="0"/>
                              <w:marBottom w:val="0"/>
                              <w:divBdr>
                                <w:top w:val="none" w:sz="0" w:space="0" w:color="auto"/>
                                <w:left w:val="none" w:sz="0" w:space="0" w:color="auto"/>
                                <w:bottom w:val="none" w:sz="0" w:space="0" w:color="auto"/>
                                <w:right w:val="none" w:sz="0" w:space="0" w:color="auto"/>
                              </w:divBdr>
                              <w:divsChild>
                                <w:div w:id="67418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382055">
                  <w:marLeft w:val="0"/>
                  <w:marRight w:val="0"/>
                  <w:marTop w:val="150"/>
                  <w:marBottom w:val="150"/>
                  <w:divBdr>
                    <w:top w:val="none" w:sz="0" w:space="0" w:color="auto"/>
                    <w:left w:val="none" w:sz="0" w:space="0" w:color="auto"/>
                    <w:bottom w:val="none" w:sz="0" w:space="0" w:color="auto"/>
                    <w:right w:val="none" w:sz="0" w:space="0" w:color="auto"/>
                  </w:divBdr>
                </w:div>
              </w:divsChild>
            </w:div>
            <w:div w:id="923302642">
              <w:marLeft w:val="0"/>
              <w:marRight w:val="0"/>
              <w:marTop w:val="0"/>
              <w:marBottom w:val="0"/>
              <w:divBdr>
                <w:top w:val="none" w:sz="0" w:space="0" w:color="auto"/>
                <w:left w:val="none" w:sz="0" w:space="0" w:color="auto"/>
                <w:bottom w:val="none" w:sz="0" w:space="0" w:color="auto"/>
                <w:right w:val="none" w:sz="0" w:space="0" w:color="auto"/>
              </w:divBdr>
              <w:divsChild>
                <w:div w:id="1859806384">
                  <w:marLeft w:val="0"/>
                  <w:marRight w:val="0"/>
                  <w:marTop w:val="0"/>
                  <w:marBottom w:val="0"/>
                  <w:divBdr>
                    <w:top w:val="none" w:sz="0" w:space="0" w:color="auto"/>
                    <w:left w:val="none" w:sz="0" w:space="0" w:color="auto"/>
                    <w:bottom w:val="none" w:sz="0" w:space="0" w:color="auto"/>
                    <w:right w:val="none" w:sz="0" w:space="0" w:color="auto"/>
                  </w:divBdr>
                  <w:divsChild>
                    <w:div w:id="880442211">
                      <w:marLeft w:val="0"/>
                      <w:marRight w:val="0"/>
                      <w:marTop w:val="0"/>
                      <w:marBottom w:val="0"/>
                      <w:divBdr>
                        <w:top w:val="none" w:sz="0" w:space="0" w:color="auto"/>
                        <w:left w:val="none" w:sz="0" w:space="0" w:color="auto"/>
                        <w:bottom w:val="single" w:sz="6" w:space="0" w:color="000000"/>
                        <w:right w:val="none" w:sz="0" w:space="0" w:color="auto"/>
                      </w:divBdr>
                    </w:div>
                    <w:div w:id="2083209537">
                      <w:marLeft w:val="0"/>
                      <w:marRight w:val="0"/>
                      <w:marTop w:val="75"/>
                      <w:marBottom w:val="0"/>
                      <w:divBdr>
                        <w:top w:val="none" w:sz="0" w:space="0" w:color="auto"/>
                        <w:left w:val="none" w:sz="0" w:space="0" w:color="auto"/>
                        <w:bottom w:val="single" w:sz="6" w:space="0" w:color="000000"/>
                        <w:right w:val="none" w:sz="0" w:space="0" w:color="auto"/>
                      </w:divBdr>
                    </w:div>
                  </w:divsChild>
                </w:div>
                <w:div w:id="75790301">
                  <w:marLeft w:val="0"/>
                  <w:marRight w:val="0"/>
                  <w:marTop w:val="0"/>
                  <w:marBottom w:val="0"/>
                  <w:divBdr>
                    <w:top w:val="none" w:sz="0" w:space="0" w:color="auto"/>
                    <w:left w:val="none" w:sz="0" w:space="0" w:color="auto"/>
                    <w:bottom w:val="none" w:sz="0" w:space="0" w:color="auto"/>
                    <w:right w:val="none" w:sz="0" w:space="0" w:color="auto"/>
                  </w:divBdr>
                  <w:divsChild>
                    <w:div w:id="125661239">
                      <w:marLeft w:val="0"/>
                      <w:marRight w:val="0"/>
                      <w:marTop w:val="0"/>
                      <w:marBottom w:val="0"/>
                      <w:divBdr>
                        <w:top w:val="none" w:sz="0" w:space="0" w:color="auto"/>
                        <w:left w:val="none" w:sz="0" w:space="0" w:color="auto"/>
                        <w:bottom w:val="none" w:sz="0" w:space="0" w:color="auto"/>
                        <w:right w:val="none" w:sz="0" w:space="0" w:color="auto"/>
                      </w:divBdr>
                      <w:divsChild>
                        <w:div w:id="1154758280">
                          <w:marLeft w:val="0"/>
                          <w:marRight w:val="0"/>
                          <w:marTop w:val="0"/>
                          <w:marBottom w:val="150"/>
                          <w:divBdr>
                            <w:top w:val="none" w:sz="0" w:space="0" w:color="auto"/>
                            <w:left w:val="none" w:sz="0" w:space="0" w:color="auto"/>
                            <w:bottom w:val="none" w:sz="0" w:space="0" w:color="auto"/>
                            <w:right w:val="none" w:sz="0" w:space="0" w:color="auto"/>
                          </w:divBdr>
                          <w:divsChild>
                            <w:div w:id="1279605123">
                              <w:marLeft w:val="2952"/>
                              <w:marRight w:val="1476"/>
                              <w:marTop w:val="450"/>
                              <w:marBottom w:val="450"/>
                              <w:divBdr>
                                <w:top w:val="none" w:sz="0" w:space="0" w:color="auto"/>
                                <w:left w:val="none" w:sz="0" w:space="0" w:color="auto"/>
                                <w:bottom w:val="single" w:sz="12" w:space="11" w:color="CC3521"/>
                                <w:right w:val="none" w:sz="0" w:space="0" w:color="auto"/>
                              </w:divBdr>
                            </w:div>
                            <w:div w:id="118374927">
                              <w:marLeft w:val="0"/>
                              <w:marRight w:val="2952"/>
                              <w:marTop w:val="0"/>
                              <w:marBottom w:val="0"/>
                              <w:divBdr>
                                <w:top w:val="none" w:sz="0" w:space="0" w:color="auto"/>
                                <w:left w:val="none" w:sz="0" w:space="0" w:color="auto"/>
                                <w:bottom w:val="none" w:sz="0" w:space="0" w:color="auto"/>
                                <w:right w:val="none" w:sz="0" w:space="0" w:color="auto"/>
                              </w:divBdr>
                            </w:div>
                          </w:divsChild>
                        </w:div>
                      </w:divsChild>
                    </w:div>
                  </w:divsChild>
                </w:div>
                <w:div w:id="1535539176">
                  <w:marLeft w:val="0"/>
                  <w:marRight w:val="0"/>
                  <w:marTop w:val="0"/>
                  <w:marBottom w:val="0"/>
                  <w:divBdr>
                    <w:top w:val="none" w:sz="0" w:space="0" w:color="auto"/>
                    <w:left w:val="none" w:sz="0" w:space="0" w:color="auto"/>
                    <w:bottom w:val="none" w:sz="0" w:space="0" w:color="auto"/>
                    <w:right w:val="none" w:sz="0" w:space="0" w:color="auto"/>
                  </w:divBdr>
                  <w:divsChild>
                    <w:div w:id="723331471">
                      <w:marLeft w:val="0"/>
                      <w:marRight w:val="0"/>
                      <w:marTop w:val="0"/>
                      <w:marBottom w:val="0"/>
                      <w:divBdr>
                        <w:top w:val="none" w:sz="0" w:space="0" w:color="auto"/>
                        <w:left w:val="none" w:sz="0" w:space="0" w:color="auto"/>
                        <w:bottom w:val="none" w:sz="0" w:space="0" w:color="auto"/>
                        <w:right w:val="none" w:sz="0" w:space="0" w:color="auto"/>
                      </w:divBdr>
                      <w:divsChild>
                        <w:div w:id="145883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70954">
              <w:marLeft w:val="0"/>
              <w:marRight w:val="0"/>
              <w:marTop w:val="0"/>
              <w:marBottom w:val="0"/>
              <w:divBdr>
                <w:top w:val="none" w:sz="0" w:space="0" w:color="auto"/>
                <w:left w:val="none" w:sz="0" w:space="0" w:color="auto"/>
                <w:bottom w:val="none" w:sz="0" w:space="0" w:color="auto"/>
                <w:right w:val="none" w:sz="0" w:space="0" w:color="auto"/>
              </w:divBdr>
              <w:divsChild>
                <w:div w:id="1336107164">
                  <w:marLeft w:val="0"/>
                  <w:marRight w:val="0"/>
                  <w:marTop w:val="0"/>
                  <w:marBottom w:val="0"/>
                  <w:divBdr>
                    <w:top w:val="none" w:sz="0" w:space="0" w:color="auto"/>
                    <w:left w:val="none" w:sz="0" w:space="0" w:color="auto"/>
                    <w:bottom w:val="none" w:sz="0" w:space="0" w:color="auto"/>
                    <w:right w:val="none" w:sz="0" w:space="0" w:color="auto"/>
                  </w:divBdr>
                </w:div>
              </w:divsChild>
            </w:div>
            <w:div w:id="274290449">
              <w:marLeft w:val="0"/>
              <w:marRight w:val="0"/>
              <w:marTop w:val="0"/>
              <w:marBottom w:val="0"/>
              <w:divBdr>
                <w:top w:val="none" w:sz="0" w:space="0" w:color="auto"/>
                <w:left w:val="none" w:sz="0" w:space="0" w:color="auto"/>
                <w:bottom w:val="none" w:sz="0" w:space="0" w:color="auto"/>
                <w:right w:val="none" w:sz="0" w:space="0" w:color="auto"/>
              </w:divBdr>
              <w:divsChild>
                <w:div w:id="1832209605">
                  <w:marLeft w:val="0"/>
                  <w:marRight w:val="0"/>
                  <w:marTop w:val="375"/>
                  <w:marBottom w:val="0"/>
                  <w:divBdr>
                    <w:top w:val="none" w:sz="0" w:space="0" w:color="auto"/>
                    <w:left w:val="none" w:sz="0" w:space="0" w:color="auto"/>
                    <w:bottom w:val="none" w:sz="0" w:space="0" w:color="auto"/>
                    <w:right w:val="none" w:sz="0" w:space="0" w:color="auto"/>
                  </w:divBdr>
                  <w:divsChild>
                    <w:div w:id="767502592">
                      <w:marLeft w:val="0"/>
                      <w:marRight w:val="0"/>
                      <w:marTop w:val="0"/>
                      <w:marBottom w:val="0"/>
                      <w:divBdr>
                        <w:top w:val="none" w:sz="0" w:space="0" w:color="auto"/>
                        <w:left w:val="none" w:sz="0" w:space="0" w:color="auto"/>
                        <w:bottom w:val="none" w:sz="0" w:space="0" w:color="auto"/>
                        <w:right w:val="none" w:sz="0" w:space="0" w:color="auto"/>
                      </w:divBdr>
                    </w:div>
                  </w:divsChild>
                </w:div>
                <w:div w:id="783966426">
                  <w:marLeft w:val="0"/>
                  <w:marRight w:val="0"/>
                  <w:marTop w:val="375"/>
                  <w:marBottom w:val="0"/>
                  <w:divBdr>
                    <w:top w:val="none" w:sz="0" w:space="0" w:color="auto"/>
                    <w:left w:val="none" w:sz="0" w:space="0" w:color="auto"/>
                    <w:bottom w:val="none" w:sz="0" w:space="0" w:color="auto"/>
                    <w:right w:val="none" w:sz="0" w:space="0" w:color="auto"/>
                  </w:divBdr>
                </w:div>
                <w:div w:id="523329196">
                  <w:marLeft w:val="0"/>
                  <w:marRight w:val="0"/>
                  <w:marTop w:val="375"/>
                  <w:marBottom w:val="0"/>
                  <w:divBdr>
                    <w:top w:val="none" w:sz="0" w:space="0" w:color="auto"/>
                    <w:left w:val="none" w:sz="0" w:space="0" w:color="auto"/>
                    <w:bottom w:val="none" w:sz="0" w:space="0" w:color="auto"/>
                    <w:right w:val="none" w:sz="0" w:space="0" w:color="auto"/>
                  </w:divBdr>
                  <w:divsChild>
                    <w:div w:id="1685206425">
                      <w:marLeft w:val="0"/>
                      <w:marRight w:val="0"/>
                      <w:marTop w:val="0"/>
                      <w:marBottom w:val="0"/>
                      <w:divBdr>
                        <w:top w:val="none" w:sz="0" w:space="0" w:color="auto"/>
                        <w:left w:val="none" w:sz="0" w:space="0" w:color="auto"/>
                        <w:bottom w:val="none" w:sz="0" w:space="0" w:color="auto"/>
                        <w:right w:val="none" w:sz="0" w:space="0" w:color="auto"/>
                      </w:divBdr>
                      <w:divsChild>
                        <w:div w:id="855463744">
                          <w:marLeft w:val="0"/>
                          <w:marRight w:val="0"/>
                          <w:marTop w:val="0"/>
                          <w:marBottom w:val="0"/>
                          <w:divBdr>
                            <w:top w:val="none" w:sz="0" w:space="0" w:color="auto"/>
                            <w:left w:val="none" w:sz="0" w:space="0" w:color="auto"/>
                            <w:bottom w:val="none" w:sz="0" w:space="0" w:color="auto"/>
                            <w:right w:val="none" w:sz="0" w:space="0" w:color="auto"/>
                          </w:divBdr>
                        </w:div>
                      </w:divsChild>
                    </w:div>
                    <w:div w:id="564608649">
                      <w:marLeft w:val="0"/>
                      <w:marRight w:val="150"/>
                      <w:marTop w:val="300"/>
                      <w:marBottom w:val="0"/>
                      <w:divBdr>
                        <w:top w:val="none" w:sz="0" w:space="0" w:color="auto"/>
                        <w:left w:val="none" w:sz="0" w:space="0" w:color="auto"/>
                        <w:bottom w:val="none" w:sz="0" w:space="0" w:color="auto"/>
                        <w:right w:val="none" w:sz="0" w:space="0" w:color="auto"/>
                      </w:divBdr>
                    </w:div>
                  </w:divsChild>
                </w:div>
              </w:divsChild>
            </w:div>
            <w:div w:id="627515171">
              <w:marLeft w:val="0"/>
              <w:marRight w:val="0"/>
              <w:marTop w:val="0"/>
              <w:marBottom w:val="0"/>
              <w:divBdr>
                <w:top w:val="single" w:sz="6" w:space="4" w:color="B7BCDB"/>
                <w:left w:val="none" w:sz="0" w:space="0" w:color="auto"/>
                <w:bottom w:val="single" w:sz="6" w:space="8" w:color="B7BCDB"/>
                <w:right w:val="none" w:sz="0" w:space="0" w:color="auto"/>
              </w:divBdr>
              <w:divsChild>
                <w:div w:id="171145672">
                  <w:marLeft w:val="0"/>
                  <w:marRight w:val="0"/>
                  <w:marTop w:val="0"/>
                  <w:marBottom w:val="0"/>
                  <w:divBdr>
                    <w:top w:val="none" w:sz="0" w:space="0" w:color="auto"/>
                    <w:left w:val="none" w:sz="0" w:space="0" w:color="auto"/>
                    <w:bottom w:val="none" w:sz="0" w:space="0" w:color="auto"/>
                    <w:right w:val="none" w:sz="0" w:space="0" w:color="auto"/>
                  </w:divBdr>
                  <w:divsChild>
                    <w:div w:id="831798647">
                      <w:marLeft w:val="307"/>
                      <w:marRight w:val="307"/>
                      <w:marTop w:val="0"/>
                      <w:marBottom w:val="0"/>
                      <w:divBdr>
                        <w:top w:val="none" w:sz="0" w:space="0" w:color="auto"/>
                        <w:left w:val="none" w:sz="0" w:space="0" w:color="auto"/>
                        <w:bottom w:val="none" w:sz="0" w:space="0" w:color="auto"/>
                        <w:right w:val="none" w:sz="0" w:space="0" w:color="auto"/>
                      </w:divBdr>
                      <w:divsChild>
                        <w:div w:id="287396927">
                          <w:marLeft w:val="0"/>
                          <w:marRight w:val="0"/>
                          <w:marTop w:val="0"/>
                          <w:marBottom w:val="0"/>
                          <w:divBdr>
                            <w:top w:val="none" w:sz="0" w:space="0" w:color="auto"/>
                            <w:left w:val="none" w:sz="0" w:space="0" w:color="auto"/>
                            <w:bottom w:val="none" w:sz="0" w:space="0" w:color="auto"/>
                            <w:right w:val="none" w:sz="0" w:space="0" w:color="auto"/>
                          </w:divBdr>
                          <w:divsChild>
                            <w:div w:id="1212618267">
                              <w:marLeft w:val="0"/>
                              <w:marRight w:val="0"/>
                              <w:marTop w:val="0"/>
                              <w:marBottom w:val="0"/>
                              <w:divBdr>
                                <w:top w:val="none" w:sz="0" w:space="0" w:color="auto"/>
                                <w:left w:val="none" w:sz="0" w:space="0" w:color="auto"/>
                                <w:bottom w:val="none" w:sz="0" w:space="0" w:color="auto"/>
                                <w:right w:val="none" w:sz="0" w:space="0" w:color="auto"/>
                              </w:divBdr>
                              <w:divsChild>
                                <w:div w:id="1379351479">
                                  <w:marLeft w:val="0"/>
                                  <w:marRight w:val="0"/>
                                  <w:marTop w:val="0"/>
                                  <w:marBottom w:val="0"/>
                                  <w:divBdr>
                                    <w:top w:val="none" w:sz="0" w:space="0" w:color="auto"/>
                                    <w:left w:val="none" w:sz="0" w:space="0" w:color="auto"/>
                                    <w:bottom w:val="none" w:sz="0" w:space="0" w:color="auto"/>
                                    <w:right w:val="none" w:sz="0" w:space="0" w:color="auto"/>
                                  </w:divBdr>
                                </w:div>
                                <w:div w:id="846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80315">
                          <w:marLeft w:val="0"/>
                          <w:marRight w:val="0"/>
                          <w:marTop w:val="0"/>
                          <w:marBottom w:val="0"/>
                          <w:divBdr>
                            <w:top w:val="none" w:sz="0" w:space="0" w:color="auto"/>
                            <w:left w:val="none" w:sz="0" w:space="0" w:color="auto"/>
                            <w:bottom w:val="none" w:sz="0" w:space="0" w:color="auto"/>
                            <w:right w:val="none" w:sz="0" w:space="0" w:color="auto"/>
                          </w:divBdr>
                          <w:divsChild>
                            <w:div w:id="1527983819">
                              <w:marLeft w:val="0"/>
                              <w:marRight w:val="0"/>
                              <w:marTop w:val="0"/>
                              <w:marBottom w:val="0"/>
                              <w:divBdr>
                                <w:top w:val="none" w:sz="0" w:space="0" w:color="auto"/>
                                <w:left w:val="none" w:sz="0" w:space="0" w:color="auto"/>
                                <w:bottom w:val="none" w:sz="0" w:space="0" w:color="auto"/>
                                <w:right w:val="none" w:sz="0" w:space="0" w:color="auto"/>
                              </w:divBdr>
                              <w:divsChild>
                                <w:div w:id="3067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7185">
                      <w:marLeft w:val="307"/>
                      <w:marRight w:val="307"/>
                      <w:marTop w:val="0"/>
                      <w:marBottom w:val="0"/>
                      <w:divBdr>
                        <w:top w:val="none" w:sz="0" w:space="0" w:color="auto"/>
                        <w:left w:val="none" w:sz="0" w:space="0" w:color="auto"/>
                        <w:bottom w:val="none" w:sz="0" w:space="0" w:color="auto"/>
                        <w:right w:val="none" w:sz="0" w:space="0" w:color="auto"/>
                      </w:divBdr>
                      <w:divsChild>
                        <w:div w:id="885868443">
                          <w:marLeft w:val="0"/>
                          <w:marRight w:val="0"/>
                          <w:marTop w:val="0"/>
                          <w:marBottom w:val="0"/>
                          <w:divBdr>
                            <w:top w:val="none" w:sz="0" w:space="0" w:color="auto"/>
                            <w:left w:val="none" w:sz="0" w:space="0" w:color="auto"/>
                            <w:bottom w:val="none" w:sz="0" w:space="0" w:color="auto"/>
                            <w:right w:val="none" w:sz="0" w:space="0" w:color="auto"/>
                          </w:divBdr>
                          <w:divsChild>
                            <w:div w:id="1517033989">
                              <w:marLeft w:val="0"/>
                              <w:marRight w:val="0"/>
                              <w:marTop w:val="0"/>
                              <w:marBottom w:val="0"/>
                              <w:divBdr>
                                <w:top w:val="none" w:sz="0" w:space="0" w:color="auto"/>
                                <w:left w:val="none" w:sz="0" w:space="0" w:color="auto"/>
                                <w:bottom w:val="none" w:sz="0" w:space="0" w:color="auto"/>
                                <w:right w:val="none" w:sz="0" w:space="0" w:color="auto"/>
                              </w:divBdr>
                              <w:divsChild>
                                <w:div w:id="228007081">
                                  <w:marLeft w:val="0"/>
                                  <w:marRight w:val="0"/>
                                  <w:marTop w:val="0"/>
                                  <w:marBottom w:val="0"/>
                                  <w:divBdr>
                                    <w:top w:val="none" w:sz="0" w:space="0" w:color="auto"/>
                                    <w:left w:val="none" w:sz="0" w:space="0" w:color="auto"/>
                                    <w:bottom w:val="none" w:sz="0" w:space="0" w:color="auto"/>
                                    <w:right w:val="none" w:sz="0" w:space="0" w:color="auto"/>
                                  </w:divBdr>
                                </w:div>
                                <w:div w:id="5101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6936">
                          <w:marLeft w:val="0"/>
                          <w:marRight w:val="0"/>
                          <w:marTop w:val="0"/>
                          <w:marBottom w:val="0"/>
                          <w:divBdr>
                            <w:top w:val="none" w:sz="0" w:space="0" w:color="auto"/>
                            <w:left w:val="none" w:sz="0" w:space="0" w:color="auto"/>
                            <w:bottom w:val="none" w:sz="0" w:space="0" w:color="auto"/>
                            <w:right w:val="none" w:sz="0" w:space="0" w:color="auto"/>
                          </w:divBdr>
                          <w:divsChild>
                            <w:div w:id="1926112223">
                              <w:marLeft w:val="0"/>
                              <w:marRight w:val="0"/>
                              <w:marTop w:val="0"/>
                              <w:marBottom w:val="0"/>
                              <w:divBdr>
                                <w:top w:val="none" w:sz="0" w:space="0" w:color="auto"/>
                                <w:left w:val="none" w:sz="0" w:space="0" w:color="auto"/>
                                <w:bottom w:val="none" w:sz="0" w:space="0" w:color="auto"/>
                                <w:right w:val="none" w:sz="0" w:space="0" w:color="auto"/>
                              </w:divBdr>
                              <w:divsChild>
                                <w:div w:id="7819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643218">
                      <w:marLeft w:val="307"/>
                      <w:marRight w:val="307"/>
                      <w:marTop w:val="0"/>
                      <w:marBottom w:val="0"/>
                      <w:divBdr>
                        <w:top w:val="none" w:sz="0" w:space="0" w:color="auto"/>
                        <w:left w:val="none" w:sz="0" w:space="0" w:color="auto"/>
                        <w:bottom w:val="none" w:sz="0" w:space="0" w:color="auto"/>
                        <w:right w:val="none" w:sz="0" w:space="0" w:color="auto"/>
                      </w:divBdr>
                      <w:divsChild>
                        <w:div w:id="545070188">
                          <w:marLeft w:val="0"/>
                          <w:marRight w:val="0"/>
                          <w:marTop w:val="0"/>
                          <w:marBottom w:val="0"/>
                          <w:divBdr>
                            <w:top w:val="none" w:sz="0" w:space="0" w:color="auto"/>
                            <w:left w:val="none" w:sz="0" w:space="0" w:color="auto"/>
                            <w:bottom w:val="none" w:sz="0" w:space="0" w:color="auto"/>
                            <w:right w:val="none" w:sz="0" w:space="0" w:color="auto"/>
                          </w:divBdr>
                          <w:divsChild>
                            <w:div w:id="314914323">
                              <w:marLeft w:val="0"/>
                              <w:marRight w:val="0"/>
                              <w:marTop w:val="0"/>
                              <w:marBottom w:val="0"/>
                              <w:divBdr>
                                <w:top w:val="none" w:sz="0" w:space="0" w:color="auto"/>
                                <w:left w:val="none" w:sz="0" w:space="0" w:color="auto"/>
                                <w:bottom w:val="none" w:sz="0" w:space="0" w:color="auto"/>
                                <w:right w:val="none" w:sz="0" w:space="0" w:color="auto"/>
                              </w:divBdr>
                              <w:divsChild>
                                <w:div w:id="2099790647">
                                  <w:marLeft w:val="0"/>
                                  <w:marRight w:val="0"/>
                                  <w:marTop w:val="0"/>
                                  <w:marBottom w:val="0"/>
                                  <w:divBdr>
                                    <w:top w:val="none" w:sz="0" w:space="0" w:color="auto"/>
                                    <w:left w:val="none" w:sz="0" w:space="0" w:color="auto"/>
                                    <w:bottom w:val="none" w:sz="0" w:space="0" w:color="auto"/>
                                    <w:right w:val="none" w:sz="0" w:space="0" w:color="auto"/>
                                  </w:divBdr>
                                </w:div>
                                <w:div w:id="112342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3289">
                          <w:marLeft w:val="0"/>
                          <w:marRight w:val="0"/>
                          <w:marTop w:val="0"/>
                          <w:marBottom w:val="0"/>
                          <w:divBdr>
                            <w:top w:val="none" w:sz="0" w:space="0" w:color="auto"/>
                            <w:left w:val="none" w:sz="0" w:space="0" w:color="auto"/>
                            <w:bottom w:val="none" w:sz="0" w:space="0" w:color="auto"/>
                            <w:right w:val="none" w:sz="0" w:space="0" w:color="auto"/>
                          </w:divBdr>
                          <w:divsChild>
                            <w:div w:id="228612046">
                              <w:marLeft w:val="0"/>
                              <w:marRight w:val="0"/>
                              <w:marTop w:val="0"/>
                              <w:marBottom w:val="0"/>
                              <w:divBdr>
                                <w:top w:val="none" w:sz="0" w:space="0" w:color="auto"/>
                                <w:left w:val="none" w:sz="0" w:space="0" w:color="auto"/>
                                <w:bottom w:val="none" w:sz="0" w:space="0" w:color="auto"/>
                                <w:right w:val="none" w:sz="0" w:space="0" w:color="auto"/>
                              </w:divBdr>
                              <w:divsChild>
                                <w:div w:id="19692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1795">
                          <w:marLeft w:val="0"/>
                          <w:marRight w:val="0"/>
                          <w:marTop w:val="0"/>
                          <w:marBottom w:val="0"/>
                          <w:divBdr>
                            <w:top w:val="none" w:sz="0" w:space="0" w:color="auto"/>
                            <w:left w:val="none" w:sz="0" w:space="0" w:color="auto"/>
                            <w:bottom w:val="none" w:sz="0" w:space="0" w:color="auto"/>
                            <w:right w:val="none" w:sz="0" w:space="0" w:color="auto"/>
                          </w:divBdr>
                          <w:divsChild>
                            <w:div w:id="843057816">
                              <w:marLeft w:val="0"/>
                              <w:marRight w:val="0"/>
                              <w:marTop w:val="0"/>
                              <w:marBottom w:val="0"/>
                              <w:divBdr>
                                <w:top w:val="none" w:sz="0" w:space="0" w:color="auto"/>
                                <w:left w:val="none" w:sz="0" w:space="0" w:color="auto"/>
                                <w:bottom w:val="none" w:sz="0" w:space="0" w:color="auto"/>
                                <w:right w:val="none" w:sz="0" w:space="0" w:color="auto"/>
                              </w:divBdr>
                              <w:divsChild>
                                <w:div w:id="5024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556943">
          <w:marLeft w:val="0"/>
          <w:marRight w:val="0"/>
          <w:marTop w:val="0"/>
          <w:marBottom w:val="0"/>
          <w:divBdr>
            <w:top w:val="none" w:sz="0" w:space="0" w:color="auto"/>
            <w:left w:val="none" w:sz="0" w:space="0" w:color="auto"/>
            <w:bottom w:val="none" w:sz="0" w:space="0" w:color="auto"/>
            <w:right w:val="none" w:sz="0" w:space="0" w:color="auto"/>
          </w:divBdr>
          <w:divsChild>
            <w:div w:id="1423063060">
              <w:marLeft w:val="0"/>
              <w:marRight w:val="0"/>
              <w:marTop w:val="0"/>
              <w:marBottom w:val="0"/>
              <w:divBdr>
                <w:top w:val="none" w:sz="0" w:space="0" w:color="auto"/>
                <w:left w:val="none" w:sz="0" w:space="0" w:color="auto"/>
                <w:bottom w:val="none" w:sz="0" w:space="0" w:color="auto"/>
                <w:right w:val="none" w:sz="0" w:space="0" w:color="auto"/>
              </w:divBdr>
              <w:divsChild>
                <w:div w:id="941180395">
                  <w:marLeft w:val="0"/>
                  <w:marRight w:val="150"/>
                  <w:marTop w:val="0"/>
                  <w:marBottom w:val="0"/>
                  <w:divBdr>
                    <w:top w:val="none" w:sz="0" w:space="0" w:color="auto"/>
                    <w:left w:val="none" w:sz="0" w:space="0" w:color="auto"/>
                    <w:bottom w:val="none" w:sz="0" w:space="0" w:color="auto"/>
                    <w:right w:val="none" w:sz="0" w:space="0" w:color="auto"/>
                  </w:divBdr>
                  <w:divsChild>
                    <w:div w:id="7944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29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43567FF5A82892C2E1F9DA3E1DDE6A3FB0115554C516EA4B1A0D3E5928E304D1BB6EFCA040C382155AFF47A66B361EC0CF9CD8DC6DqAYEM" TargetMode="External"/><Relationship Id="rId18" Type="http://schemas.openxmlformats.org/officeDocument/2006/relationships/hyperlink" Target="consultantplus://offline/ref=EC43567FF5A82892C2E1F9DA3E1DDE6A3FB0115554C516EA4B1A0D3E5928E304D1BB6EFCA04CCF82155AFF47A66B361EC0CF9CD8DC6DqAYEM" TargetMode="External"/><Relationship Id="rId26" Type="http://schemas.openxmlformats.org/officeDocument/2006/relationships/hyperlink" Target="consultantplus://offline/ref=4A61DFB5B3AA1D5E186B5B22F5ABFCEE08E04EC41E7E430EAD3D8405ECB43E4165F0A8EB04657DF57B8BD7963BC3A9A9DF15578866EFCC9E8B515805rDZ9N" TargetMode="External"/><Relationship Id="rId39" Type="http://schemas.openxmlformats.org/officeDocument/2006/relationships/hyperlink" Target="consultantplus://offline/ref=4A61DFB5B3AA1D5E186B5B22F5ABFCEE08E04EC41E7B440FA43C8405ECB43E4165F0A8EB04657DF57B8BD79230C3A9A9DF15578866EFCC9E8B515805rDZ9N" TargetMode="External"/><Relationship Id="rId21" Type="http://schemas.openxmlformats.org/officeDocument/2006/relationships/hyperlink" Target="consultantplus://offline/ref=EC43567FF5A82892C2E1F9DA3E1DDE6A3FB0115554C516EA4B1A0D3E5928E304D1BB6EFCA549C5804000EF43EF3F3301C9D383D8C26EA796q2Y7M" TargetMode="External"/><Relationship Id="rId34" Type="http://schemas.openxmlformats.org/officeDocument/2006/relationships/hyperlink" Target="consultantplus://offline/ref=4A61DFB5B3AA1D5E186B5B22F5ABFCEE08E04EC41E794C0EA9348405ECB43E4165F0A8EB04657DF57B8BD79F33C3A9A9DF15578866EFCC9E8B515805rDZ9N" TargetMode="External"/><Relationship Id="rId42" Type="http://schemas.openxmlformats.org/officeDocument/2006/relationships/hyperlink" Target="consultantplus://offline/ref=4A61DFB5B3AA1D5E186B5B22F5ABFCEE08E04EC41E7B440FA43C8405ECB43E4165F0A8EB04657DF57B8BD7923BC3A9A9DF15578866EFCC9E8B515805rDZ9N" TargetMode="External"/><Relationship Id="rId7" Type="http://schemas.openxmlformats.org/officeDocument/2006/relationships/hyperlink" Target="consultantplus://offline/ref=EC43567FF5A82892C2E1F9DA3E1DDE6A3FB0115554C516EA4B1A0D3E5928E304D1BB6EFCA549C5804000EF43EF3F3301C9D383D8C26EA796q2Y7M" TargetMode="External"/><Relationship Id="rId2" Type="http://schemas.openxmlformats.org/officeDocument/2006/relationships/numbering" Target="numbering.xml"/><Relationship Id="rId16" Type="http://schemas.openxmlformats.org/officeDocument/2006/relationships/hyperlink" Target="consultantplus://offline/ref=EC43567FF5A82892C2E1F9DA3E1DDE6A3FB0115554C516EA4B1A0D3E5928E304D1BB6EFCA04CCF82155AFF47A66B361EC0CF9CD8DC6DqAYEM" TargetMode="External"/><Relationship Id="rId20" Type="http://schemas.openxmlformats.org/officeDocument/2006/relationships/hyperlink" Target="consultantplus://offline/ref=EC43567FF5A82892C2E1F9DA3E1DDE6A3FB0175A56C616EA4B1A0D3E5928E304D1BB6EF4A04292D8055EB613A3743F02DFCF82DBqDY5M" TargetMode="External"/><Relationship Id="rId29" Type="http://schemas.openxmlformats.org/officeDocument/2006/relationships/hyperlink" Target="consultantplus://offline/ref=4A61DFB5B3AA1D5E186B5B22F5ABFCEE08E04EC41E7B440FA43C8405ECB43E4165F0A8EB04657DF57B8BD7943AC3A9A9DF15578866EFCC9E8B515805rDZ9N" TargetMode="External"/><Relationship Id="rId41" Type="http://schemas.openxmlformats.org/officeDocument/2006/relationships/hyperlink" Target="consultantplus://offline/ref=4A61DFB5B3AA1D5E186B5B22F5ABFCEE08E04EC41E794608AC338405ECB43E4165F0A8EB04657DF57B8BD79533C3A9A9DF15578866EFCC9E8B515805rDZ9N" TargetMode="External"/><Relationship Id="rId1" Type="http://schemas.openxmlformats.org/officeDocument/2006/relationships/customXml" Target="../customXml/item1.xml"/><Relationship Id="rId6" Type="http://schemas.openxmlformats.org/officeDocument/2006/relationships/hyperlink" Target="consultantplus://offline/ref=EC43567FF5A82892C2E1F9DA3E1DDE6A3FB0115554C516EA4B1A0D3E5928E304D1BB6EFCA549C68F4300EF43EF3F3301C9D383D8C26EA796q2Y7M" TargetMode="External"/><Relationship Id="rId11" Type="http://schemas.openxmlformats.org/officeDocument/2006/relationships/hyperlink" Target="consultantplus://offline/ref=EC43567FF5A82892C2E1F9DA3E1DDE6A3FB1115954C716EA4B1A0D3E5928E304D1BB6EFFA14BCDDD104FEE1FAA622001C3D380DADDq6Y5M" TargetMode="External"/><Relationship Id="rId24" Type="http://schemas.openxmlformats.org/officeDocument/2006/relationships/hyperlink" Target="consultantplus://offline/ref=4A61DFB5B3AA1D5E186B5B22F5ABFCEE08E04EC41E7B4408AE3D8405ECB43E4165F0A8EB04657DF57B8BD39F31C3A9A9DF15578866EFCC9E8B515805rDZ9N" TargetMode="External"/><Relationship Id="rId32" Type="http://schemas.openxmlformats.org/officeDocument/2006/relationships/hyperlink" Target="consultantplus://offline/ref=4A61DFB5B3AA1D5E186B5B22F5ABFCEE08E04EC41E7E4D09A9358405ECB43E4165F0A8EB04657DF57B8BD79731C3A9A9DF15578866EFCC9E8B515805rDZ9N" TargetMode="External"/><Relationship Id="rId37" Type="http://schemas.openxmlformats.org/officeDocument/2006/relationships/hyperlink" Target="consultantplus://offline/ref=4A61DFB5B3AA1D5E186B452FE3C7A1E508E319CE1B7A4F5EF0618252B3E4381437B0F6B245286EF57A95D59631rCZ9N" TargetMode="External"/><Relationship Id="rId40" Type="http://schemas.openxmlformats.org/officeDocument/2006/relationships/hyperlink" Target="consultantplus://offline/ref=4A61DFB5B3AA1D5E186B5B22F5ABFCEE08E04EC41E7E430EAD3D8405ECB43E4165F0A8EB04657DF57B8BD79030C3A9A9DF15578866EFCC9E8B515805rDZ9N" TargetMode="External"/><Relationship Id="rId5" Type="http://schemas.openxmlformats.org/officeDocument/2006/relationships/webSettings" Target="webSettings.xml"/><Relationship Id="rId15" Type="http://schemas.openxmlformats.org/officeDocument/2006/relationships/hyperlink" Target="consultantplus://offline/ref=EC43567FF5A82892C2E1F9DA3E1DDE6A3FB0115554C516EA4B1A0D3E5928E304D1BB6EFCA040C282155AFF47A66B361EC0CF9CD8DC6DqAYEM" TargetMode="External"/><Relationship Id="rId23" Type="http://schemas.openxmlformats.org/officeDocument/2006/relationships/hyperlink" Target="consultantplus://offline/ref=EC43567FF5A82892C2E1F9DA3E1DDE6A3FB0115554C516EA4B1A0D3E5928E304D1BB6EFFA341CDDD104FEE1FAA622001C3D380DADDq6Y5M" TargetMode="External"/><Relationship Id="rId28" Type="http://schemas.openxmlformats.org/officeDocument/2006/relationships/hyperlink" Target="consultantplus://offline/ref=4A61DFB5B3AA1D5E186B5B22F5ABFCEE08E04EC41E7B440FA43C8405ECB43E4165F0A8EB04657DF57B8BD79431C3A9A9DF15578866EFCC9E8B515805rDZ9N" TargetMode="External"/><Relationship Id="rId36" Type="http://schemas.openxmlformats.org/officeDocument/2006/relationships/hyperlink" Target="consultantplus://offline/ref=4A61DFB5B3AA1D5E186B5B22F5ABFCEE08E04EC41E78410AAE308405ECB43E4165F0A8EB04657DF57B8BD79230C3A9A9DF15578866EFCC9E8B515805rDZ9N" TargetMode="External"/><Relationship Id="rId10" Type="http://schemas.openxmlformats.org/officeDocument/2006/relationships/hyperlink" Target="consultantplus://offline/ref=EC43567FF5A82892C2E1F9DA3E1DDE6A3FB0115554C516EA4B1A0D3E5928E304D1BB6EFCA040C382155AFF47A66B361EC0CF9CD8DC6DqAYEM" TargetMode="External"/><Relationship Id="rId19" Type="http://schemas.openxmlformats.org/officeDocument/2006/relationships/hyperlink" Target="consultantplus://offline/ref=EC43567FF5A82892C2E1F9DA3E1DDE6A3FB0115554C516EA4B1A0D3E5928E304D1BB6EF4A64CCDDD104FEE1FAA622001C3D380DADDq6Y5M" TargetMode="External"/><Relationship Id="rId31" Type="http://schemas.openxmlformats.org/officeDocument/2006/relationships/hyperlink" Target="consultantplus://offline/ref=4A61DFB5B3AA1D5E186B452FE3C7A1E508E314C018754F5EF0618252B3E4381437B0F6B245286EF57A95D59631rCZ9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C43567FF5A82892C2E1F9DA3E1DDE6A3FB1175459C116EA4B1A0D3E5928E304C3BB36F0A441D8884315B912AAq6Y3M" TargetMode="External"/><Relationship Id="rId14" Type="http://schemas.openxmlformats.org/officeDocument/2006/relationships/hyperlink" Target="consultantplus://offline/ref=EC43567FF5A82892C2E1F9DA3E1DDE6A3FB0115554C516EA4B1A0D3E5928E304D1BB6EFEA749CDDD104FEE1FAA622001C3D380DADDq6Y5M" TargetMode="External"/><Relationship Id="rId22" Type="http://schemas.openxmlformats.org/officeDocument/2006/relationships/hyperlink" Target="consultantplus://offline/ref=EC43567FF5A82892C2E1F9DA3E1DDE6A3FB1115954C716EA4B1A0D3E5928E304D1BB6EFCA540C4804A5FEA56FE673F08DFCC80C4DE6CA6q9YEM" TargetMode="External"/><Relationship Id="rId27" Type="http://schemas.openxmlformats.org/officeDocument/2006/relationships/hyperlink" Target="consultantplus://offline/ref=4A61DFB5B3AA1D5E186B5B22F5ABFCEE08E04EC41E794608AC338405ECB43E4165F0A8EB04657DF57B8BD79435C3A9A9DF15578866EFCC9E8B515805rDZ9N" TargetMode="External"/><Relationship Id="rId30" Type="http://schemas.openxmlformats.org/officeDocument/2006/relationships/hyperlink" Target="consultantplus://offline/ref=4A61DFB5B3AA1D5E186B5B22F5ABFCEE08E04EC41E7B440FA43C8405ECB43E4165F0A8EB04657DF57B8BD79535C3A9A9DF15578866EFCC9E8B515805rDZ9N" TargetMode="External"/><Relationship Id="rId35" Type="http://schemas.openxmlformats.org/officeDocument/2006/relationships/hyperlink" Target="consultantplus://offline/ref=4A61DFB5B3AA1D5E186B5B22F5ABFCEE08E04EC41E7B440FA43C8405ECB43E4165F0A8EB04657DF57B8BD79233C3A9A9DF15578866EFCC9E8B515805rDZ9N" TargetMode="External"/><Relationship Id="rId43" Type="http://schemas.openxmlformats.org/officeDocument/2006/relationships/fontTable" Target="fontTable.xml"/><Relationship Id="rId8" Type="http://schemas.openxmlformats.org/officeDocument/2006/relationships/hyperlink" Target="consultantplus://offline/ref=EC43567FF5A82892C2E1F9DA3E1DDE6A3FB0115554C516EA4B1A0D3E5928E304D1BB6EFCA040C282155AFF47A66B361EC0CF9CD8DC6DqAYEM" TargetMode="External"/><Relationship Id="rId3" Type="http://schemas.openxmlformats.org/officeDocument/2006/relationships/styles" Target="styles.xml"/><Relationship Id="rId12" Type="http://schemas.openxmlformats.org/officeDocument/2006/relationships/hyperlink" Target="consultantplus://offline/ref=EC43567FF5A82892C2E1F9DA3E1DDE6A3FB0115554C516EA4B1A0D3E5928E304D1BB6EFCA040C282155AFF47A66B361EC0CF9CD8DC6DqAYEM" TargetMode="External"/><Relationship Id="rId17" Type="http://schemas.openxmlformats.org/officeDocument/2006/relationships/hyperlink" Target="consultantplus://offline/ref=EC43567FF5A82892C2E1F9DA3E1DDE6A3FB0115554C516EA4B1A0D3E5928E304D1BB6EFCA540C582155AFF47A66B361EC0CF9CD8DC6DqAYEM" TargetMode="External"/><Relationship Id="rId25" Type="http://schemas.openxmlformats.org/officeDocument/2006/relationships/hyperlink" Target="consultantplus://offline/ref=4A61DFB5B3AA1D5E186B5B22F5ABFCEE08E04EC41E7E430EAD3D8405ECB43E4165F0A8EB04657DF57B8BD79734C3A9A9DF15578866EFCC9E8B515805rDZ9N" TargetMode="External"/><Relationship Id="rId33" Type="http://schemas.openxmlformats.org/officeDocument/2006/relationships/hyperlink" Target="consultantplus://offline/ref=4A61DFB5B3AA1D5E186B5B22F5ABFCEE08E04EC41E7E430EAD3D8405ECB43E4165F0A8EB04657DF57B8BD79533C3A9A9DF15578866EFCC9E8B515805rDZ9N" TargetMode="External"/><Relationship Id="rId38" Type="http://schemas.openxmlformats.org/officeDocument/2006/relationships/hyperlink" Target="consultantplus://offline/ref=4A61DFB5B3AA1D5E186B5B22F5ABFCEE08E04EC41E794C0EA9348405ECB43E4165F0A8EB04657DF57B8BD6963BC3A9A9DF15578866EFCC9E8B515805rDZ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6B7CA-F87D-4969-8FDB-A6C1431B4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4860</Words>
  <Characters>27708</Characters>
  <Application>Microsoft Office Word</Application>
  <DocSecurity>0</DocSecurity>
  <Lines>230</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Kraftway</Company>
  <LinksUpToDate>false</LinksUpToDate>
  <CharactersWithSpaces>32503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 Сергей Александрович</dc:creator>
  <cp:keywords/>
  <dc:description/>
  <cp:lastModifiedBy>Лапочкина М.Ю.</cp:lastModifiedBy>
  <cp:revision>17</cp:revision>
  <cp:lastPrinted>2022-01-20T07:43:00Z</cp:lastPrinted>
  <dcterms:created xsi:type="dcterms:W3CDTF">2022-01-18T14:26:00Z</dcterms:created>
  <dcterms:modified xsi:type="dcterms:W3CDTF">2022-01-20T07:47:00Z</dcterms:modified>
</cp:coreProperties>
</file>