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сезонных нестационарных торговых объектов,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на территории муниципального образования город Набережные Челны </w:t>
      </w:r>
    </w:p>
    <w:p w:rsidR="00F61B61" w:rsidRPr="00F61B61" w:rsidRDefault="00DF55AD" w:rsidP="00DF55AD">
      <w:pPr>
        <w:widowControl w:val="0"/>
        <w:ind w:right="-1"/>
        <w:jc w:val="center"/>
        <w:rPr>
          <w:b/>
          <w:snapToGrid w:val="0"/>
          <w:sz w:val="18"/>
          <w:szCs w:val="18"/>
        </w:rPr>
      </w:pPr>
      <w:r>
        <w:rPr>
          <w:b/>
          <w:snapToGrid w:val="0"/>
          <w:sz w:val="18"/>
          <w:szCs w:val="18"/>
        </w:rPr>
        <w:t>со дня заключения договора</w:t>
      </w:r>
      <w:r w:rsidR="007E6532">
        <w:rPr>
          <w:b/>
          <w:snapToGrid w:val="0"/>
          <w:sz w:val="18"/>
          <w:szCs w:val="18"/>
        </w:rPr>
        <w:t xml:space="preserve"> по 31.10.2021</w:t>
      </w: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7E6532">
        <w:rPr>
          <w:b/>
          <w:sz w:val="22"/>
          <w:szCs w:val="22"/>
          <w:highlight w:val="yellow"/>
        </w:rPr>
        <w:t>05</w:t>
      </w:r>
      <w:r w:rsidRPr="00F61B61">
        <w:rPr>
          <w:b/>
          <w:sz w:val="22"/>
          <w:szCs w:val="22"/>
          <w:highlight w:val="yellow"/>
        </w:rPr>
        <w:t xml:space="preserve"> </w:t>
      </w:r>
      <w:r w:rsidR="007E6532">
        <w:rPr>
          <w:b/>
          <w:sz w:val="22"/>
          <w:szCs w:val="22"/>
          <w:highlight w:val="yellow"/>
        </w:rPr>
        <w:t>мая</w:t>
      </w:r>
      <w:r w:rsidR="007E6532">
        <w:rPr>
          <w:b/>
          <w:bCs/>
          <w:sz w:val="22"/>
          <w:szCs w:val="22"/>
          <w:highlight w:val="yellow"/>
        </w:rPr>
        <w:t xml:space="preserve"> 2021</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сезонного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W w:w="15593" w:type="dxa"/>
        <w:tblInd w:w="-34" w:type="dxa"/>
        <w:tblLayout w:type="fixed"/>
        <w:tblLook w:val="0000" w:firstRow="0" w:lastRow="0" w:firstColumn="0" w:lastColumn="0" w:noHBand="0" w:noVBand="0"/>
      </w:tblPr>
      <w:tblGrid>
        <w:gridCol w:w="426"/>
        <w:gridCol w:w="2580"/>
        <w:gridCol w:w="992"/>
        <w:gridCol w:w="1985"/>
        <w:gridCol w:w="3402"/>
        <w:gridCol w:w="1417"/>
        <w:gridCol w:w="1134"/>
        <w:gridCol w:w="1843"/>
        <w:gridCol w:w="1814"/>
      </w:tblGrid>
      <w:tr w:rsidR="00FF6E41" w:rsidRPr="00CD0610" w:rsidTr="007B0531">
        <w:trPr>
          <w:trHeight w:val="1035"/>
        </w:trPr>
        <w:tc>
          <w:tcPr>
            <w:tcW w:w="426" w:type="dxa"/>
            <w:vMerge w:val="restart"/>
            <w:tcBorders>
              <w:top w:val="single" w:sz="4" w:space="0" w:color="000000"/>
              <w:left w:val="single" w:sz="4" w:space="0" w:color="000000"/>
            </w:tcBorders>
            <w:shd w:val="clear" w:color="auto" w:fill="auto"/>
          </w:tcPr>
          <w:p w:rsidR="00FF6E41" w:rsidRPr="00CD0610" w:rsidRDefault="00FF6E41" w:rsidP="00FF6E41">
            <w:pPr>
              <w:snapToGrid w:val="0"/>
              <w:jc w:val="center"/>
              <w:rPr>
                <w:bCs/>
                <w:color w:val="000000"/>
              </w:rPr>
            </w:pPr>
            <w:r w:rsidRPr="00CD0610">
              <w:rPr>
                <w:bCs/>
                <w:color w:val="000000"/>
              </w:rPr>
              <w:t>№</w:t>
            </w:r>
          </w:p>
          <w:p w:rsidR="00FF6E41" w:rsidRPr="00CD0610" w:rsidRDefault="00FF6E41" w:rsidP="00FF6E41">
            <w:pPr>
              <w:jc w:val="center"/>
              <w:rPr>
                <w:bCs/>
                <w:color w:val="000000"/>
              </w:rPr>
            </w:pPr>
            <w:r w:rsidRPr="00CD0610">
              <w:rPr>
                <w:bCs/>
                <w:color w:val="000000"/>
              </w:rPr>
              <w:t>лота</w:t>
            </w:r>
          </w:p>
        </w:tc>
        <w:tc>
          <w:tcPr>
            <w:tcW w:w="2580" w:type="dxa"/>
            <w:vMerge w:val="restart"/>
            <w:tcBorders>
              <w:top w:val="single" w:sz="4" w:space="0" w:color="000000"/>
              <w:left w:val="single" w:sz="4" w:space="0" w:color="000000"/>
              <w:bottom w:val="single" w:sz="4" w:space="0" w:color="000000"/>
              <w:right w:val="nil"/>
            </w:tcBorders>
          </w:tcPr>
          <w:p w:rsidR="00FF6E41" w:rsidRPr="00D00AFA" w:rsidRDefault="00FF6E41" w:rsidP="00FF6E41">
            <w:pPr>
              <w:snapToGrid w:val="0"/>
              <w:jc w:val="center"/>
              <w:rPr>
                <w:bCs/>
                <w:color w:val="000000"/>
              </w:rPr>
            </w:pPr>
            <w:r w:rsidRPr="00D00AFA">
              <w:rPr>
                <w:bCs/>
                <w:color w:val="000000"/>
              </w:rPr>
              <w:t xml:space="preserve">Местонахождение сезонного нестационарного торгового объекта </w:t>
            </w:r>
          </w:p>
        </w:tc>
        <w:tc>
          <w:tcPr>
            <w:tcW w:w="992" w:type="dxa"/>
            <w:vMerge w:val="restart"/>
            <w:tcBorders>
              <w:top w:val="single" w:sz="4" w:space="0" w:color="000000"/>
              <w:left w:val="single" w:sz="4" w:space="0" w:color="000000"/>
              <w:bottom w:val="single" w:sz="4" w:space="0" w:color="000000"/>
              <w:right w:val="nil"/>
            </w:tcBorders>
            <w:vAlign w:val="center"/>
          </w:tcPr>
          <w:p w:rsidR="00FF6E41" w:rsidRPr="00D00AFA" w:rsidRDefault="00FF6E41" w:rsidP="00FF6E41">
            <w:pPr>
              <w:snapToGrid w:val="0"/>
              <w:jc w:val="center"/>
              <w:rPr>
                <w:bCs/>
                <w:color w:val="000000"/>
              </w:rPr>
            </w:pPr>
            <w:r w:rsidRPr="00D00AFA">
              <w:rPr>
                <w:bCs/>
                <w:color w:val="000000"/>
              </w:rPr>
              <w:t>Тип объекта, площадь</w:t>
            </w:r>
          </w:p>
          <w:p w:rsidR="00FF6E41" w:rsidRPr="00D00AFA" w:rsidRDefault="00FF6E41" w:rsidP="00FF6E41">
            <w:pPr>
              <w:jc w:val="center"/>
              <w:rPr>
                <w:bCs/>
                <w:color w:val="000000"/>
              </w:rPr>
            </w:pPr>
          </w:p>
        </w:tc>
        <w:tc>
          <w:tcPr>
            <w:tcW w:w="1985" w:type="dxa"/>
            <w:vMerge w:val="restart"/>
            <w:tcBorders>
              <w:top w:val="single" w:sz="4" w:space="0" w:color="000000"/>
              <w:left w:val="single" w:sz="4" w:space="0" w:color="000000"/>
              <w:bottom w:val="single" w:sz="4" w:space="0" w:color="000000"/>
              <w:right w:val="nil"/>
            </w:tcBorders>
          </w:tcPr>
          <w:p w:rsidR="00FF6E41" w:rsidRPr="00D00AFA" w:rsidRDefault="00FF6E41" w:rsidP="00FF6E41">
            <w:pPr>
              <w:snapToGrid w:val="0"/>
              <w:jc w:val="center"/>
              <w:rPr>
                <w:bCs/>
                <w:color w:val="000000"/>
              </w:rPr>
            </w:pPr>
            <w:r w:rsidRPr="00D00AFA">
              <w:rPr>
                <w:bCs/>
                <w:color w:val="000000"/>
              </w:rPr>
              <w:t xml:space="preserve">Специализация сезонного нестационарного торгового объекта </w:t>
            </w:r>
          </w:p>
        </w:tc>
        <w:tc>
          <w:tcPr>
            <w:tcW w:w="3402" w:type="dxa"/>
            <w:vMerge w:val="restart"/>
            <w:tcBorders>
              <w:top w:val="single" w:sz="4" w:space="0" w:color="000000"/>
              <w:left w:val="single" w:sz="4" w:space="0" w:color="000000"/>
              <w:bottom w:val="single" w:sz="4" w:space="0" w:color="000000"/>
              <w:right w:val="single" w:sz="4" w:space="0" w:color="auto"/>
            </w:tcBorders>
          </w:tcPr>
          <w:p w:rsidR="00FF6E41" w:rsidRPr="00D00AFA" w:rsidRDefault="00FF6E41" w:rsidP="00FF6E41">
            <w:pPr>
              <w:snapToGrid w:val="0"/>
              <w:jc w:val="center"/>
              <w:rPr>
                <w:bCs/>
                <w:color w:val="000000"/>
              </w:rPr>
            </w:pPr>
            <w:r w:rsidRPr="00D00AFA">
              <w:rPr>
                <w:bCs/>
                <w:color w:val="000000"/>
              </w:rPr>
              <w:t>Координаты</w:t>
            </w:r>
          </w:p>
          <w:p w:rsidR="00FF6E41" w:rsidRPr="00D00AFA" w:rsidRDefault="00FF6E41" w:rsidP="00FF6E41">
            <w:pPr>
              <w:snapToGrid w:val="0"/>
              <w:jc w:val="center"/>
              <w:rPr>
                <w:bCs/>
                <w:color w:val="000000"/>
              </w:rPr>
            </w:pPr>
            <w:r w:rsidRPr="00D00AFA">
              <w:rPr>
                <w:bCs/>
                <w:color w:val="000000"/>
              </w:rPr>
              <w:t xml:space="preserve">местоположения сезонного нестационарного торгового объекта </w:t>
            </w:r>
          </w:p>
          <w:p w:rsidR="00FF6E41" w:rsidRPr="00D00AFA" w:rsidRDefault="00FF6E41" w:rsidP="00FF6E41">
            <w:pPr>
              <w:jc w:val="center"/>
              <w:rPr>
                <w:bCs/>
                <w:color w:val="000000"/>
              </w:rPr>
            </w:pPr>
          </w:p>
        </w:tc>
        <w:tc>
          <w:tcPr>
            <w:tcW w:w="1417" w:type="dxa"/>
            <w:vMerge w:val="restart"/>
            <w:tcBorders>
              <w:top w:val="single" w:sz="4" w:space="0" w:color="000000"/>
              <w:left w:val="single" w:sz="4" w:space="0" w:color="000000"/>
              <w:bottom w:val="single" w:sz="4" w:space="0" w:color="000000"/>
              <w:right w:val="single" w:sz="4" w:space="0" w:color="auto"/>
            </w:tcBorders>
            <w:vAlign w:val="center"/>
          </w:tcPr>
          <w:p w:rsidR="00FF6E41" w:rsidRPr="00D00AFA" w:rsidRDefault="00FF6E41" w:rsidP="00FF6E41">
            <w:pPr>
              <w:snapToGrid w:val="0"/>
              <w:rPr>
                <w:bCs/>
                <w:color w:val="000000"/>
              </w:rPr>
            </w:pPr>
            <w:r w:rsidRPr="00D00AFA">
              <w:rPr>
                <w:bCs/>
                <w:color w:val="000000"/>
              </w:rPr>
              <w:t>Начальный размер платы за размещение сезонного объекта</w:t>
            </w:r>
          </w:p>
        </w:tc>
        <w:tc>
          <w:tcPr>
            <w:tcW w:w="1134" w:type="dxa"/>
            <w:vMerge w:val="restart"/>
            <w:tcBorders>
              <w:top w:val="single" w:sz="4" w:space="0" w:color="000000"/>
              <w:left w:val="single" w:sz="4" w:space="0" w:color="000000"/>
              <w:bottom w:val="single" w:sz="4" w:space="0" w:color="000000"/>
              <w:right w:val="single" w:sz="4" w:space="0" w:color="auto"/>
            </w:tcBorders>
          </w:tcPr>
          <w:p w:rsidR="00FF6E41" w:rsidRPr="00D00AFA" w:rsidRDefault="00FF6E41" w:rsidP="00FF6E41">
            <w:pPr>
              <w:snapToGrid w:val="0"/>
              <w:jc w:val="center"/>
              <w:rPr>
                <w:bCs/>
                <w:color w:val="000000"/>
              </w:rPr>
            </w:pPr>
            <w:r w:rsidRPr="00D00AFA">
              <w:rPr>
                <w:bCs/>
                <w:color w:val="000000"/>
              </w:rPr>
              <w:t>Шаг аукциона</w:t>
            </w:r>
          </w:p>
          <w:p w:rsidR="00FF6E41" w:rsidRPr="00D00AFA" w:rsidRDefault="00FF6E41" w:rsidP="00FF6E41">
            <w:pPr>
              <w:snapToGrid w:val="0"/>
              <w:jc w:val="center"/>
              <w:rPr>
                <w:bCs/>
                <w:color w:val="000000"/>
              </w:rPr>
            </w:pPr>
            <w:r w:rsidRPr="00D00AFA">
              <w:rPr>
                <w:bCs/>
                <w:color w:val="000000"/>
              </w:rPr>
              <w:t>(руб.)</w:t>
            </w:r>
          </w:p>
        </w:tc>
        <w:tc>
          <w:tcPr>
            <w:tcW w:w="3657" w:type="dxa"/>
            <w:gridSpan w:val="2"/>
            <w:tcBorders>
              <w:top w:val="single" w:sz="4" w:space="0" w:color="000000"/>
              <w:left w:val="single" w:sz="4" w:space="0" w:color="000000"/>
              <w:bottom w:val="single" w:sz="4" w:space="0" w:color="auto"/>
              <w:right w:val="single" w:sz="4" w:space="0" w:color="000000"/>
            </w:tcBorders>
          </w:tcPr>
          <w:p w:rsidR="00FF6E41" w:rsidRDefault="00FF6E41" w:rsidP="00FF6E41">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83101D">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2580"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992"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1985"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3402"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1417" w:type="dxa"/>
            <w:vMerge/>
            <w:tcBorders>
              <w:left w:val="single" w:sz="4" w:space="0" w:color="000000"/>
              <w:bottom w:val="single" w:sz="4" w:space="0" w:color="000000"/>
              <w:right w:val="single" w:sz="4" w:space="0" w:color="000000"/>
            </w:tcBorders>
            <w:shd w:val="clear" w:color="auto" w:fill="auto"/>
          </w:tcPr>
          <w:p w:rsidR="0007427E" w:rsidRPr="00CD0610" w:rsidRDefault="0007427E" w:rsidP="009808A8">
            <w:pPr>
              <w:snapToGrid w:val="0"/>
              <w:jc w:val="center"/>
              <w:rPr>
                <w:bCs/>
                <w:color w:val="000000"/>
              </w:rPr>
            </w:pPr>
          </w:p>
        </w:tc>
        <w:tc>
          <w:tcPr>
            <w:tcW w:w="1134" w:type="dxa"/>
            <w:vMerge/>
            <w:tcBorders>
              <w:left w:val="single" w:sz="4" w:space="0" w:color="000000"/>
              <w:bottom w:val="single" w:sz="4" w:space="0" w:color="000000"/>
              <w:right w:val="single" w:sz="4" w:space="0" w:color="000000"/>
            </w:tcBorders>
          </w:tcPr>
          <w:p w:rsidR="0007427E" w:rsidRPr="00CD0610" w:rsidRDefault="0007427E" w:rsidP="0007427E">
            <w:pPr>
              <w:snapToGrid w:val="0"/>
              <w:jc w:val="center"/>
              <w:rPr>
                <w:bCs/>
                <w:color w:val="000000"/>
              </w:rPr>
            </w:pPr>
          </w:p>
        </w:tc>
        <w:tc>
          <w:tcPr>
            <w:tcW w:w="1843" w:type="dxa"/>
            <w:tcBorders>
              <w:top w:val="single" w:sz="4" w:space="0" w:color="auto"/>
              <w:left w:val="single" w:sz="4" w:space="0" w:color="000000"/>
              <w:bottom w:val="single" w:sz="4" w:space="0" w:color="000000"/>
              <w:right w:val="single" w:sz="4" w:space="0" w:color="000000"/>
            </w:tcBorders>
          </w:tcPr>
          <w:p w:rsidR="0007427E" w:rsidRPr="0007427E" w:rsidRDefault="0007427E" w:rsidP="0007427E">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214C90" w:rsidP="0007427E">
            <w:pPr>
              <w:snapToGrid w:val="0"/>
              <w:jc w:val="center"/>
              <w:rPr>
                <w:bCs/>
                <w:color w:val="000000"/>
              </w:rPr>
            </w:pPr>
            <w:r>
              <w:rPr>
                <w:bCs/>
                <w:color w:val="000000"/>
              </w:rPr>
              <w:t>обеспечение заявки (8</w:t>
            </w:r>
            <w:r w:rsidR="0007427E">
              <w:rPr>
                <w:bCs/>
                <w:color w:val="000000"/>
              </w:rPr>
              <w:t>0</w:t>
            </w:r>
            <w:r w:rsidR="0007427E" w:rsidRPr="0007427E">
              <w:rPr>
                <w:bCs/>
                <w:color w:val="000000"/>
              </w:rPr>
              <w:t>%</w:t>
            </w:r>
          </w:p>
          <w:p w:rsidR="0007427E" w:rsidRDefault="0007427E" w:rsidP="0007427E">
            <w:pPr>
              <w:snapToGrid w:val="0"/>
              <w:jc w:val="center"/>
              <w:rPr>
                <w:bCs/>
                <w:color w:val="000000"/>
              </w:rPr>
            </w:pPr>
            <w:r w:rsidRPr="0007427E">
              <w:rPr>
                <w:bCs/>
                <w:color w:val="000000"/>
              </w:rPr>
              <w:t>от начальной стоимости).</w:t>
            </w:r>
          </w:p>
        </w:tc>
        <w:tc>
          <w:tcPr>
            <w:tcW w:w="1814" w:type="dxa"/>
            <w:tcBorders>
              <w:top w:val="single" w:sz="4" w:space="0" w:color="auto"/>
              <w:left w:val="single" w:sz="4" w:space="0" w:color="000000"/>
              <w:bottom w:val="single" w:sz="4" w:space="0" w:color="000000"/>
              <w:right w:val="single" w:sz="4" w:space="0" w:color="000000"/>
            </w:tcBorders>
          </w:tcPr>
          <w:p w:rsidR="0007427E" w:rsidRPr="0007427E" w:rsidRDefault="0007427E" w:rsidP="0007427E">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07427E" w:rsidP="0007427E">
            <w:pPr>
              <w:snapToGrid w:val="0"/>
              <w:jc w:val="center"/>
              <w:rPr>
                <w:bCs/>
                <w:color w:val="000000"/>
              </w:rPr>
            </w:pPr>
            <w:r w:rsidRPr="0007427E">
              <w:rPr>
                <w:bCs/>
                <w:color w:val="000000"/>
              </w:rPr>
              <w:t>плата</w:t>
            </w:r>
          </w:p>
          <w:p w:rsidR="0007427E" w:rsidRPr="0007427E" w:rsidRDefault="0007427E" w:rsidP="0007427E">
            <w:pPr>
              <w:snapToGrid w:val="0"/>
              <w:jc w:val="center"/>
              <w:rPr>
                <w:bCs/>
                <w:color w:val="000000"/>
              </w:rPr>
            </w:pPr>
            <w:r w:rsidRPr="0007427E">
              <w:rPr>
                <w:bCs/>
                <w:color w:val="000000"/>
              </w:rPr>
              <w:t>за участие в</w:t>
            </w:r>
          </w:p>
          <w:p w:rsidR="0007427E" w:rsidRPr="0007427E" w:rsidRDefault="0007427E" w:rsidP="0007427E">
            <w:pPr>
              <w:snapToGrid w:val="0"/>
              <w:jc w:val="center"/>
              <w:rPr>
                <w:bCs/>
                <w:color w:val="000000"/>
              </w:rPr>
            </w:pPr>
            <w:r w:rsidRPr="0007427E">
              <w:rPr>
                <w:bCs/>
                <w:color w:val="000000"/>
              </w:rPr>
              <w:t>электронном аукционе,</w:t>
            </w:r>
          </w:p>
          <w:p w:rsidR="0007427E" w:rsidRDefault="0007427E" w:rsidP="0007427E">
            <w:pPr>
              <w:snapToGrid w:val="0"/>
              <w:jc w:val="center"/>
              <w:rPr>
                <w:bCs/>
                <w:color w:val="000000"/>
              </w:rPr>
            </w:pPr>
            <w:r w:rsidRPr="0007427E">
              <w:rPr>
                <w:bCs/>
                <w:color w:val="000000"/>
              </w:rPr>
              <w:t>руб.</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Поселок ЗЯБ, пересечение ул. им. М. Жукова и </w:t>
            </w:r>
            <w:proofErr w:type="spellStart"/>
            <w:r w:rsidRPr="0083101D">
              <w:t>Сармановского</w:t>
            </w:r>
            <w:proofErr w:type="spellEnd"/>
            <w:r w:rsidRPr="0083101D">
              <w:t xml:space="preserve"> тракта со стороны 17 комплекса </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(8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rPr>
                <w:color w:val="000000"/>
              </w:rP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465301.049 2319042.082</w:t>
            </w:r>
          </w:p>
          <w:p w:rsidR="0083101D" w:rsidRPr="0083101D" w:rsidRDefault="0083101D" w:rsidP="0083101D">
            <w:pPr>
              <w:jc w:val="center"/>
            </w:pPr>
            <w:r w:rsidRPr="0083101D">
              <w:t>465301.740 2319045.204</w:t>
            </w:r>
          </w:p>
          <w:p w:rsidR="0083101D" w:rsidRPr="0083101D" w:rsidRDefault="0083101D" w:rsidP="0083101D">
            <w:pPr>
              <w:jc w:val="center"/>
            </w:pPr>
            <w:r w:rsidRPr="0083101D">
              <w:t>465304.180 2319044.664</w:t>
            </w:r>
          </w:p>
          <w:p w:rsidR="0083101D" w:rsidRPr="0083101D" w:rsidRDefault="0083101D" w:rsidP="0083101D">
            <w:pPr>
              <w:jc w:val="center"/>
            </w:pPr>
            <w:r w:rsidRPr="0083101D">
              <w:t>465303.489 2319041.541</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23 998,00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1 200,00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19 190,00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Ул. Шамиля Усманова, возле ж/д 50/11</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rPr>
                <w:vertAlign w:val="superscript"/>
              </w:rP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473859.880000 2325134.850000</w:t>
            </w:r>
          </w:p>
          <w:p w:rsidR="0083101D" w:rsidRPr="0083101D" w:rsidRDefault="0083101D" w:rsidP="0083101D">
            <w:pPr>
              <w:jc w:val="center"/>
            </w:pPr>
            <w:r w:rsidRPr="0083101D">
              <w:t>473857.870000 2325132.630000</w:t>
            </w:r>
          </w:p>
          <w:p w:rsidR="0083101D" w:rsidRPr="0083101D" w:rsidRDefault="0083101D" w:rsidP="0083101D">
            <w:pPr>
              <w:jc w:val="center"/>
            </w:pPr>
            <w:r w:rsidRPr="0083101D">
              <w:t>473859.350000 2325131.290000</w:t>
            </w:r>
          </w:p>
          <w:p w:rsidR="0083101D" w:rsidRPr="0083101D" w:rsidRDefault="0083101D" w:rsidP="0083101D">
            <w:pPr>
              <w:jc w:val="center"/>
            </w:pPr>
            <w:r w:rsidRPr="0083101D">
              <w:t>473861.370000 2325133.470000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18 133,00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906,00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14 506,00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Пр. Автозаводский, 20 комплекс, со стороны парка Победы</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(8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472181.400000 2324700.150000</w:t>
            </w:r>
          </w:p>
          <w:p w:rsidR="0083101D" w:rsidRPr="0083101D" w:rsidRDefault="0083101D" w:rsidP="0083101D">
            <w:pPr>
              <w:jc w:val="center"/>
            </w:pPr>
            <w:r w:rsidRPr="0083101D">
              <w:t>472180.010000 2324698.710000</w:t>
            </w:r>
          </w:p>
          <w:p w:rsidR="0083101D" w:rsidRPr="0083101D" w:rsidRDefault="0083101D" w:rsidP="0083101D">
            <w:pPr>
              <w:jc w:val="center"/>
            </w:pPr>
            <w:r w:rsidRPr="0083101D">
              <w:t>472182.890000 2324695.940000</w:t>
            </w:r>
          </w:p>
          <w:p w:rsidR="0083101D" w:rsidRPr="0083101D" w:rsidRDefault="0083101D" w:rsidP="0083101D">
            <w:pPr>
              <w:jc w:val="center"/>
            </w:pPr>
            <w:r w:rsidRPr="0083101D">
              <w:t>472184.280000 2324697.380000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23 998,00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1 200,00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19 190,00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Б-р Г. </w:t>
            </w:r>
            <w:proofErr w:type="spellStart"/>
            <w:r w:rsidRPr="0083101D">
              <w:t>Камала</w:t>
            </w:r>
            <w:proofErr w:type="spellEnd"/>
            <w:r w:rsidRPr="0083101D">
              <w:t>, район ж/д 27/13</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(12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471643.61 2325726.37</w:t>
            </w:r>
          </w:p>
          <w:p w:rsidR="0083101D" w:rsidRPr="0083101D" w:rsidRDefault="0083101D" w:rsidP="0083101D">
            <w:pPr>
              <w:spacing w:line="100" w:lineRule="atLeast"/>
              <w:jc w:val="center"/>
            </w:pPr>
            <w:r w:rsidRPr="0083101D">
              <w:t>471641.51 2325724.23</w:t>
            </w:r>
          </w:p>
          <w:p w:rsidR="0083101D" w:rsidRPr="0083101D" w:rsidRDefault="0083101D" w:rsidP="0083101D">
            <w:pPr>
              <w:spacing w:line="100" w:lineRule="atLeast"/>
              <w:jc w:val="center"/>
            </w:pPr>
            <w:r w:rsidRPr="0083101D">
              <w:t>471644.37 2325721.43</w:t>
            </w:r>
          </w:p>
          <w:p w:rsidR="0083101D" w:rsidRPr="0083101D" w:rsidRDefault="0083101D" w:rsidP="0083101D">
            <w:pPr>
              <w:spacing w:line="100" w:lineRule="atLeast"/>
              <w:jc w:val="center"/>
            </w:pPr>
            <w:r w:rsidRPr="0083101D">
              <w:t>471646.47 2325723.57</w:t>
            </w:r>
          </w:p>
          <w:p w:rsidR="0083101D" w:rsidRPr="0083101D" w:rsidRDefault="0083101D" w:rsidP="0083101D">
            <w:pPr>
              <w:spacing w:line="100" w:lineRule="atLeast"/>
              <w:jc w:val="center"/>
            </w:pPr>
            <w:r w:rsidRPr="0083101D">
              <w:t>471643.61 2325726.37</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34 752,00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1 737,00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27 801,00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Б-р Домостроителей, район ж/д 24/01</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(12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472839.11 2324908.77</w:t>
            </w:r>
          </w:p>
          <w:p w:rsidR="0083101D" w:rsidRPr="0083101D" w:rsidRDefault="0083101D" w:rsidP="0083101D">
            <w:pPr>
              <w:spacing w:line="100" w:lineRule="atLeast"/>
              <w:jc w:val="center"/>
            </w:pPr>
            <w:r w:rsidRPr="0083101D">
              <w:t>472837.04 2324906.60</w:t>
            </w:r>
          </w:p>
          <w:p w:rsidR="0083101D" w:rsidRPr="0083101D" w:rsidRDefault="0083101D" w:rsidP="0083101D">
            <w:pPr>
              <w:spacing w:line="100" w:lineRule="atLeast"/>
              <w:jc w:val="center"/>
            </w:pPr>
            <w:r w:rsidRPr="0083101D">
              <w:t>472839.94 2324903.84</w:t>
            </w:r>
          </w:p>
          <w:p w:rsidR="0083101D" w:rsidRPr="0083101D" w:rsidRDefault="0083101D" w:rsidP="0083101D">
            <w:pPr>
              <w:spacing w:line="100" w:lineRule="atLeast"/>
              <w:jc w:val="center"/>
            </w:pPr>
            <w:r w:rsidRPr="0083101D">
              <w:t xml:space="preserve">  472842.01 2324906.014</w:t>
            </w:r>
          </w:p>
          <w:p w:rsidR="0083101D" w:rsidRPr="0083101D" w:rsidRDefault="0083101D" w:rsidP="0083101D">
            <w:pPr>
              <w:spacing w:line="100" w:lineRule="atLeast"/>
              <w:jc w:val="center"/>
            </w:pPr>
            <w:r w:rsidRPr="0083101D">
              <w:t>472839.11 2324908.77</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34 752,00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1 737,00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27 801,00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Пр. Московский, ост. «Рынок» со стороны 29 комплекса</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(12 </w:t>
            </w:r>
            <w:proofErr w:type="spellStart"/>
            <w:r w:rsidRPr="0083101D">
              <w:t>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rPr>
                <w:color w:val="000000"/>
              </w:rPr>
              <w:t>Реализация овощей, фруктов, ягод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470915.529 2325179.810</w:t>
            </w:r>
          </w:p>
          <w:p w:rsidR="0083101D" w:rsidRPr="0083101D" w:rsidRDefault="0083101D" w:rsidP="0083101D">
            <w:pPr>
              <w:spacing w:line="100" w:lineRule="atLeast"/>
              <w:jc w:val="center"/>
            </w:pPr>
            <w:r w:rsidRPr="0083101D">
              <w:t>470918.320 2325182.675</w:t>
            </w:r>
          </w:p>
          <w:p w:rsidR="0083101D" w:rsidRPr="0083101D" w:rsidRDefault="0083101D" w:rsidP="0083101D">
            <w:pPr>
              <w:spacing w:line="100" w:lineRule="atLeast"/>
              <w:jc w:val="center"/>
            </w:pPr>
            <w:r w:rsidRPr="0083101D">
              <w:t>470916.171 2325184.768</w:t>
            </w:r>
          </w:p>
          <w:p w:rsidR="0083101D" w:rsidRPr="0083101D" w:rsidRDefault="0083101D" w:rsidP="0083101D">
            <w:pPr>
              <w:spacing w:line="100" w:lineRule="atLeast"/>
              <w:jc w:val="center"/>
            </w:pPr>
            <w:r w:rsidRPr="0083101D">
              <w:t>470913.380 2325181.903</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34 752,00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1 737,00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27 801,00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ул. Пушкина, в районе ж/д 45/02 </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(6 кв. м)</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овощей, фруктов,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471489.006 2322942.090</w:t>
            </w:r>
          </w:p>
          <w:p w:rsidR="0083101D" w:rsidRPr="0083101D" w:rsidRDefault="0083101D" w:rsidP="0083101D">
            <w:pPr>
              <w:spacing w:line="100" w:lineRule="atLeast"/>
              <w:jc w:val="center"/>
            </w:pPr>
            <w:r w:rsidRPr="0083101D">
              <w:t>471491.114 2322944.225</w:t>
            </w:r>
          </w:p>
          <w:p w:rsidR="0083101D" w:rsidRPr="0083101D" w:rsidRDefault="0083101D" w:rsidP="0083101D">
            <w:pPr>
              <w:spacing w:line="100" w:lineRule="atLeast"/>
              <w:jc w:val="center"/>
            </w:pPr>
            <w:r w:rsidRPr="0083101D">
              <w:lastRenderedPageBreak/>
              <w:t>471489.688 2322945.628</w:t>
            </w:r>
          </w:p>
          <w:p w:rsidR="0083101D" w:rsidRPr="0083101D" w:rsidRDefault="0083101D" w:rsidP="0083101D">
            <w:pPr>
              <w:spacing w:line="100" w:lineRule="atLeast"/>
              <w:jc w:val="center"/>
            </w:pPr>
            <w:r w:rsidRPr="0083101D">
              <w:t>471487.580 2322943.493</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lastRenderedPageBreak/>
              <w:t>18 133,00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906,00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14 506,00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Пр. Мира, в районе ж/д 18/06</w:t>
            </w:r>
          </w:p>
          <w:p w:rsidR="0083101D" w:rsidRPr="0083101D" w:rsidRDefault="0083101D" w:rsidP="0083101D"/>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(8 кв. м)</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овощей, фруктов, бахчевых</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rPr>
                <w:color w:val="000000"/>
              </w:rPr>
            </w:pPr>
            <w:r w:rsidRPr="0083101D">
              <w:rPr>
                <w:color w:val="000000"/>
              </w:rPr>
              <w:t>471160.110 2323995.870</w:t>
            </w:r>
          </w:p>
          <w:p w:rsidR="0083101D" w:rsidRPr="0083101D" w:rsidRDefault="0083101D" w:rsidP="0083101D">
            <w:pPr>
              <w:spacing w:line="100" w:lineRule="atLeast"/>
              <w:jc w:val="center"/>
              <w:rPr>
                <w:color w:val="000000"/>
              </w:rPr>
            </w:pPr>
            <w:r w:rsidRPr="0083101D">
              <w:rPr>
                <w:color w:val="000000"/>
              </w:rPr>
              <w:t>471162.990 2323998.640</w:t>
            </w:r>
          </w:p>
          <w:p w:rsidR="0083101D" w:rsidRPr="0083101D" w:rsidRDefault="0083101D" w:rsidP="0083101D">
            <w:pPr>
              <w:spacing w:line="100" w:lineRule="atLeast"/>
              <w:jc w:val="center"/>
              <w:rPr>
                <w:color w:val="000000"/>
              </w:rPr>
            </w:pPr>
            <w:r w:rsidRPr="0083101D">
              <w:rPr>
                <w:color w:val="000000"/>
              </w:rPr>
              <w:t>471161.600 2324000.080</w:t>
            </w:r>
          </w:p>
          <w:p w:rsidR="0083101D" w:rsidRPr="0083101D" w:rsidRDefault="0083101D" w:rsidP="0083101D">
            <w:pPr>
              <w:spacing w:line="100" w:lineRule="atLeast"/>
              <w:jc w:val="center"/>
              <w:rPr>
                <w:color w:val="000000"/>
              </w:rPr>
            </w:pPr>
            <w:r w:rsidRPr="0083101D">
              <w:rPr>
                <w:color w:val="000000"/>
              </w:rPr>
              <w:t>471158.710 2323997.290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23 998,00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1 200,00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19 190,00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rPr>
                <w:color w:val="000000"/>
              </w:rPr>
              <w:t>Набережная Тукая,</w:t>
            </w:r>
          </w:p>
          <w:p w:rsidR="0083101D" w:rsidRPr="0083101D" w:rsidRDefault="0083101D" w:rsidP="0083101D">
            <w:r w:rsidRPr="0083101D">
              <w:t>с левой стороны от сцены в сторону мечети</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прохладительных </w:t>
            </w:r>
          </w:p>
          <w:p w:rsidR="0083101D" w:rsidRPr="0083101D" w:rsidRDefault="0083101D" w:rsidP="0083101D">
            <w:pPr>
              <w:jc w:val="center"/>
              <w:rPr>
                <w:bCs/>
                <w:color w:val="000000"/>
              </w:rPr>
            </w:pPr>
            <w:r w:rsidRPr="0083101D">
              <w:rPr>
                <w:bCs/>
                <w:color w:val="000000"/>
              </w:rPr>
              <w:t xml:space="preserve">напитков, кваса </w:t>
            </w:r>
          </w:p>
          <w:p w:rsidR="0083101D" w:rsidRPr="0083101D" w:rsidRDefault="0083101D" w:rsidP="0083101D">
            <w:pPr>
              <w:ind w:firstLine="708"/>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466017.39 2317798.79</w:t>
            </w:r>
          </w:p>
          <w:p w:rsidR="0083101D" w:rsidRPr="0083101D" w:rsidRDefault="0083101D" w:rsidP="0083101D">
            <w:pPr>
              <w:jc w:val="center"/>
            </w:pPr>
            <w:r w:rsidRPr="0083101D">
              <w:t>466018.49 2317797.12</w:t>
            </w:r>
          </w:p>
          <w:p w:rsidR="0083101D" w:rsidRPr="0083101D" w:rsidRDefault="0083101D" w:rsidP="0083101D">
            <w:pPr>
              <w:jc w:val="center"/>
            </w:pPr>
            <w:r w:rsidRPr="0083101D">
              <w:t>466019.74 2317797.94</w:t>
            </w:r>
          </w:p>
          <w:p w:rsidR="0083101D" w:rsidRPr="0083101D" w:rsidRDefault="0083101D" w:rsidP="0083101D">
            <w:pPr>
              <w:jc w:val="center"/>
            </w:pPr>
            <w:r w:rsidRPr="0083101D">
              <w:t>466018.64 2317799.61</w:t>
            </w:r>
          </w:p>
          <w:p w:rsidR="0083101D" w:rsidRPr="0083101D" w:rsidRDefault="0083101D" w:rsidP="0083101D">
            <w:pPr>
              <w:jc w:val="center"/>
            </w:pPr>
            <w:r w:rsidRPr="0083101D">
              <w:t>466017.39 2317798.79</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rPr>
                <w:color w:val="000000"/>
              </w:rPr>
              <w:t>Набережная Тукая,</w:t>
            </w:r>
          </w:p>
          <w:p w:rsidR="0083101D" w:rsidRPr="0083101D" w:rsidRDefault="0083101D" w:rsidP="0083101D">
            <w:r w:rsidRPr="0083101D">
              <w:t>с правой стороны от сцены в сторону мечети</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Мороженое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466073.42 2317714.55</w:t>
            </w:r>
          </w:p>
          <w:p w:rsidR="0083101D" w:rsidRPr="0083101D" w:rsidRDefault="0083101D" w:rsidP="0083101D">
            <w:pPr>
              <w:jc w:val="center"/>
            </w:pPr>
            <w:r w:rsidRPr="0083101D">
              <w:t>466074.59 2317712.93</w:t>
            </w:r>
          </w:p>
          <w:p w:rsidR="0083101D" w:rsidRPr="0083101D" w:rsidRDefault="0083101D" w:rsidP="0083101D">
            <w:pPr>
              <w:jc w:val="center"/>
            </w:pPr>
            <w:r w:rsidRPr="0083101D">
              <w:t>466075.81 2317713.81</w:t>
            </w:r>
          </w:p>
          <w:p w:rsidR="0083101D" w:rsidRPr="0083101D" w:rsidRDefault="0083101D" w:rsidP="0083101D">
            <w:pPr>
              <w:jc w:val="center"/>
            </w:pPr>
            <w:r w:rsidRPr="0083101D">
              <w:t>466074.63 2317715.43</w:t>
            </w:r>
          </w:p>
          <w:p w:rsidR="0083101D" w:rsidRPr="0083101D" w:rsidRDefault="0083101D" w:rsidP="0083101D">
            <w:pPr>
              <w:jc w:val="center"/>
            </w:pPr>
            <w:r w:rsidRPr="0083101D">
              <w:t>466073.42 2317714.55</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rPr>
                <w:color w:val="000000"/>
              </w:rPr>
              <w:t>Набережная Тукая</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кулинарной продукции (попкорн, сахарная вата)</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466072.630 2317715.910</w:t>
            </w:r>
          </w:p>
          <w:p w:rsidR="0083101D" w:rsidRPr="0083101D" w:rsidRDefault="0083101D" w:rsidP="0083101D">
            <w:pPr>
              <w:jc w:val="center"/>
            </w:pPr>
            <w:r w:rsidRPr="0083101D">
              <w:t>466073.290 2317716.340</w:t>
            </w:r>
          </w:p>
          <w:p w:rsidR="0083101D" w:rsidRPr="0083101D" w:rsidRDefault="0083101D" w:rsidP="0083101D">
            <w:pPr>
              <w:jc w:val="center"/>
            </w:pPr>
            <w:r w:rsidRPr="0083101D">
              <w:t>466072.160 2317718.050</w:t>
            </w:r>
          </w:p>
          <w:p w:rsidR="0083101D" w:rsidRPr="0083101D" w:rsidRDefault="0083101D" w:rsidP="0083101D">
            <w:pPr>
              <w:jc w:val="center"/>
            </w:pPr>
            <w:r w:rsidRPr="0083101D">
              <w:t>466071.520 2317717.630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5 727,00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286,00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4 581,00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rPr>
                <w:color w:val="000000"/>
              </w:rPr>
              <w:t>Набережная Тукая, напротив ж/д 10/64</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Мороженое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465393.287 2318142.718</w:t>
            </w:r>
          </w:p>
          <w:p w:rsidR="0083101D" w:rsidRPr="0083101D" w:rsidRDefault="0083101D" w:rsidP="0083101D">
            <w:pPr>
              <w:jc w:val="center"/>
            </w:pPr>
            <w:r w:rsidRPr="0083101D">
              <w:t>465393.157 2318139.726</w:t>
            </w:r>
          </w:p>
          <w:p w:rsidR="0083101D" w:rsidRPr="0083101D" w:rsidRDefault="0083101D" w:rsidP="0083101D">
            <w:pPr>
              <w:jc w:val="center"/>
            </w:pPr>
            <w:r w:rsidRPr="0083101D">
              <w:t>465394.158 2318139.682</w:t>
            </w:r>
          </w:p>
          <w:p w:rsidR="0083101D" w:rsidRPr="0083101D" w:rsidRDefault="0083101D" w:rsidP="0083101D">
            <w:pPr>
              <w:jc w:val="center"/>
            </w:pPr>
            <w:r w:rsidRPr="0083101D">
              <w:t>465394.287 2318142.677</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10 137,00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 xml:space="preserve">506,00 </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8 110,00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Набережная Тукая, напротив ж/д 10/64</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прохладительных</w:t>
            </w:r>
          </w:p>
          <w:p w:rsidR="0083101D" w:rsidRPr="0083101D" w:rsidRDefault="0083101D" w:rsidP="0083101D">
            <w:pPr>
              <w:jc w:val="center"/>
              <w:rPr>
                <w:bCs/>
                <w:color w:val="000000"/>
              </w:rPr>
            </w:pPr>
            <w:r w:rsidRPr="0083101D">
              <w:rPr>
                <w:bCs/>
                <w:color w:val="000000"/>
              </w:rPr>
              <w:t>напитков, кваса</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465365.27 2318124.78</w:t>
            </w:r>
          </w:p>
          <w:p w:rsidR="0083101D" w:rsidRPr="0083101D" w:rsidRDefault="0083101D" w:rsidP="0083101D">
            <w:pPr>
              <w:jc w:val="center"/>
            </w:pPr>
            <w:r w:rsidRPr="0083101D">
              <w:t>465366.58 2318124.04</w:t>
            </w:r>
          </w:p>
          <w:p w:rsidR="0083101D" w:rsidRPr="0083101D" w:rsidRDefault="0083101D" w:rsidP="0083101D">
            <w:pPr>
              <w:jc w:val="center"/>
            </w:pPr>
            <w:r w:rsidRPr="0083101D">
              <w:t>465367.55 2318125.80</w:t>
            </w:r>
          </w:p>
          <w:p w:rsidR="0083101D" w:rsidRPr="0083101D" w:rsidRDefault="0083101D" w:rsidP="0083101D">
            <w:pPr>
              <w:jc w:val="center"/>
            </w:pPr>
            <w:r w:rsidRPr="0083101D">
              <w:t>465366.24 2318126.52</w:t>
            </w:r>
          </w:p>
          <w:p w:rsidR="0083101D" w:rsidRPr="0083101D" w:rsidRDefault="0083101D" w:rsidP="0083101D">
            <w:pPr>
              <w:jc w:val="center"/>
            </w:pPr>
            <w:r w:rsidRPr="0083101D">
              <w:t>465365.27 2318124.78</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 xml:space="preserve"> Набережная Тукая, напротив ж/д 10/64</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кулинарной продукции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465274.636 2318038.783</w:t>
            </w:r>
          </w:p>
          <w:p w:rsidR="0083101D" w:rsidRPr="0083101D" w:rsidRDefault="0083101D" w:rsidP="0083101D">
            <w:pPr>
              <w:jc w:val="center"/>
            </w:pPr>
            <w:r w:rsidRPr="0083101D">
              <w:t>465272.984 2318041.286</w:t>
            </w:r>
          </w:p>
          <w:p w:rsidR="0083101D" w:rsidRPr="0083101D" w:rsidRDefault="0083101D" w:rsidP="0083101D">
            <w:pPr>
              <w:jc w:val="center"/>
            </w:pPr>
            <w:r w:rsidRPr="0083101D">
              <w:t>465277.155 2318044.035</w:t>
            </w:r>
          </w:p>
          <w:p w:rsidR="0083101D" w:rsidRPr="0083101D" w:rsidRDefault="0083101D" w:rsidP="0083101D">
            <w:pPr>
              <w:jc w:val="center"/>
            </w:pPr>
            <w:r w:rsidRPr="0083101D">
              <w:t>465278.807 2318041.532</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Пос. ГЭС, парк Комсомольский, начало пешеходной дорожки, ведущей к выходу в район кафе «Аркадия»</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кулинарной продукции</w:t>
            </w:r>
          </w:p>
          <w:p w:rsidR="0083101D" w:rsidRPr="0083101D" w:rsidRDefault="0083101D" w:rsidP="0083101D">
            <w:pPr>
              <w:jc w:val="center"/>
            </w:pPr>
            <w:r w:rsidRPr="0083101D">
              <w:t>(сахарная вата, попкорн)</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463805.338 2316204.603</w:t>
            </w:r>
          </w:p>
          <w:p w:rsidR="0083101D" w:rsidRPr="0083101D" w:rsidRDefault="0083101D" w:rsidP="0083101D">
            <w:pPr>
              <w:jc w:val="center"/>
            </w:pPr>
            <w:r w:rsidRPr="0083101D">
              <w:t>463806.738 2316203.183</w:t>
            </w:r>
          </w:p>
          <w:p w:rsidR="0083101D" w:rsidRPr="0083101D" w:rsidRDefault="0083101D" w:rsidP="0083101D">
            <w:pPr>
              <w:jc w:val="center"/>
            </w:pPr>
            <w:r w:rsidRPr="0083101D">
              <w:t>463808.878 2316205.303</w:t>
            </w:r>
          </w:p>
          <w:p w:rsidR="0083101D" w:rsidRPr="0083101D" w:rsidRDefault="0083101D" w:rsidP="0083101D">
            <w:pPr>
              <w:jc w:val="center"/>
            </w:pPr>
            <w:r w:rsidRPr="0083101D">
              <w:t>463807.478 2316206.723</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20 043,00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1 002,00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16 035,00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Пос. ГЭС, Парк Комсомольский,</w:t>
            </w:r>
          </w:p>
          <w:p w:rsidR="0083101D" w:rsidRPr="0083101D" w:rsidRDefault="0083101D" w:rsidP="0083101D">
            <w:r w:rsidRPr="0083101D">
              <w:t>напротив тира</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(8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Мороженое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463808.197 2316183.4590</w:t>
            </w:r>
          </w:p>
          <w:p w:rsidR="0083101D" w:rsidRPr="0083101D" w:rsidRDefault="0083101D" w:rsidP="0083101D">
            <w:pPr>
              <w:spacing w:line="100" w:lineRule="atLeast"/>
              <w:jc w:val="center"/>
            </w:pPr>
            <w:r w:rsidRPr="0083101D">
              <w:t>463808.130 2316181.2009</w:t>
            </w:r>
          </w:p>
          <w:p w:rsidR="0083101D" w:rsidRPr="0083101D" w:rsidRDefault="0083101D" w:rsidP="0083101D">
            <w:pPr>
              <w:spacing w:line="100" w:lineRule="atLeast"/>
              <w:jc w:val="center"/>
            </w:pPr>
            <w:r w:rsidRPr="0083101D">
              <w:t>463811.704 2316181.1540</w:t>
            </w:r>
          </w:p>
          <w:p w:rsidR="0083101D" w:rsidRPr="0083101D" w:rsidRDefault="0083101D" w:rsidP="0083101D">
            <w:pPr>
              <w:spacing w:line="100" w:lineRule="atLeast"/>
              <w:jc w:val="center"/>
            </w:pPr>
            <w:r w:rsidRPr="0083101D">
              <w:t>463811.726 2316183.3990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26 528,00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1 326,00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21 222,00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rPr>
                <w:color w:val="000000"/>
              </w:rPr>
            </w:pPr>
            <w:r w:rsidRPr="0083101D">
              <w:rPr>
                <w:color w:val="000000"/>
              </w:rPr>
              <w:t xml:space="preserve">Пос. ГЭС, Парк Комсомольский, начало пешеходной дорожки, </w:t>
            </w:r>
            <w:r w:rsidRPr="0083101D">
              <w:rPr>
                <w:color w:val="000000"/>
              </w:rPr>
              <w:lastRenderedPageBreak/>
              <w:t>ведущей к выходу в район кафе «Аркадия»</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lastRenderedPageBreak/>
              <w:t>Киоск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Игрушки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rPr>
                <w:color w:val="000000"/>
              </w:rPr>
            </w:pPr>
            <w:r w:rsidRPr="0083101D">
              <w:rPr>
                <w:color w:val="000000"/>
              </w:rPr>
              <w:t>463801.763 2316201.091</w:t>
            </w:r>
          </w:p>
          <w:p w:rsidR="0083101D" w:rsidRPr="0083101D" w:rsidRDefault="0083101D" w:rsidP="0083101D">
            <w:pPr>
              <w:jc w:val="center"/>
              <w:rPr>
                <w:color w:val="000000"/>
              </w:rPr>
            </w:pPr>
            <w:r w:rsidRPr="0083101D">
              <w:rPr>
                <w:color w:val="000000"/>
              </w:rPr>
              <w:t>463803.173 2316199.671</w:t>
            </w:r>
          </w:p>
          <w:p w:rsidR="0083101D" w:rsidRPr="0083101D" w:rsidRDefault="0083101D" w:rsidP="0083101D">
            <w:pPr>
              <w:jc w:val="center"/>
              <w:rPr>
                <w:color w:val="000000"/>
              </w:rPr>
            </w:pPr>
            <w:r w:rsidRPr="0083101D">
              <w:rPr>
                <w:color w:val="000000"/>
              </w:rPr>
              <w:t>463805.303 2316201.791</w:t>
            </w:r>
          </w:p>
          <w:p w:rsidR="0083101D" w:rsidRPr="0083101D" w:rsidRDefault="0083101D" w:rsidP="0083101D">
            <w:pPr>
              <w:jc w:val="center"/>
              <w:rPr>
                <w:color w:val="000000"/>
              </w:rPr>
            </w:pPr>
            <w:r w:rsidRPr="0083101D">
              <w:rPr>
                <w:color w:val="000000"/>
              </w:rPr>
              <w:lastRenderedPageBreak/>
              <w:t>463803.913 2316203.211</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rPr>
                <w:color w:val="000000"/>
              </w:rPr>
            </w:pPr>
            <w:r w:rsidRPr="0083101D">
              <w:rPr>
                <w:color w:val="000000"/>
              </w:rPr>
              <w:lastRenderedPageBreak/>
              <w:t>20 043,00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1 002,00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16 035,00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Пос. ГЭС, Парк Комсомольский, территория возле аттракциона «Колесо обозрения»</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прохладительных напитков, чая, кофе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463872.98 2316066.24</w:t>
            </w:r>
          </w:p>
          <w:p w:rsidR="0083101D" w:rsidRPr="0083101D" w:rsidRDefault="0083101D" w:rsidP="0083101D">
            <w:pPr>
              <w:jc w:val="center"/>
            </w:pPr>
            <w:r w:rsidRPr="0083101D">
              <w:t>463868.04 2316065.45</w:t>
            </w:r>
          </w:p>
          <w:p w:rsidR="0083101D" w:rsidRPr="0083101D" w:rsidRDefault="0083101D" w:rsidP="0083101D">
            <w:pPr>
              <w:jc w:val="center"/>
            </w:pPr>
            <w:r w:rsidRPr="0083101D">
              <w:t>463867.57 2316068.41</w:t>
            </w:r>
          </w:p>
          <w:p w:rsidR="0083101D" w:rsidRPr="0083101D" w:rsidRDefault="0083101D" w:rsidP="0083101D">
            <w:pPr>
              <w:jc w:val="center"/>
            </w:pPr>
            <w:r w:rsidRPr="0083101D">
              <w:t>463872.50 2316069.20</w:t>
            </w:r>
          </w:p>
          <w:p w:rsidR="0083101D" w:rsidRPr="0083101D" w:rsidRDefault="0083101D" w:rsidP="0083101D">
            <w:pPr>
              <w:jc w:val="center"/>
            </w:pPr>
            <w:r w:rsidRPr="0083101D">
              <w:t>463872.98 2316066.24</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 xml:space="preserve">Пос. ГЭС, Парк Комсомольский, в районе </w:t>
            </w:r>
          </w:p>
          <w:p w:rsidR="0083101D" w:rsidRPr="0083101D" w:rsidRDefault="0083101D" w:rsidP="0083101D">
            <w:pPr>
              <w:rPr>
                <w:color w:val="000000"/>
              </w:rPr>
            </w:pPr>
            <w:r w:rsidRPr="0083101D">
              <w:rPr>
                <w:color w:val="000000"/>
              </w:rPr>
              <w:t xml:space="preserve">колеса обозрения </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прохладительных напитков, чая, кофе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463870.46 2316020.11</w:t>
            </w:r>
          </w:p>
          <w:p w:rsidR="0083101D" w:rsidRPr="0083101D" w:rsidRDefault="0083101D" w:rsidP="0083101D">
            <w:pPr>
              <w:jc w:val="center"/>
            </w:pPr>
            <w:r w:rsidRPr="0083101D">
              <w:t>463871.79 2316018.63</w:t>
            </w:r>
          </w:p>
          <w:p w:rsidR="0083101D" w:rsidRPr="0083101D" w:rsidRDefault="0083101D" w:rsidP="0083101D">
            <w:pPr>
              <w:jc w:val="center"/>
            </w:pPr>
            <w:r w:rsidRPr="0083101D">
              <w:t>463872.91 2316019.63</w:t>
            </w:r>
          </w:p>
          <w:p w:rsidR="0083101D" w:rsidRPr="0083101D" w:rsidRDefault="0083101D" w:rsidP="0083101D">
            <w:pPr>
              <w:jc w:val="center"/>
            </w:pPr>
            <w:r w:rsidRPr="0083101D">
              <w:t>463871.57 2316021.12</w:t>
            </w:r>
          </w:p>
          <w:p w:rsidR="0083101D" w:rsidRPr="0083101D" w:rsidRDefault="0083101D" w:rsidP="0083101D">
            <w:pPr>
              <w:jc w:val="center"/>
              <w:rPr>
                <w:highlight w:val="yellow"/>
              </w:rPr>
            </w:pPr>
            <w:r w:rsidRPr="0083101D">
              <w:t>463870.46 2316020.11</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 xml:space="preserve">Пос. ГЭС, Парк Комсомольский, территория возле </w:t>
            </w:r>
          </w:p>
          <w:p w:rsidR="0083101D" w:rsidRPr="0083101D" w:rsidRDefault="0083101D" w:rsidP="0083101D">
            <w:pPr>
              <w:rPr>
                <w:color w:val="000000"/>
              </w:rPr>
            </w:pPr>
            <w:r w:rsidRPr="0083101D">
              <w:rPr>
                <w:color w:val="000000"/>
              </w:rPr>
              <w:t xml:space="preserve">колеса обозрения </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p w:rsidR="0083101D" w:rsidRPr="0083101D" w:rsidRDefault="0083101D" w:rsidP="0083101D">
            <w:pPr>
              <w:jc w:val="center"/>
            </w:pP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кулинарной продукции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463867.99 2316023.40</w:t>
            </w:r>
          </w:p>
          <w:p w:rsidR="0083101D" w:rsidRPr="0083101D" w:rsidRDefault="0083101D" w:rsidP="0083101D">
            <w:pPr>
              <w:jc w:val="center"/>
            </w:pPr>
            <w:r w:rsidRPr="0083101D">
              <w:t>463869.30 2316021.89</w:t>
            </w:r>
          </w:p>
          <w:p w:rsidR="0083101D" w:rsidRPr="0083101D" w:rsidRDefault="0083101D" w:rsidP="0083101D">
            <w:pPr>
              <w:jc w:val="center"/>
            </w:pPr>
            <w:r w:rsidRPr="0083101D">
              <w:t>463870.43 2316022.88</w:t>
            </w:r>
          </w:p>
          <w:p w:rsidR="0083101D" w:rsidRPr="0083101D" w:rsidRDefault="0083101D" w:rsidP="0083101D">
            <w:pPr>
              <w:jc w:val="center"/>
            </w:pPr>
            <w:r w:rsidRPr="0083101D">
              <w:t>463869.12 2316024.38</w:t>
            </w:r>
          </w:p>
          <w:p w:rsidR="0083101D" w:rsidRPr="0083101D" w:rsidRDefault="0083101D" w:rsidP="0083101D">
            <w:pPr>
              <w:jc w:val="center"/>
              <w:rPr>
                <w:highlight w:val="yellow"/>
              </w:rPr>
            </w:pPr>
            <w:r w:rsidRPr="0083101D">
              <w:t>463867.99 2316023.40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Пос. ГЭС, Парк Комсомольский, ближе к Казанскому проспекту</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p w:rsidR="0083101D" w:rsidRPr="0083101D" w:rsidRDefault="0083101D" w:rsidP="0083101D">
            <w:pPr>
              <w:jc w:val="center"/>
            </w:pP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кулинарной продукции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463512.23 2315771.38</w:t>
            </w:r>
          </w:p>
          <w:p w:rsidR="0083101D" w:rsidRPr="0083101D" w:rsidRDefault="0083101D" w:rsidP="0083101D">
            <w:pPr>
              <w:jc w:val="center"/>
            </w:pPr>
            <w:r w:rsidRPr="0083101D">
              <w:t>463513.49 2315772.20</w:t>
            </w:r>
          </w:p>
          <w:p w:rsidR="0083101D" w:rsidRPr="0083101D" w:rsidRDefault="0083101D" w:rsidP="0083101D">
            <w:pPr>
              <w:jc w:val="center"/>
            </w:pPr>
            <w:r w:rsidRPr="0083101D">
              <w:t>463512.40 2315773.87</w:t>
            </w:r>
          </w:p>
          <w:p w:rsidR="0083101D" w:rsidRPr="0083101D" w:rsidRDefault="0083101D" w:rsidP="0083101D">
            <w:pPr>
              <w:jc w:val="center"/>
            </w:pPr>
            <w:r w:rsidRPr="0083101D">
              <w:t>463511.14 2315773.05</w:t>
            </w:r>
          </w:p>
          <w:p w:rsidR="0083101D" w:rsidRPr="0083101D" w:rsidRDefault="0083101D" w:rsidP="0083101D">
            <w:pPr>
              <w:jc w:val="center"/>
              <w:rPr>
                <w:highlight w:val="yellow"/>
              </w:rPr>
            </w:pPr>
            <w:r w:rsidRPr="0083101D">
              <w:t>463512.23 2315771.38</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rPr>
                <w:color w:val="000000"/>
              </w:rPr>
            </w:pPr>
            <w:r w:rsidRPr="0083101D">
              <w:rPr>
                <w:color w:val="000000"/>
              </w:rPr>
              <w:t>Пос. ГЭС, Парк Комсомольский, ближе к Казанскому проспекту</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p w:rsidR="0083101D" w:rsidRPr="0083101D" w:rsidRDefault="0083101D" w:rsidP="0083101D">
            <w:pPr>
              <w:jc w:val="center"/>
            </w:pP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Реализация прохладительных напитков, чая, кофе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463514.69 2315768.14</w:t>
            </w:r>
          </w:p>
          <w:p w:rsidR="0083101D" w:rsidRPr="0083101D" w:rsidRDefault="0083101D" w:rsidP="0083101D">
            <w:pPr>
              <w:jc w:val="center"/>
            </w:pPr>
            <w:r w:rsidRPr="0083101D">
              <w:t>463515.93 2315768.98</w:t>
            </w:r>
          </w:p>
          <w:p w:rsidR="0083101D" w:rsidRPr="0083101D" w:rsidRDefault="0083101D" w:rsidP="0083101D">
            <w:pPr>
              <w:jc w:val="center"/>
            </w:pPr>
            <w:r w:rsidRPr="0083101D">
              <w:t>463514.80 2315770.63</w:t>
            </w:r>
          </w:p>
          <w:p w:rsidR="0083101D" w:rsidRPr="0083101D" w:rsidRDefault="0083101D" w:rsidP="0083101D">
            <w:pPr>
              <w:jc w:val="center"/>
            </w:pPr>
            <w:r w:rsidRPr="0083101D">
              <w:t>463513.56 2315769.79</w:t>
            </w:r>
          </w:p>
          <w:p w:rsidR="0083101D" w:rsidRPr="0083101D" w:rsidRDefault="0083101D" w:rsidP="0083101D">
            <w:pPr>
              <w:jc w:val="center"/>
              <w:rPr>
                <w:highlight w:val="yellow"/>
              </w:rPr>
            </w:pPr>
            <w:r w:rsidRPr="0083101D">
              <w:t>463514.69 2315768.14</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rPr>
                <w:color w:val="000000"/>
              </w:rPr>
            </w:pPr>
            <w:r w:rsidRPr="0083101D">
              <w:rPr>
                <w:color w:val="000000"/>
              </w:rPr>
              <w:t>Парк Сидоровка, напротив дом С-15 рядом с детской площадкой</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p w:rsidR="0083101D" w:rsidRPr="0083101D" w:rsidRDefault="0083101D" w:rsidP="0083101D">
            <w:pPr>
              <w:jc w:val="center"/>
            </w:pPr>
          </w:p>
        </w:tc>
        <w:tc>
          <w:tcPr>
            <w:tcW w:w="1985"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Мороженое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462855.65 2315872.84</w:t>
            </w:r>
          </w:p>
          <w:p w:rsidR="0083101D" w:rsidRPr="0083101D" w:rsidRDefault="0083101D" w:rsidP="0083101D">
            <w:pPr>
              <w:jc w:val="center"/>
            </w:pPr>
            <w:r w:rsidRPr="0083101D">
              <w:t>462857.10 2315874.21</w:t>
            </w:r>
          </w:p>
          <w:p w:rsidR="0083101D" w:rsidRPr="0083101D" w:rsidRDefault="0083101D" w:rsidP="0083101D">
            <w:pPr>
              <w:jc w:val="center"/>
            </w:pPr>
            <w:r w:rsidRPr="0083101D">
              <w:t>462856.07 2315875.30</w:t>
            </w:r>
          </w:p>
          <w:p w:rsidR="0083101D" w:rsidRPr="0083101D" w:rsidRDefault="0083101D" w:rsidP="0083101D">
            <w:pPr>
              <w:jc w:val="center"/>
            </w:pPr>
            <w:r w:rsidRPr="0083101D">
              <w:t>462854.62 2315873.93</w:t>
            </w:r>
          </w:p>
          <w:p w:rsidR="0083101D" w:rsidRPr="0083101D" w:rsidRDefault="0083101D" w:rsidP="0083101D">
            <w:pPr>
              <w:jc w:val="center"/>
              <w:rPr>
                <w:highlight w:val="yellow"/>
              </w:rPr>
            </w:pPr>
            <w:r w:rsidRPr="0083101D">
              <w:t>462855.65 2315872.84</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(10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470535.577722 2320964.642064</w:t>
            </w:r>
          </w:p>
          <w:p w:rsidR="0083101D" w:rsidRPr="0083101D" w:rsidRDefault="0083101D" w:rsidP="0083101D">
            <w:pPr>
              <w:spacing w:line="100" w:lineRule="atLeast"/>
              <w:jc w:val="center"/>
            </w:pPr>
            <w:r w:rsidRPr="0083101D">
              <w:t>470534.597722 2320967.612064</w:t>
            </w:r>
          </w:p>
          <w:p w:rsidR="0083101D" w:rsidRPr="0083101D" w:rsidRDefault="0083101D" w:rsidP="0083101D">
            <w:pPr>
              <w:spacing w:line="100" w:lineRule="atLeast"/>
              <w:jc w:val="center"/>
            </w:pPr>
            <w:r w:rsidRPr="0083101D">
              <w:t>470531.547722 2320966.572064</w:t>
            </w:r>
          </w:p>
          <w:p w:rsidR="0083101D" w:rsidRPr="0083101D" w:rsidRDefault="0083101D" w:rsidP="0083101D">
            <w:pPr>
              <w:jc w:val="center"/>
            </w:pPr>
            <w:r w:rsidRPr="0083101D">
              <w:t>470532.517722 2320963.632064</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32 728,00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1 636,00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29 382,00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(34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470552.730000 2320962.170000</w:t>
            </w:r>
          </w:p>
          <w:p w:rsidR="0083101D" w:rsidRPr="0083101D" w:rsidRDefault="0083101D" w:rsidP="0083101D">
            <w:pPr>
              <w:spacing w:line="100" w:lineRule="atLeast"/>
              <w:jc w:val="center"/>
            </w:pPr>
            <w:r w:rsidRPr="0083101D">
              <w:t>470556.580000 2320963.280000</w:t>
            </w:r>
          </w:p>
          <w:p w:rsidR="0083101D" w:rsidRPr="0083101D" w:rsidRDefault="0083101D" w:rsidP="0083101D">
            <w:pPr>
              <w:spacing w:line="100" w:lineRule="atLeast"/>
              <w:jc w:val="center"/>
            </w:pPr>
            <w:r w:rsidRPr="0083101D">
              <w:t>470553.720000 2320971.330000</w:t>
            </w:r>
          </w:p>
          <w:p w:rsidR="0083101D" w:rsidRPr="0083101D" w:rsidRDefault="0083101D" w:rsidP="0083101D">
            <w:pPr>
              <w:jc w:val="center"/>
            </w:pPr>
            <w:r w:rsidRPr="0083101D">
              <w:t>470549.950000 2320969.980000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102 605,00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5 130,00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82 084,00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(8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мороженого</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470603.600000 2320984.310000</w:t>
            </w:r>
          </w:p>
          <w:p w:rsidR="0083101D" w:rsidRPr="0083101D" w:rsidRDefault="0083101D" w:rsidP="0083101D">
            <w:pPr>
              <w:spacing w:line="100" w:lineRule="atLeast"/>
              <w:jc w:val="center"/>
            </w:pPr>
            <w:r w:rsidRPr="0083101D">
              <w:t>470602.870000 2320986.440000</w:t>
            </w:r>
          </w:p>
          <w:p w:rsidR="0083101D" w:rsidRPr="0083101D" w:rsidRDefault="0083101D" w:rsidP="0083101D">
            <w:pPr>
              <w:spacing w:line="100" w:lineRule="atLeast"/>
              <w:jc w:val="center"/>
            </w:pPr>
            <w:r w:rsidRPr="0083101D">
              <w:t>470599.450000 2320985.260000</w:t>
            </w:r>
          </w:p>
          <w:p w:rsidR="0083101D" w:rsidRPr="0083101D" w:rsidRDefault="0083101D" w:rsidP="0083101D">
            <w:pPr>
              <w:jc w:val="center"/>
            </w:pPr>
            <w:r w:rsidRPr="0083101D">
              <w:t>470600.180000 2320983.130000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26 528,00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1 326,00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21 222,00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(38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470610.130000 2320992.520000</w:t>
            </w:r>
          </w:p>
          <w:p w:rsidR="0083101D" w:rsidRPr="0083101D" w:rsidRDefault="0083101D" w:rsidP="0083101D">
            <w:pPr>
              <w:spacing w:line="100" w:lineRule="atLeast"/>
              <w:jc w:val="center"/>
            </w:pPr>
            <w:r w:rsidRPr="0083101D">
              <w:t>470614.060000 2320981.220000</w:t>
            </w:r>
          </w:p>
          <w:p w:rsidR="0083101D" w:rsidRPr="0083101D" w:rsidRDefault="0083101D" w:rsidP="0083101D">
            <w:pPr>
              <w:spacing w:line="100" w:lineRule="atLeast"/>
              <w:jc w:val="center"/>
            </w:pPr>
            <w:r w:rsidRPr="0083101D">
              <w:t>470617.120000 2320982.290000</w:t>
            </w:r>
          </w:p>
          <w:p w:rsidR="0083101D" w:rsidRPr="0083101D" w:rsidRDefault="0083101D" w:rsidP="0083101D">
            <w:pPr>
              <w:jc w:val="center"/>
            </w:pPr>
            <w:r w:rsidRPr="0083101D">
              <w:t>470613.130000 2320993.560000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114 676,00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5 734,00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91 740,00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(40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470620.980000 2320983.540000</w:t>
            </w:r>
          </w:p>
          <w:p w:rsidR="0083101D" w:rsidRPr="0083101D" w:rsidRDefault="0083101D" w:rsidP="0083101D">
            <w:pPr>
              <w:spacing w:line="100" w:lineRule="atLeast"/>
              <w:jc w:val="center"/>
            </w:pPr>
            <w:r w:rsidRPr="0083101D">
              <w:t>470624.710000 2320985.000000</w:t>
            </w:r>
          </w:p>
          <w:p w:rsidR="0083101D" w:rsidRPr="0083101D" w:rsidRDefault="0083101D" w:rsidP="0083101D">
            <w:pPr>
              <w:spacing w:line="100" w:lineRule="atLeast"/>
              <w:jc w:val="center"/>
            </w:pPr>
            <w:r w:rsidRPr="0083101D">
              <w:t>470621.350000 2320993.510000</w:t>
            </w:r>
          </w:p>
          <w:p w:rsidR="0083101D" w:rsidRPr="0083101D" w:rsidRDefault="0083101D" w:rsidP="0083101D">
            <w:pPr>
              <w:spacing w:line="100" w:lineRule="atLeast"/>
              <w:jc w:val="center"/>
            </w:pPr>
            <w:r w:rsidRPr="0083101D">
              <w:t>470619.650000 2320992.800000</w:t>
            </w:r>
          </w:p>
          <w:p w:rsidR="0083101D" w:rsidRPr="0083101D" w:rsidRDefault="0083101D" w:rsidP="0083101D">
            <w:pPr>
              <w:spacing w:line="100" w:lineRule="atLeast"/>
              <w:jc w:val="center"/>
            </w:pPr>
            <w:r w:rsidRPr="0083101D">
              <w:t>470618.960000 2320994.480000</w:t>
            </w:r>
          </w:p>
          <w:p w:rsidR="0083101D" w:rsidRPr="0083101D" w:rsidRDefault="0083101D" w:rsidP="0083101D">
            <w:pPr>
              <w:spacing w:line="100" w:lineRule="atLeast"/>
              <w:jc w:val="center"/>
            </w:pPr>
            <w:r w:rsidRPr="0083101D">
              <w:t>470617.100000 2320993.720000</w:t>
            </w:r>
          </w:p>
          <w:p w:rsidR="0083101D" w:rsidRPr="0083101D" w:rsidRDefault="0083101D" w:rsidP="0083101D">
            <w:pPr>
              <w:jc w:val="center"/>
            </w:pPr>
            <w:r w:rsidRPr="0083101D">
              <w:t>470618.480000 2320990.030000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120 711,00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6 036,00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96 569,00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w:t>
            </w:r>
          </w:p>
          <w:p w:rsidR="0083101D" w:rsidRPr="0083101D" w:rsidRDefault="0083101D" w:rsidP="0083101D">
            <w:pPr>
              <w:jc w:val="center"/>
            </w:pPr>
            <w:r w:rsidRPr="0083101D">
              <w:t>горячей кукурузы</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470621.891878 2320981.071546</w:t>
            </w:r>
          </w:p>
          <w:p w:rsidR="0083101D" w:rsidRPr="0083101D" w:rsidRDefault="0083101D" w:rsidP="0083101D">
            <w:pPr>
              <w:spacing w:line="100" w:lineRule="atLeast"/>
              <w:jc w:val="center"/>
            </w:pPr>
            <w:r w:rsidRPr="0083101D">
              <w:t>470623.710708 2320981.788245</w:t>
            </w:r>
          </w:p>
          <w:p w:rsidR="0083101D" w:rsidRPr="0083101D" w:rsidRDefault="0083101D" w:rsidP="0083101D">
            <w:pPr>
              <w:spacing w:line="100" w:lineRule="atLeast"/>
              <w:jc w:val="center"/>
            </w:pPr>
            <w:r w:rsidRPr="0083101D">
              <w:t>470623.145395 2320983.217867</w:t>
            </w:r>
          </w:p>
          <w:p w:rsidR="0083101D" w:rsidRPr="0083101D" w:rsidRDefault="0083101D" w:rsidP="0083101D">
            <w:pPr>
              <w:jc w:val="center"/>
            </w:pPr>
            <w:r w:rsidRPr="0083101D">
              <w:t>470621.326565 2320982.501169</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(2,5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w:t>
            </w:r>
          </w:p>
          <w:p w:rsidR="0083101D" w:rsidRPr="0083101D" w:rsidRDefault="0083101D" w:rsidP="0083101D">
            <w:pPr>
              <w:jc w:val="center"/>
            </w:pPr>
            <w:r w:rsidRPr="0083101D">
              <w:t>горячей кукурузы</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470652.140000 2320989.610000</w:t>
            </w:r>
          </w:p>
          <w:p w:rsidR="0083101D" w:rsidRPr="0083101D" w:rsidRDefault="0083101D" w:rsidP="0083101D">
            <w:pPr>
              <w:spacing w:line="100" w:lineRule="atLeast"/>
              <w:jc w:val="center"/>
            </w:pPr>
            <w:r w:rsidRPr="0083101D">
              <w:t>470652.710000 2320987.860000</w:t>
            </w:r>
          </w:p>
          <w:p w:rsidR="0083101D" w:rsidRPr="0083101D" w:rsidRDefault="0083101D" w:rsidP="0083101D">
            <w:pPr>
              <w:spacing w:line="100" w:lineRule="atLeast"/>
              <w:jc w:val="center"/>
            </w:pPr>
            <w:r w:rsidRPr="0083101D">
              <w:t>470653.900000 2320988.250000</w:t>
            </w:r>
          </w:p>
          <w:p w:rsidR="0083101D" w:rsidRPr="0083101D" w:rsidRDefault="0083101D" w:rsidP="0083101D">
            <w:pPr>
              <w:spacing w:line="100" w:lineRule="atLeast"/>
              <w:jc w:val="center"/>
            </w:pPr>
            <w:r w:rsidRPr="0083101D">
              <w:t>470653.330000 2320990.000000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7 827,00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392,00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6 262,00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(20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470687.460000 2321000.310000</w:t>
            </w:r>
          </w:p>
          <w:p w:rsidR="0083101D" w:rsidRPr="0083101D" w:rsidRDefault="0083101D" w:rsidP="0083101D">
            <w:pPr>
              <w:spacing w:line="100" w:lineRule="atLeast"/>
              <w:jc w:val="center"/>
            </w:pPr>
            <w:r w:rsidRPr="0083101D">
              <w:t>470690.370000 2321001.220000</w:t>
            </w:r>
          </w:p>
          <w:p w:rsidR="0083101D" w:rsidRPr="0083101D" w:rsidRDefault="0083101D" w:rsidP="0083101D">
            <w:pPr>
              <w:spacing w:line="100" w:lineRule="atLeast"/>
              <w:jc w:val="center"/>
            </w:pPr>
            <w:r w:rsidRPr="0083101D">
              <w:t>470688.390000 2321007.570000</w:t>
            </w:r>
          </w:p>
          <w:p w:rsidR="0083101D" w:rsidRPr="0083101D" w:rsidRDefault="0083101D" w:rsidP="0083101D">
            <w:pPr>
              <w:spacing w:line="100" w:lineRule="atLeast"/>
              <w:jc w:val="center"/>
            </w:pPr>
            <w:r w:rsidRPr="0083101D">
              <w:t>470685.480000 2321006.660000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61 981,00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3 100,00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49 585,00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прохладительных </w:t>
            </w:r>
          </w:p>
          <w:p w:rsidR="0083101D" w:rsidRPr="0083101D" w:rsidRDefault="0083101D" w:rsidP="0083101D">
            <w:pPr>
              <w:jc w:val="center"/>
              <w:rPr>
                <w:bCs/>
                <w:color w:val="000000"/>
              </w:rPr>
            </w:pPr>
            <w:r w:rsidRPr="0083101D">
              <w:rPr>
                <w:bCs/>
                <w:color w:val="000000"/>
              </w:rPr>
              <w:t xml:space="preserve">напитков, кваса </w:t>
            </w:r>
          </w:p>
          <w:p w:rsidR="0083101D" w:rsidRPr="0083101D" w:rsidRDefault="0083101D" w:rsidP="0083101D">
            <w:pPr>
              <w:ind w:firstLine="708"/>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470624.023194 2320981.900681</w:t>
            </w:r>
          </w:p>
          <w:p w:rsidR="0083101D" w:rsidRPr="0083101D" w:rsidRDefault="0083101D" w:rsidP="0083101D">
            <w:pPr>
              <w:spacing w:line="100" w:lineRule="atLeast"/>
              <w:jc w:val="center"/>
            </w:pPr>
            <w:r w:rsidRPr="0083101D">
              <w:t>470625.820117 2320982.670659</w:t>
            </w:r>
          </w:p>
          <w:p w:rsidR="0083101D" w:rsidRPr="0083101D" w:rsidRDefault="0083101D" w:rsidP="0083101D">
            <w:pPr>
              <w:spacing w:line="100" w:lineRule="atLeast"/>
              <w:jc w:val="center"/>
            </w:pPr>
            <w:r w:rsidRPr="0083101D">
              <w:t>470625.212926 2320984.083004</w:t>
            </w:r>
          </w:p>
          <w:p w:rsidR="0083101D" w:rsidRPr="0083101D" w:rsidRDefault="0083101D" w:rsidP="0083101D">
            <w:pPr>
              <w:jc w:val="center"/>
            </w:pPr>
            <w:r w:rsidRPr="0083101D">
              <w:t>470623.416003 2320983.313026</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мороженого</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470636.340000 2320984.520000</w:t>
            </w:r>
          </w:p>
          <w:p w:rsidR="0083101D" w:rsidRPr="0083101D" w:rsidRDefault="0083101D" w:rsidP="0083101D">
            <w:pPr>
              <w:spacing w:line="100" w:lineRule="atLeast"/>
              <w:jc w:val="center"/>
            </w:pPr>
            <w:r w:rsidRPr="0083101D">
              <w:t>470633.500000 2320983.510000</w:t>
            </w:r>
          </w:p>
          <w:p w:rsidR="0083101D" w:rsidRPr="0083101D" w:rsidRDefault="0083101D" w:rsidP="0083101D">
            <w:pPr>
              <w:spacing w:line="100" w:lineRule="atLeast"/>
              <w:jc w:val="center"/>
            </w:pPr>
            <w:r w:rsidRPr="0083101D">
              <w:t>470634.190000 2320981.570000</w:t>
            </w:r>
          </w:p>
          <w:p w:rsidR="0083101D" w:rsidRPr="0083101D" w:rsidRDefault="0083101D" w:rsidP="0083101D">
            <w:pPr>
              <w:jc w:val="center"/>
            </w:pPr>
            <w:r w:rsidRPr="0083101D">
              <w:t>470637.030000 2320982.580000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18 133,00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906,00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14 506,00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(10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470633.820000 2320989.690000</w:t>
            </w:r>
          </w:p>
          <w:p w:rsidR="0083101D" w:rsidRPr="0083101D" w:rsidRDefault="0083101D" w:rsidP="0083101D">
            <w:pPr>
              <w:spacing w:line="100" w:lineRule="atLeast"/>
              <w:jc w:val="center"/>
            </w:pPr>
            <w:r w:rsidRPr="0083101D">
              <w:t>470631.350000 2320988.760000</w:t>
            </w:r>
          </w:p>
          <w:p w:rsidR="0083101D" w:rsidRPr="0083101D" w:rsidRDefault="0083101D" w:rsidP="0083101D">
            <w:pPr>
              <w:spacing w:line="100" w:lineRule="atLeast"/>
              <w:jc w:val="center"/>
            </w:pPr>
            <w:r w:rsidRPr="0083101D">
              <w:t>470632.740000 2320985.070000</w:t>
            </w:r>
          </w:p>
          <w:p w:rsidR="0083101D" w:rsidRPr="0083101D" w:rsidRDefault="0083101D" w:rsidP="0083101D">
            <w:pPr>
              <w:jc w:val="center"/>
            </w:pPr>
            <w:r w:rsidRPr="0083101D">
              <w:t>470635.210000 2320986.000000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32 738,00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1 636,00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29 382,00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(7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сладкой ваты, попкорна, карамельных яблок</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470652.100000 2320987.610000</w:t>
            </w:r>
          </w:p>
          <w:p w:rsidR="0083101D" w:rsidRPr="0083101D" w:rsidRDefault="0083101D" w:rsidP="0083101D">
            <w:pPr>
              <w:spacing w:line="100" w:lineRule="atLeast"/>
              <w:jc w:val="center"/>
            </w:pPr>
            <w:r w:rsidRPr="0083101D">
              <w:t>470651.480000 2320989.540000</w:t>
            </w:r>
          </w:p>
          <w:p w:rsidR="0083101D" w:rsidRPr="0083101D" w:rsidRDefault="0083101D" w:rsidP="0083101D">
            <w:pPr>
              <w:spacing w:line="100" w:lineRule="atLeast"/>
              <w:jc w:val="center"/>
            </w:pPr>
            <w:r w:rsidRPr="0083101D">
              <w:t>470648.400000 2320988.550000</w:t>
            </w:r>
          </w:p>
          <w:p w:rsidR="0083101D" w:rsidRPr="0083101D" w:rsidRDefault="0083101D" w:rsidP="0083101D">
            <w:pPr>
              <w:jc w:val="center"/>
            </w:pPr>
            <w:r w:rsidRPr="0083101D">
              <w:t>470649.020000 2320986.620000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21 050,00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1 052,00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16 840,00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прохладительных </w:t>
            </w:r>
          </w:p>
          <w:p w:rsidR="0083101D" w:rsidRPr="0083101D" w:rsidRDefault="0083101D" w:rsidP="0083101D">
            <w:pPr>
              <w:jc w:val="center"/>
              <w:rPr>
                <w:bCs/>
                <w:color w:val="000000"/>
              </w:rPr>
            </w:pPr>
            <w:r w:rsidRPr="0083101D">
              <w:rPr>
                <w:bCs/>
                <w:color w:val="000000"/>
              </w:rPr>
              <w:t xml:space="preserve">напитков, кваса </w:t>
            </w:r>
          </w:p>
          <w:p w:rsidR="0083101D" w:rsidRPr="0083101D" w:rsidRDefault="0083101D" w:rsidP="0083101D">
            <w:pPr>
              <w:ind w:firstLine="708"/>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470659.380000 2320990.750000</w:t>
            </w:r>
          </w:p>
          <w:p w:rsidR="0083101D" w:rsidRPr="0083101D" w:rsidRDefault="0083101D" w:rsidP="0083101D">
            <w:pPr>
              <w:spacing w:line="100" w:lineRule="atLeast"/>
              <w:jc w:val="center"/>
            </w:pPr>
            <w:r w:rsidRPr="0083101D">
              <w:t>470661.250000 2320991.440000</w:t>
            </w:r>
          </w:p>
          <w:p w:rsidR="0083101D" w:rsidRPr="0083101D" w:rsidRDefault="0083101D" w:rsidP="0083101D">
            <w:pPr>
              <w:spacing w:line="100" w:lineRule="atLeast"/>
              <w:jc w:val="center"/>
            </w:pPr>
            <w:r w:rsidRPr="0083101D">
              <w:t>470660.700000 2320992.930000</w:t>
            </w:r>
          </w:p>
          <w:p w:rsidR="0083101D" w:rsidRPr="0083101D" w:rsidRDefault="0083101D" w:rsidP="0083101D">
            <w:pPr>
              <w:spacing w:line="100" w:lineRule="atLeast"/>
              <w:jc w:val="center"/>
            </w:pPr>
            <w:r w:rsidRPr="0083101D">
              <w:t>470658.830000 2320992.240000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(25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470661.930000 2320999.030000</w:t>
            </w:r>
          </w:p>
          <w:p w:rsidR="0083101D" w:rsidRPr="0083101D" w:rsidRDefault="0083101D" w:rsidP="0083101D">
            <w:pPr>
              <w:spacing w:line="100" w:lineRule="atLeast"/>
              <w:jc w:val="center"/>
            </w:pPr>
            <w:r w:rsidRPr="0083101D">
              <w:t>470664.070000 2320992.390000</w:t>
            </w:r>
          </w:p>
          <w:p w:rsidR="0083101D" w:rsidRPr="0083101D" w:rsidRDefault="0083101D" w:rsidP="0083101D">
            <w:pPr>
              <w:spacing w:line="100" w:lineRule="atLeast"/>
              <w:jc w:val="center"/>
            </w:pPr>
            <w:r w:rsidRPr="0083101D">
              <w:t>470667.540000 2320993.510000</w:t>
            </w:r>
          </w:p>
          <w:p w:rsidR="0083101D" w:rsidRPr="0083101D" w:rsidRDefault="0083101D" w:rsidP="0083101D">
            <w:pPr>
              <w:spacing w:line="100" w:lineRule="atLeast"/>
              <w:jc w:val="center"/>
            </w:pPr>
            <w:r w:rsidRPr="0083101D">
              <w:lastRenderedPageBreak/>
              <w:t>470665.400000 2321000.150000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lastRenderedPageBreak/>
              <w:t>76 924,00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3 846,00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61 540,00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кофе, напитков</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470671.920000 2321002.910000</w:t>
            </w:r>
          </w:p>
          <w:p w:rsidR="0083101D" w:rsidRPr="0083101D" w:rsidRDefault="0083101D" w:rsidP="0083101D">
            <w:pPr>
              <w:spacing w:line="100" w:lineRule="atLeast"/>
              <w:jc w:val="center"/>
            </w:pPr>
            <w:r w:rsidRPr="0083101D">
              <w:t>470673.040000 2320999.800000</w:t>
            </w:r>
          </w:p>
          <w:p w:rsidR="0083101D" w:rsidRPr="0083101D" w:rsidRDefault="0083101D" w:rsidP="0083101D">
            <w:pPr>
              <w:spacing w:line="100" w:lineRule="atLeast"/>
              <w:jc w:val="center"/>
            </w:pPr>
            <w:r w:rsidRPr="0083101D">
              <w:t>470676.880000 2321001.180000</w:t>
            </w:r>
          </w:p>
          <w:p w:rsidR="0083101D" w:rsidRPr="0083101D" w:rsidRDefault="0083101D" w:rsidP="0083101D">
            <w:pPr>
              <w:spacing w:line="100" w:lineRule="atLeast"/>
              <w:jc w:val="center"/>
            </w:pPr>
            <w:r w:rsidRPr="0083101D">
              <w:t>470675.760000 2321004.290000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40 987,00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2 050,00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32 790,00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(34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кулинарных изделий</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470679.840000 2320997.810000</w:t>
            </w:r>
          </w:p>
          <w:p w:rsidR="0083101D" w:rsidRPr="0083101D" w:rsidRDefault="0083101D" w:rsidP="0083101D">
            <w:pPr>
              <w:spacing w:line="100" w:lineRule="atLeast"/>
              <w:jc w:val="center"/>
            </w:pPr>
            <w:r w:rsidRPr="0083101D">
              <w:t>470683.240000 2320999.050000</w:t>
            </w:r>
          </w:p>
          <w:p w:rsidR="0083101D" w:rsidRPr="0083101D" w:rsidRDefault="0083101D" w:rsidP="0083101D">
            <w:pPr>
              <w:spacing w:line="100" w:lineRule="atLeast"/>
              <w:jc w:val="center"/>
            </w:pPr>
            <w:r w:rsidRPr="0083101D">
              <w:t>470680.030000 2321007.850000</w:t>
            </w:r>
          </w:p>
          <w:p w:rsidR="0083101D" w:rsidRPr="0083101D" w:rsidRDefault="0083101D" w:rsidP="0083101D">
            <w:pPr>
              <w:spacing w:line="100" w:lineRule="atLeast"/>
              <w:jc w:val="center"/>
            </w:pPr>
            <w:r w:rsidRPr="0083101D">
              <w:t>470676.630000 2321006.610000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102 605,00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5 130,00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82 084,00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мороженого </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470706.308600 2321003.452262</w:t>
            </w:r>
          </w:p>
          <w:p w:rsidR="0083101D" w:rsidRPr="0083101D" w:rsidRDefault="0083101D" w:rsidP="0083101D">
            <w:pPr>
              <w:spacing w:line="100" w:lineRule="atLeast"/>
              <w:jc w:val="center"/>
            </w:pPr>
            <w:r w:rsidRPr="0083101D">
              <w:t>470708.178600 2321004.022262</w:t>
            </w:r>
          </w:p>
          <w:p w:rsidR="0083101D" w:rsidRPr="0083101D" w:rsidRDefault="0083101D" w:rsidP="0083101D">
            <w:pPr>
              <w:spacing w:line="100" w:lineRule="atLeast"/>
              <w:jc w:val="center"/>
            </w:pPr>
            <w:r w:rsidRPr="0083101D">
              <w:t>470707.728600 2321005.492262</w:t>
            </w:r>
          </w:p>
          <w:p w:rsidR="0083101D" w:rsidRPr="0083101D" w:rsidRDefault="0083101D" w:rsidP="0083101D">
            <w:pPr>
              <w:spacing w:line="100" w:lineRule="atLeast"/>
              <w:jc w:val="center"/>
            </w:pPr>
            <w:r w:rsidRPr="0083101D">
              <w:t>470705.858600 2321004.922262</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r w:rsidRPr="0083101D">
              <w:t xml:space="preserve">Набережная </w:t>
            </w:r>
          </w:p>
          <w:p w:rsidR="0083101D" w:rsidRPr="0083101D" w:rsidRDefault="0083101D" w:rsidP="0083101D">
            <w:r w:rsidRPr="0083101D">
              <w:t xml:space="preserve">им. Ф. </w:t>
            </w:r>
            <w:proofErr w:type="spellStart"/>
            <w:r w:rsidRPr="0083101D">
              <w:t>Табеева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(3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прохладительных </w:t>
            </w:r>
          </w:p>
          <w:p w:rsidR="0083101D" w:rsidRPr="0083101D" w:rsidRDefault="0083101D" w:rsidP="0083101D">
            <w:pPr>
              <w:jc w:val="center"/>
              <w:rPr>
                <w:bCs/>
                <w:color w:val="000000"/>
              </w:rPr>
            </w:pPr>
            <w:r w:rsidRPr="0083101D">
              <w:rPr>
                <w:bCs/>
                <w:color w:val="000000"/>
              </w:rPr>
              <w:t xml:space="preserve">напитков, кваса </w:t>
            </w:r>
          </w:p>
          <w:p w:rsidR="0083101D" w:rsidRPr="0083101D" w:rsidRDefault="0083101D" w:rsidP="0083101D">
            <w:pPr>
              <w:ind w:firstLine="708"/>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470702.500172 2321002.192608</w:t>
            </w:r>
          </w:p>
          <w:p w:rsidR="0083101D" w:rsidRPr="0083101D" w:rsidRDefault="0083101D" w:rsidP="0083101D">
            <w:pPr>
              <w:spacing w:line="100" w:lineRule="atLeast"/>
              <w:jc w:val="center"/>
            </w:pPr>
            <w:r w:rsidRPr="0083101D">
              <w:t>470704.370172 2321002.762608</w:t>
            </w:r>
          </w:p>
          <w:p w:rsidR="0083101D" w:rsidRPr="0083101D" w:rsidRDefault="0083101D" w:rsidP="0083101D">
            <w:pPr>
              <w:spacing w:line="100" w:lineRule="atLeast"/>
              <w:jc w:val="center"/>
            </w:pPr>
            <w:r w:rsidRPr="0083101D">
              <w:t>470703.920172 2321004.232608</w:t>
            </w:r>
          </w:p>
          <w:p w:rsidR="0083101D" w:rsidRPr="0083101D" w:rsidRDefault="0083101D" w:rsidP="0083101D">
            <w:pPr>
              <w:spacing w:line="100" w:lineRule="atLeast"/>
              <w:jc w:val="center"/>
            </w:pPr>
            <w:r w:rsidRPr="0083101D">
              <w:t>470702.050172 2321003.662608</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9 393,00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470,00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7 514,00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Бульвар Энтузиастов, в районе 3/07</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rPr>
                <w:bCs/>
              </w:rPr>
            </w:pPr>
            <w:r w:rsidRPr="0083101D">
              <w:t xml:space="preserve">Реализация прохладительных </w:t>
            </w:r>
            <w:r w:rsidRPr="0083101D">
              <w:rPr>
                <w:bCs/>
              </w:rPr>
              <w:t xml:space="preserve">напитков, кваса </w:t>
            </w:r>
          </w:p>
          <w:p w:rsidR="0083101D" w:rsidRPr="0083101D" w:rsidRDefault="0083101D" w:rsidP="0083101D">
            <w:pPr>
              <w:ind w:firstLine="708"/>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pPr>
            <w:r w:rsidRPr="0083101D">
              <w:t>470622.730000 2324135.560000</w:t>
            </w:r>
          </w:p>
          <w:p w:rsidR="0083101D" w:rsidRPr="0083101D" w:rsidRDefault="0083101D" w:rsidP="0083101D">
            <w:pPr>
              <w:spacing w:line="100" w:lineRule="atLeast"/>
              <w:jc w:val="center"/>
            </w:pPr>
            <w:r w:rsidRPr="0083101D">
              <w:t>470621.210000 2324137.030000</w:t>
            </w:r>
          </w:p>
          <w:p w:rsidR="0083101D" w:rsidRPr="0083101D" w:rsidRDefault="0083101D" w:rsidP="0083101D">
            <w:pPr>
              <w:spacing w:line="100" w:lineRule="atLeast"/>
              <w:jc w:val="center"/>
            </w:pPr>
            <w:r w:rsidRPr="0083101D">
              <w:t>470619.630000 2324135.390000</w:t>
            </w:r>
          </w:p>
          <w:p w:rsidR="0083101D" w:rsidRPr="0083101D" w:rsidRDefault="0083101D" w:rsidP="0083101D">
            <w:pPr>
              <w:spacing w:line="100" w:lineRule="atLeast"/>
              <w:jc w:val="center"/>
            </w:pPr>
            <w:r w:rsidRPr="0083101D">
              <w:t>470621.120000 2324133.900000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15 306,00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765,00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12 245,00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Бульвар Энтузиастов, в районе 3/10</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мороженого</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rPr>
                <w:bCs/>
                <w:color w:val="000000"/>
              </w:rPr>
            </w:pPr>
            <w:r w:rsidRPr="0083101D">
              <w:rPr>
                <w:bCs/>
                <w:color w:val="000000"/>
              </w:rPr>
              <w:t>470756.413 2324267.654</w:t>
            </w:r>
          </w:p>
          <w:p w:rsidR="0083101D" w:rsidRPr="0083101D" w:rsidRDefault="0083101D" w:rsidP="0083101D">
            <w:pPr>
              <w:spacing w:line="100" w:lineRule="atLeast"/>
              <w:jc w:val="center"/>
              <w:rPr>
                <w:bCs/>
                <w:color w:val="000000"/>
              </w:rPr>
            </w:pPr>
            <w:r w:rsidRPr="0083101D">
              <w:rPr>
                <w:bCs/>
                <w:color w:val="000000"/>
              </w:rPr>
              <w:t>470757.460 2324268.728</w:t>
            </w:r>
          </w:p>
          <w:p w:rsidR="0083101D" w:rsidRPr="0083101D" w:rsidRDefault="0083101D" w:rsidP="0083101D">
            <w:pPr>
              <w:spacing w:line="100" w:lineRule="atLeast"/>
              <w:jc w:val="center"/>
              <w:rPr>
                <w:bCs/>
                <w:color w:val="000000"/>
              </w:rPr>
            </w:pPr>
            <w:r w:rsidRPr="0083101D">
              <w:rPr>
                <w:bCs/>
                <w:color w:val="000000"/>
              </w:rPr>
              <w:t>470756.744 2324269.426</w:t>
            </w:r>
          </w:p>
          <w:p w:rsidR="0083101D" w:rsidRPr="0083101D" w:rsidRDefault="0083101D" w:rsidP="0083101D">
            <w:pPr>
              <w:spacing w:line="100" w:lineRule="atLeast"/>
              <w:jc w:val="center"/>
            </w:pPr>
            <w:r w:rsidRPr="0083101D">
              <w:rPr>
                <w:bCs/>
                <w:color w:val="000000"/>
              </w:rPr>
              <w:t>470755.697 2324268.351</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4 857,00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243,00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3 885,00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Бульвар Энтузиастов, в районе 3/05</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Лоток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мороженого</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rPr>
                <w:bCs/>
                <w:color w:val="000000"/>
              </w:rPr>
            </w:pPr>
            <w:r w:rsidRPr="0083101D">
              <w:rPr>
                <w:bCs/>
                <w:color w:val="000000"/>
              </w:rPr>
              <w:t>470616.418 2324131.971</w:t>
            </w:r>
          </w:p>
          <w:p w:rsidR="0083101D" w:rsidRPr="0083101D" w:rsidRDefault="0083101D" w:rsidP="0083101D">
            <w:pPr>
              <w:spacing w:line="100" w:lineRule="atLeast"/>
              <w:jc w:val="center"/>
              <w:rPr>
                <w:bCs/>
                <w:color w:val="000000"/>
              </w:rPr>
            </w:pPr>
            <w:r w:rsidRPr="0083101D">
              <w:rPr>
                <w:bCs/>
                <w:color w:val="000000"/>
              </w:rPr>
              <w:t>470617.465 2324133.045</w:t>
            </w:r>
          </w:p>
          <w:p w:rsidR="0083101D" w:rsidRPr="0083101D" w:rsidRDefault="0083101D" w:rsidP="0083101D">
            <w:pPr>
              <w:spacing w:line="100" w:lineRule="atLeast"/>
              <w:jc w:val="center"/>
              <w:rPr>
                <w:bCs/>
                <w:color w:val="000000"/>
              </w:rPr>
            </w:pPr>
            <w:r w:rsidRPr="0083101D">
              <w:rPr>
                <w:bCs/>
                <w:color w:val="000000"/>
              </w:rPr>
              <w:t>470616.749 2324133.743</w:t>
            </w:r>
          </w:p>
          <w:p w:rsidR="0083101D" w:rsidRPr="0083101D" w:rsidRDefault="0083101D" w:rsidP="0083101D">
            <w:pPr>
              <w:spacing w:line="100" w:lineRule="atLeast"/>
              <w:jc w:val="center"/>
              <w:rPr>
                <w:bCs/>
                <w:color w:val="000000"/>
                <w:highlight w:val="yellow"/>
              </w:rPr>
            </w:pPr>
            <w:r w:rsidRPr="0083101D">
              <w:rPr>
                <w:bCs/>
                <w:color w:val="000000"/>
              </w:rPr>
              <w:t>470615.702 2324132.669</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4 857,00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243,00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3 885,00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 xml:space="preserve">пр. Хасана </w:t>
            </w:r>
            <w:proofErr w:type="spellStart"/>
            <w:r w:rsidRPr="0083101D">
              <w:t>Туфана</w:t>
            </w:r>
            <w:proofErr w:type="spellEnd"/>
            <w:r w:rsidRPr="0083101D">
              <w:t>, со стороны 12 комплекса</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rPr>
                <w:color w:val="000000"/>
              </w:rPr>
            </w:pPr>
            <w:r w:rsidRPr="0083101D">
              <w:rPr>
                <w:color w:val="000000"/>
              </w:rPr>
              <w:t>Киоск</w:t>
            </w:r>
          </w:p>
          <w:p w:rsidR="0083101D" w:rsidRPr="0083101D" w:rsidRDefault="0083101D" w:rsidP="0083101D">
            <w:pPr>
              <w:jc w:val="center"/>
            </w:pPr>
            <w:r w:rsidRPr="0083101D">
              <w:rPr>
                <w:color w:val="000000"/>
              </w:rPr>
              <w:t xml:space="preserve">(8 </w:t>
            </w:r>
            <w:proofErr w:type="spellStart"/>
            <w:r w:rsidRPr="0083101D">
              <w:rPr>
                <w:color w:val="000000"/>
              </w:rPr>
              <w:t>кв.м</w:t>
            </w:r>
            <w:proofErr w:type="spellEnd"/>
            <w:r w:rsidRPr="0083101D">
              <w:rPr>
                <w:color w:val="000000"/>
              </w:rPr>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мороженого</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spacing w:line="100" w:lineRule="atLeast"/>
              <w:jc w:val="center"/>
              <w:rPr>
                <w:bCs/>
                <w:color w:val="000000"/>
              </w:rPr>
            </w:pPr>
            <w:r w:rsidRPr="0083101D">
              <w:rPr>
                <w:bCs/>
                <w:color w:val="000000"/>
              </w:rPr>
              <w:t>471062.085 2321561.969</w:t>
            </w:r>
          </w:p>
          <w:p w:rsidR="0083101D" w:rsidRPr="0083101D" w:rsidRDefault="0083101D" w:rsidP="0083101D">
            <w:pPr>
              <w:spacing w:line="100" w:lineRule="atLeast"/>
              <w:jc w:val="center"/>
              <w:rPr>
                <w:bCs/>
                <w:color w:val="000000"/>
              </w:rPr>
            </w:pPr>
            <w:r w:rsidRPr="0083101D">
              <w:rPr>
                <w:bCs/>
                <w:color w:val="000000"/>
              </w:rPr>
              <w:t>471063.189 2321558.116</w:t>
            </w:r>
          </w:p>
          <w:p w:rsidR="0083101D" w:rsidRPr="0083101D" w:rsidRDefault="0083101D" w:rsidP="0083101D">
            <w:pPr>
              <w:spacing w:line="100" w:lineRule="atLeast"/>
              <w:jc w:val="center"/>
              <w:rPr>
                <w:bCs/>
                <w:color w:val="000000"/>
              </w:rPr>
            </w:pPr>
            <w:r w:rsidRPr="0083101D">
              <w:rPr>
                <w:bCs/>
                <w:color w:val="000000"/>
              </w:rPr>
              <w:t>471065.112 2321558.671</w:t>
            </w:r>
          </w:p>
          <w:p w:rsidR="0083101D" w:rsidRPr="0083101D" w:rsidRDefault="0083101D" w:rsidP="0083101D">
            <w:pPr>
              <w:spacing w:line="100" w:lineRule="atLeast"/>
              <w:jc w:val="center"/>
              <w:rPr>
                <w:bCs/>
                <w:color w:val="000000"/>
              </w:rPr>
            </w:pPr>
            <w:r>
              <w:rPr>
                <w:bCs/>
                <w:color w:val="000000"/>
              </w:rPr>
              <w:t>471064.001 2321562.518</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rPr>
                <w:bCs/>
                <w:color w:val="000000"/>
              </w:rPr>
            </w:pPr>
            <w:r w:rsidRPr="0083101D">
              <w:rPr>
                <w:bCs/>
                <w:color w:val="000000"/>
              </w:rPr>
              <w:t>26 528,00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1 326,00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spacing w:line="100" w:lineRule="atLeast"/>
              <w:jc w:val="center"/>
            </w:pPr>
            <w:r w:rsidRPr="0083101D">
              <w:t>21 222,00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Район Парка культуры и отдыха (проспект Мира,81).</w:t>
            </w:r>
          </w:p>
          <w:p w:rsidR="0083101D" w:rsidRPr="0083101D" w:rsidRDefault="0083101D" w:rsidP="0083101D">
            <w:r w:rsidRPr="0083101D">
              <w:t>Вдоль тротуара, в районе аттракциона «Веревочный городок»</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Прохладительные напитки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471908.020 2324549.370</w:t>
            </w:r>
          </w:p>
          <w:p w:rsidR="0083101D" w:rsidRPr="0083101D" w:rsidRDefault="0083101D" w:rsidP="0083101D">
            <w:pPr>
              <w:jc w:val="center"/>
            </w:pPr>
            <w:r w:rsidRPr="0083101D">
              <w:t>471906.420 2324551.900</w:t>
            </w:r>
          </w:p>
          <w:p w:rsidR="0083101D" w:rsidRPr="0083101D" w:rsidRDefault="0083101D" w:rsidP="0083101D">
            <w:pPr>
              <w:jc w:val="center"/>
            </w:pPr>
            <w:r w:rsidRPr="0083101D">
              <w:t>471904.730 2324550.830</w:t>
            </w:r>
          </w:p>
          <w:p w:rsidR="0083101D" w:rsidRPr="0083101D" w:rsidRDefault="0083101D" w:rsidP="0083101D">
            <w:pPr>
              <w:jc w:val="center"/>
            </w:pPr>
            <w:r w:rsidRPr="0083101D">
              <w:t>471906.330 2324548.290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20 043,00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1 002,00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16 035,00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Район Парка культуры и отдыха (проспект Мира,81),</w:t>
            </w:r>
          </w:p>
          <w:p w:rsidR="0083101D" w:rsidRPr="0083101D" w:rsidRDefault="0083101D" w:rsidP="0083101D">
            <w:r w:rsidRPr="0083101D">
              <w:t>в районе спортплощадки</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Прохладительные напитки</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471794.110 2324447.380</w:t>
            </w:r>
          </w:p>
          <w:p w:rsidR="0083101D" w:rsidRPr="0083101D" w:rsidRDefault="0083101D" w:rsidP="0083101D">
            <w:pPr>
              <w:jc w:val="center"/>
            </w:pPr>
            <w:r w:rsidRPr="0083101D">
              <w:t>471795.430 2324445.880</w:t>
            </w:r>
          </w:p>
          <w:p w:rsidR="0083101D" w:rsidRPr="0083101D" w:rsidRDefault="0083101D" w:rsidP="0083101D">
            <w:pPr>
              <w:jc w:val="center"/>
            </w:pPr>
            <w:r w:rsidRPr="0083101D">
              <w:t>471797.680 2324447.870</w:t>
            </w:r>
          </w:p>
          <w:p w:rsidR="0083101D" w:rsidRPr="0083101D" w:rsidRDefault="0083101D" w:rsidP="0083101D">
            <w:pPr>
              <w:jc w:val="center"/>
            </w:pPr>
            <w:r w:rsidRPr="0083101D">
              <w:t>471796.360 2324449.370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20 043,00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1 002,00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16 035,00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Район Парка культуры и отдыха (проспект Мира,81),</w:t>
            </w:r>
          </w:p>
          <w:p w:rsidR="0083101D" w:rsidRPr="0083101D" w:rsidRDefault="0083101D" w:rsidP="0083101D">
            <w:r w:rsidRPr="0083101D">
              <w:lastRenderedPageBreak/>
              <w:t xml:space="preserve">напротив </w:t>
            </w:r>
            <w:proofErr w:type="spellStart"/>
            <w:r w:rsidRPr="0083101D">
              <w:t>перголы</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lastRenderedPageBreak/>
              <w:t>Киоск</w:t>
            </w:r>
          </w:p>
          <w:p w:rsidR="0083101D" w:rsidRPr="0083101D" w:rsidRDefault="0083101D" w:rsidP="0083101D">
            <w:pPr>
              <w:jc w:val="center"/>
            </w:pPr>
            <w:r w:rsidRPr="0083101D">
              <w:t xml:space="preserve">(6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Мороженое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471637.600 2324372.860</w:t>
            </w:r>
          </w:p>
          <w:p w:rsidR="0083101D" w:rsidRPr="0083101D" w:rsidRDefault="0083101D" w:rsidP="0083101D">
            <w:pPr>
              <w:jc w:val="center"/>
            </w:pPr>
            <w:r w:rsidRPr="0083101D">
              <w:t>471636.069 2324374.510</w:t>
            </w:r>
          </w:p>
          <w:p w:rsidR="0083101D" w:rsidRPr="0083101D" w:rsidRDefault="0083101D" w:rsidP="0083101D">
            <w:pPr>
              <w:jc w:val="center"/>
            </w:pPr>
            <w:r w:rsidRPr="0083101D">
              <w:t>471633.458 2324372.093</w:t>
            </w:r>
          </w:p>
          <w:p w:rsidR="0083101D" w:rsidRPr="0083101D" w:rsidRDefault="0083101D" w:rsidP="0083101D">
            <w:pPr>
              <w:jc w:val="center"/>
            </w:pPr>
            <w:r w:rsidRPr="0083101D">
              <w:lastRenderedPageBreak/>
              <w:t>471634.960 2324370.440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lastRenderedPageBreak/>
              <w:t>20 043,00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1 002,00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16 035,00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напротив аттракциона «Стелла Магнетик»</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прохладительных напитков, чая, кофе</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471988.71 2324746.30</w:t>
            </w:r>
          </w:p>
          <w:p w:rsidR="0083101D" w:rsidRPr="0083101D" w:rsidRDefault="0083101D" w:rsidP="0083101D">
            <w:pPr>
              <w:jc w:val="center"/>
            </w:pPr>
            <w:r w:rsidRPr="0083101D">
              <w:t>471986.67 2324744.11</w:t>
            </w:r>
          </w:p>
          <w:p w:rsidR="0083101D" w:rsidRPr="0083101D" w:rsidRDefault="0083101D" w:rsidP="0083101D">
            <w:pPr>
              <w:jc w:val="center"/>
            </w:pPr>
            <w:r w:rsidRPr="0083101D">
              <w:t>471982.96 2324747.56</w:t>
            </w:r>
          </w:p>
          <w:p w:rsidR="0083101D" w:rsidRPr="0083101D" w:rsidRDefault="0083101D" w:rsidP="0083101D">
            <w:pPr>
              <w:jc w:val="center"/>
            </w:pPr>
            <w:r w:rsidRPr="0083101D">
              <w:t>471985.01 2324749.75</w:t>
            </w:r>
          </w:p>
          <w:p w:rsidR="0083101D" w:rsidRPr="0083101D" w:rsidRDefault="0083101D" w:rsidP="0083101D">
            <w:pPr>
              <w:jc w:val="center"/>
            </w:pPr>
            <w:r w:rsidRPr="0083101D">
              <w:t>471988.71 2324746.30</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возле администрации</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кулинарной продукции</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472006.65 2324714.19</w:t>
            </w:r>
          </w:p>
          <w:p w:rsidR="0083101D" w:rsidRPr="0083101D" w:rsidRDefault="0083101D" w:rsidP="0083101D">
            <w:pPr>
              <w:jc w:val="center"/>
            </w:pPr>
            <w:r w:rsidRPr="0083101D">
              <w:t>472002.82 2324710.96</w:t>
            </w:r>
          </w:p>
          <w:p w:rsidR="0083101D" w:rsidRPr="0083101D" w:rsidRDefault="0083101D" w:rsidP="0083101D">
            <w:pPr>
              <w:jc w:val="center"/>
            </w:pPr>
            <w:r w:rsidRPr="0083101D">
              <w:t>472000.89 2324713.26</w:t>
            </w:r>
          </w:p>
          <w:p w:rsidR="0083101D" w:rsidRPr="0083101D" w:rsidRDefault="0083101D" w:rsidP="0083101D">
            <w:pPr>
              <w:jc w:val="center"/>
            </w:pPr>
            <w:r w:rsidRPr="0083101D">
              <w:t>472004.71 2324716.48</w:t>
            </w:r>
          </w:p>
          <w:p w:rsidR="0083101D" w:rsidRPr="0083101D" w:rsidRDefault="0083101D" w:rsidP="0083101D">
            <w:pPr>
              <w:jc w:val="center"/>
            </w:pPr>
            <w:r w:rsidRPr="0083101D">
              <w:t>472006.65 2324714.19</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возле аттракциона «Вальс»</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кулинарной продукции</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472098.20 2324665.54</w:t>
            </w:r>
          </w:p>
          <w:p w:rsidR="0083101D" w:rsidRPr="0083101D" w:rsidRDefault="0083101D" w:rsidP="0083101D">
            <w:pPr>
              <w:jc w:val="center"/>
            </w:pPr>
            <w:r w:rsidRPr="0083101D">
              <w:t>472096.73 2324660.76</w:t>
            </w:r>
          </w:p>
          <w:p w:rsidR="0083101D" w:rsidRPr="0083101D" w:rsidRDefault="0083101D" w:rsidP="0083101D">
            <w:pPr>
              <w:jc w:val="center"/>
            </w:pPr>
            <w:r w:rsidRPr="0083101D">
              <w:t>472093.86 2324661.64</w:t>
            </w:r>
          </w:p>
          <w:p w:rsidR="0083101D" w:rsidRPr="0083101D" w:rsidRDefault="0083101D" w:rsidP="0083101D">
            <w:pPr>
              <w:jc w:val="center"/>
            </w:pPr>
            <w:r w:rsidRPr="0083101D">
              <w:t>472095.33 2324666.42</w:t>
            </w:r>
          </w:p>
          <w:p w:rsidR="0083101D" w:rsidRPr="0083101D" w:rsidRDefault="0083101D" w:rsidP="0083101D">
            <w:pPr>
              <w:jc w:val="center"/>
            </w:pPr>
            <w:r w:rsidRPr="0083101D">
              <w:t>472098.20 2324665.54</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возле детской площадки «</w:t>
            </w:r>
            <w:proofErr w:type="spellStart"/>
            <w:r w:rsidRPr="0083101D">
              <w:t>Бонифаций</w:t>
            </w:r>
            <w:proofErr w:type="spellEnd"/>
            <w:r w:rsidRPr="0083101D">
              <w:t>»</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 xml:space="preserve">Реализация прохладительных напитков, чая, кофе  </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471969.21 2324622.99</w:t>
            </w:r>
          </w:p>
          <w:p w:rsidR="0083101D" w:rsidRPr="0083101D" w:rsidRDefault="0083101D" w:rsidP="0083101D">
            <w:pPr>
              <w:jc w:val="center"/>
            </w:pPr>
            <w:r w:rsidRPr="0083101D">
              <w:t>471964.22 2324622.66</w:t>
            </w:r>
          </w:p>
          <w:p w:rsidR="0083101D" w:rsidRPr="0083101D" w:rsidRDefault="0083101D" w:rsidP="0083101D">
            <w:pPr>
              <w:jc w:val="center"/>
            </w:pPr>
            <w:r w:rsidRPr="0083101D">
              <w:t>471964.02 2324625.65</w:t>
            </w:r>
          </w:p>
          <w:p w:rsidR="0083101D" w:rsidRPr="0083101D" w:rsidRDefault="0083101D" w:rsidP="0083101D">
            <w:pPr>
              <w:jc w:val="center"/>
            </w:pPr>
            <w:r w:rsidRPr="0083101D">
              <w:t>471969.01 2324625.99</w:t>
            </w:r>
          </w:p>
          <w:p w:rsidR="0083101D" w:rsidRPr="0083101D" w:rsidRDefault="0083101D" w:rsidP="0083101D">
            <w:pPr>
              <w:jc w:val="center"/>
            </w:pPr>
            <w:r w:rsidRPr="0083101D">
              <w:t>471969.21 2324622.99</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возле входа сто стороны ШШК</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кулинарной продукции</w:t>
            </w:r>
          </w:p>
          <w:p w:rsidR="0083101D" w:rsidRPr="0083101D" w:rsidRDefault="0083101D" w:rsidP="0083101D">
            <w:pPr>
              <w:jc w:val="center"/>
            </w:pP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471918.05 2324611.73</w:t>
            </w:r>
          </w:p>
          <w:p w:rsidR="0083101D" w:rsidRPr="0083101D" w:rsidRDefault="0083101D" w:rsidP="0083101D">
            <w:pPr>
              <w:jc w:val="center"/>
            </w:pPr>
            <w:r w:rsidRPr="0083101D">
              <w:t>471916.21 2324607.09</w:t>
            </w:r>
          </w:p>
          <w:p w:rsidR="0083101D" w:rsidRPr="0083101D" w:rsidRDefault="0083101D" w:rsidP="0083101D">
            <w:pPr>
              <w:jc w:val="center"/>
            </w:pPr>
            <w:r w:rsidRPr="0083101D">
              <w:t>471913.42 2324608.19</w:t>
            </w:r>
          </w:p>
          <w:p w:rsidR="0083101D" w:rsidRPr="0083101D" w:rsidRDefault="0083101D" w:rsidP="0083101D">
            <w:pPr>
              <w:jc w:val="center"/>
            </w:pPr>
            <w:r w:rsidRPr="0083101D">
              <w:t>471915.27 2324612.84</w:t>
            </w:r>
          </w:p>
          <w:p w:rsidR="0083101D" w:rsidRPr="0083101D" w:rsidRDefault="0083101D" w:rsidP="0083101D">
            <w:pPr>
              <w:jc w:val="center"/>
            </w:pPr>
            <w:r w:rsidRPr="0083101D">
              <w:t>471918.05 2324611.73</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Pr>
                <w:bCs/>
                <w:color w:val="000000"/>
              </w:rPr>
              <w:t>3 000,00</w:t>
            </w:r>
          </w:p>
        </w:tc>
      </w:tr>
      <w:tr w:rsidR="0083101D" w:rsidRPr="0083101D" w:rsidTr="0083101D">
        <w:tc>
          <w:tcPr>
            <w:tcW w:w="426" w:type="dxa"/>
            <w:tcBorders>
              <w:top w:val="single" w:sz="4" w:space="0" w:color="000000"/>
              <w:left w:val="single" w:sz="4" w:space="0" w:color="000000"/>
              <w:bottom w:val="single" w:sz="4" w:space="0" w:color="000000"/>
            </w:tcBorders>
            <w:shd w:val="clear" w:color="auto" w:fill="auto"/>
          </w:tcPr>
          <w:p w:rsidR="0083101D" w:rsidRPr="00CD0610" w:rsidRDefault="0083101D" w:rsidP="0083101D">
            <w:pPr>
              <w:numPr>
                <w:ilvl w:val="0"/>
                <w:numId w:val="33"/>
              </w:numPr>
              <w:suppressAutoHyphens/>
              <w:snapToGrid w:val="0"/>
              <w:ind w:hanging="665"/>
            </w:pPr>
          </w:p>
        </w:tc>
        <w:tc>
          <w:tcPr>
            <w:tcW w:w="2580" w:type="dxa"/>
            <w:tcBorders>
              <w:top w:val="single" w:sz="4" w:space="0" w:color="000000"/>
              <w:left w:val="single" w:sz="4" w:space="0" w:color="000000"/>
              <w:bottom w:val="single" w:sz="4" w:space="0" w:color="000000"/>
            </w:tcBorders>
            <w:shd w:val="clear" w:color="auto" w:fill="auto"/>
          </w:tcPr>
          <w:p w:rsidR="0083101D" w:rsidRPr="0083101D" w:rsidRDefault="0083101D" w:rsidP="0083101D">
            <w:r w:rsidRPr="0083101D">
              <w:t>Парк культуры и отдыха (проспект Мира,81)</w:t>
            </w:r>
          </w:p>
          <w:p w:rsidR="0083101D" w:rsidRPr="0083101D" w:rsidRDefault="0083101D" w:rsidP="0083101D">
            <w:r w:rsidRPr="0083101D">
              <w:t>Территория внутри парка, напротив трансформаторной подстанции</w:t>
            </w:r>
          </w:p>
        </w:tc>
        <w:tc>
          <w:tcPr>
            <w:tcW w:w="992" w:type="dxa"/>
            <w:tcBorders>
              <w:top w:val="single" w:sz="4" w:space="0" w:color="000000"/>
              <w:left w:val="single" w:sz="4" w:space="0" w:color="000000"/>
              <w:bottom w:val="single" w:sz="4" w:space="0" w:color="000000"/>
            </w:tcBorders>
            <w:shd w:val="clear" w:color="auto" w:fill="auto"/>
            <w:vAlign w:val="center"/>
          </w:tcPr>
          <w:p w:rsidR="0083101D" w:rsidRPr="0083101D" w:rsidRDefault="0083101D" w:rsidP="0083101D">
            <w:pPr>
              <w:jc w:val="center"/>
            </w:pPr>
            <w:r w:rsidRPr="0083101D">
              <w:t>Киоск</w:t>
            </w:r>
          </w:p>
          <w:p w:rsidR="0083101D" w:rsidRPr="0083101D" w:rsidRDefault="0083101D" w:rsidP="0083101D">
            <w:pPr>
              <w:jc w:val="center"/>
            </w:pPr>
            <w:r w:rsidRPr="0083101D">
              <w:t xml:space="preserve">(15 </w:t>
            </w:r>
            <w:proofErr w:type="spellStart"/>
            <w:r w:rsidRPr="0083101D">
              <w:t>кв.м</w:t>
            </w:r>
            <w:proofErr w:type="spellEnd"/>
            <w:r w:rsidRPr="0083101D">
              <w:t>.)</w:t>
            </w:r>
          </w:p>
        </w:tc>
        <w:tc>
          <w:tcPr>
            <w:tcW w:w="1985" w:type="dxa"/>
            <w:tcBorders>
              <w:top w:val="single" w:sz="4" w:space="0" w:color="000000"/>
              <w:left w:val="single" w:sz="4" w:space="0" w:color="000000"/>
              <w:bottom w:val="single" w:sz="4" w:space="0" w:color="000000"/>
            </w:tcBorders>
            <w:shd w:val="clear" w:color="auto" w:fill="auto"/>
          </w:tcPr>
          <w:p w:rsidR="0083101D" w:rsidRPr="0083101D" w:rsidRDefault="0083101D" w:rsidP="0083101D">
            <w:pPr>
              <w:jc w:val="center"/>
            </w:pPr>
            <w:r w:rsidRPr="0083101D">
              <w:t>Реализация кулинарной продукции</w:t>
            </w:r>
          </w:p>
          <w:p w:rsidR="0083101D" w:rsidRPr="0083101D" w:rsidRDefault="0083101D" w:rsidP="0083101D">
            <w:pPr>
              <w:jc w:val="center"/>
            </w:pPr>
            <w:r w:rsidRPr="0083101D">
              <w:t>(попкорн, сахарная вата)</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83101D" w:rsidRPr="0083101D" w:rsidRDefault="0083101D" w:rsidP="0083101D">
            <w:pPr>
              <w:jc w:val="center"/>
            </w:pPr>
            <w:r w:rsidRPr="0083101D">
              <w:t>471956.08 2324675.12</w:t>
            </w:r>
          </w:p>
          <w:p w:rsidR="0083101D" w:rsidRPr="0083101D" w:rsidRDefault="0083101D" w:rsidP="0083101D">
            <w:pPr>
              <w:ind w:hanging="108"/>
              <w:jc w:val="center"/>
            </w:pPr>
            <w:r w:rsidRPr="0083101D">
              <w:t xml:space="preserve">471959.57 2324678.7                     </w:t>
            </w:r>
          </w:p>
          <w:p w:rsidR="0083101D" w:rsidRPr="0083101D" w:rsidRDefault="0083101D" w:rsidP="0083101D">
            <w:pPr>
              <w:ind w:hanging="108"/>
              <w:jc w:val="center"/>
            </w:pPr>
            <w:r w:rsidRPr="0083101D">
              <w:t>471957.42 2324680.8</w:t>
            </w:r>
          </w:p>
          <w:p w:rsidR="0083101D" w:rsidRPr="0083101D" w:rsidRDefault="0083101D" w:rsidP="0083101D">
            <w:pPr>
              <w:jc w:val="center"/>
            </w:pPr>
            <w:r w:rsidRPr="0083101D">
              <w:t>471953.93 2324677.21</w:t>
            </w:r>
          </w:p>
        </w:tc>
        <w:tc>
          <w:tcPr>
            <w:tcW w:w="1417"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47 072,00</w:t>
            </w:r>
          </w:p>
        </w:tc>
        <w:tc>
          <w:tcPr>
            <w:tcW w:w="1134"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2 354,00</w:t>
            </w:r>
          </w:p>
        </w:tc>
        <w:tc>
          <w:tcPr>
            <w:tcW w:w="1843" w:type="dxa"/>
            <w:tcBorders>
              <w:top w:val="single" w:sz="4" w:space="0" w:color="000000"/>
              <w:left w:val="single" w:sz="4" w:space="0" w:color="000000"/>
              <w:bottom w:val="single" w:sz="4" w:space="0" w:color="000000"/>
              <w:right w:val="single" w:sz="4" w:space="0" w:color="auto"/>
            </w:tcBorders>
            <w:vAlign w:val="center"/>
          </w:tcPr>
          <w:p w:rsidR="0083101D" w:rsidRPr="0083101D" w:rsidRDefault="0083101D" w:rsidP="0083101D">
            <w:pPr>
              <w:jc w:val="center"/>
            </w:pPr>
            <w:r w:rsidRPr="0083101D">
              <w:t>37 658,00</w:t>
            </w:r>
          </w:p>
        </w:tc>
        <w:tc>
          <w:tcPr>
            <w:tcW w:w="1814" w:type="dxa"/>
            <w:tcBorders>
              <w:top w:val="single" w:sz="4" w:space="0" w:color="000000"/>
              <w:left w:val="single" w:sz="4" w:space="0" w:color="000000"/>
              <w:bottom w:val="single" w:sz="4" w:space="0" w:color="000000"/>
              <w:right w:val="single" w:sz="4" w:space="0" w:color="000000"/>
            </w:tcBorders>
          </w:tcPr>
          <w:p w:rsidR="0083101D" w:rsidRDefault="0083101D" w:rsidP="0083101D">
            <w:pPr>
              <w:snapToGrid w:val="0"/>
              <w:jc w:val="center"/>
              <w:rPr>
                <w:bCs/>
                <w:color w:val="000000"/>
              </w:rPr>
            </w:pPr>
          </w:p>
          <w:p w:rsidR="0083101D" w:rsidRPr="0083101D" w:rsidRDefault="0083101D" w:rsidP="0083101D">
            <w:pPr>
              <w:snapToGrid w:val="0"/>
              <w:jc w:val="center"/>
              <w:rPr>
                <w:bCs/>
                <w:color w:val="000000"/>
              </w:rPr>
            </w:pPr>
            <w:r w:rsidRPr="0083101D">
              <w:rPr>
                <w:bCs/>
                <w:color w:val="000000"/>
              </w:rPr>
              <w:t>3 000,00</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83101D" w:rsidRDefault="0083101D" w:rsidP="00AA0BEE">
      <w:pPr>
        <w:widowControl w:val="0"/>
        <w:tabs>
          <w:tab w:val="left" w:pos="140"/>
        </w:tabs>
        <w:autoSpaceDE w:val="0"/>
        <w:autoSpaceDN w:val="0"/>
        <w:adjustRightInd w:val="0"/>
        <w:ind w:firstLine="284"/>
        <w:jc w:val="both"/>
        <w:rPr>
          <w:sz w:val="22"/>
          <w:szCs w:val="22"/>
        </w:rPr>
        <w:sectPr w:rsidR="0083101D" w:rsidSect="0007427E">
          <w:pgSz w:w="16838" w:h="11906" w:orient="landscape"/>
          <w:pgMar w:top="425" w:right="567" w:bottom="567" w:left="567" w:header="709" w:footer="709" w:gutter="0"/>
          <w:cols w:space="708"/>
          <w:docGrid w:linePitch="360"/>
        </w:sectPr>
      </w:pP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F61B61" w:rsidRDefault="00F61B61" w:rsidP="00F61B61">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sidR="0044452D">
        <w:rPr>
          <w:color w:val="00000A"/>
          <w:sz w:val="22"/>
          <w:szCs w:val="22"/>
          <w:highlight w:val="yellow"/>
          <w:lang w:eastAsia="ar-SA"/>
        </w:rPr>
        <w:t>ого торгового объекта</w:t>
      </w:r>
      <w:r w:rsidR="002F386C">
        <w:rPr>
          <w:color w:val="00000A"/>
          <w:sz w:val="22"/>
          <w:szCs w:val="22"/>
          <w:highlight w:val="yellow"/>
          <w:lang w:eastAsia="ar-SA"/>
        </w:rPr>
        <w:t xml:space="preserve"> по 31</w:t>
      </w:r>
      <w:r w:rsidRPr="00F61B61">
        <w:rPr>
          <w:color w:val="00000A"/>
          <w:sz w:val="22"/>
          <w:szCs w:val="22"/>
          <w:highlight w:val="yellow"/>
          <w:lang w:eastAsia="ar-SA"/>
        </w:rPr>
        <w:t xml:space="preserve"> </w:t>
      </w:r>
      <w:r w:rsidR="002F386C">
        <w:rPr>
          <w:color w:val="00000A"/>
          <w:sz w:val="22"/>
          <w:szCs w:val="22"/>
          <w:highlight w:val="yellow"/>
          <w:lang w:eastAsia="ar-SA"/>
        </w:rPr>
        <w:t>октября</w:t>
      </w:r>
      <w:r w:rsidR="007E6532">
        <w:rPr>
          <w:color w:val="00000A"/>
          <w:sz w:val="22"/>
          <w:szCs w:val="22"/>
          <w:highlight w:val="yellow"/>
          <w:lang w:eastAsia="ar-SA"/>
        </w:rPr>
        <w:t xml:space="preserve"> 2021</w:t>
      </w:r>
      <w:r w:rsidRPr="00F61B61">
        <w:rPr>
          <w:color w:val="00000A"/>
          <w:sz w:val="22"/>
          <w:szCs w:val="22"/>
          <w:highlight w:val="yellow"/>
          <w:lang w:eastAsia="ar-SA"/>
        </w:rPr>
        <w:t xml:space="preserve"> года.</w:t>
      </w:r>
      <w:r w:rsidRPr="00F61B61">
        <w:rPr>
          <w:color w:val="00000A"/>
          <w:sz w:val="22"/>
          <w:szCs w:val="22"/>
          <w:lang w:eastAsia="ar-SA"/>
        </w:rPr>
        <w:t xml:space="preserve"> </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00214C90">
        <w:rPr>
          <w:color w:val="00000A"/>
          <w:sz w:val="22"/>
          <w:szCs w:val="22"/>
          <w:lang w:eastAsia="ar-SA"/>
        </w:rPr>
        <w:t>Хайрутдинов</w:t>
      </w:r>
      <w:proofErr w:type="spellEnd"/>
      <w:r w:rsidR="00214C90">
        <w:rPr>
          <w:color w:val="00000A"/>
          <w:sz w:val="22"/>
          <w:szCs w:val="22"/>
          <w:lang w:eastAsia="ar-SA"/>
        </w:rPr>
        <w:t xml:space="preserve"> Марсель </w:t>
      </w:r>
      <w:proofErr w:type="spellStart"/>
      <w:r w:rsidR="00214C90">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214C90">
        <w:rPr>
          <w:color w:val="00000A"/>
          <w:sz w:val="22"/>
          <w:szCs w:val="22"/>
          <w:lang w:eastAsia="ar-SA"/>
        </w:rPr>
        <w:t>Шайгарданова</w:t>
      </w:r>
      <w:proofErr w:type="spellEnd"/>
      <w:r w:rsidR="00214C90">
        <w:rPr>
          <w:color w:val="00000A"/>
          <w:sz w:val="22"/>
          <w:szCs w:val="22"/>
          <w:lang w:eastAsia="ar-SA"/>
        </w:rPr>
        <w:t xml:space="preserve"> Олеся </w:t>
      </w:r>
      <w:proofErr w:type="spellStart"/>
      <w:r w:rsidR="00214C90">
        <w:rPr>
          <w:color w:val="00000A"/>
          <w:sz w:val="22"/>
          <w:szCs w:val="22"/>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7E6532">
        <w:rPr>
          <w:sz w:val="22"/>
          <w:szCs w:val="22"/>
          <w:highlight w:val="yellow"/>
        </w:rPr>
        <w:t>03</w:t>
      </w:r>
      <w:r w:rsidRPr="00F61B61">
        <w:rPr>
          <w:sz w:val="22"/>
          <w:szCs w:val="22"/>
          <w:highlight w:val="yellow"/>
        </w:rPr>
        <w:t xml:space="preserve">» </w:t>
      </w:r>
      <w:r w:rsidR="007E6532">
        <w:rPr>
          <w:sz w:val="22"/>
          <w:szCs w:val="22"/>
          <w:highlight w:val="yellow"/>
        </w:rPr>
        <w:t>мая 2021</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7E6532">
        <w:rPr>
          <w:sz w:val="22"/>
          <w:szCs w:val="22"/>
          <w:highlight w:val="yellow"/>
        </w:rPr>
        <w:t>04</w:t>
      </w:r>
      <w:r w:rsidRPr="00F61B61">
        <w:rPr>
          <w:sz w:val="22"/>
          <w:szCs w:val="22"/>
          <w:highlight w:val="yellow"/>
        </w:rPr>
        <w:t xml:space="preserve">» </w:t>
      </w:r>
      <w:r w:rsidR="007E6532">
        <w:rPr>
          <w:sz w:val="22"/>
          <w:szCs w:val="22"/>
          <w:highlight w:val="yellow"/>
        </w:rPr>
        <w:t>мая</w:t>
      </w:r>
      <w:r w:rsidR="002F386C">
        <w:rPr>
          <w:sz w:val="22"/>
          <w:szCs w:val="22"/>
          <w:highlight w:val="yellow"/>
        </w:rPr>
        <w:t xml:space="preserve"> </w:t>
      </w:r>
      <w:r w:rsidR="007E6532">
        <w:rPr>
          <w:sz w:val="22"/>
          <w:szCs w:val="22"/>
          <w:highlight w:val="yellow"/>
        </w:rPr>
        <w:t>2021</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7E6532">
        <w:rPr>
          <w:sz w:val="22"/>
          <w:szCs w:val="22"/>
          <w:highlight w:val="yellow"/>
        </w:rPr>
        <w:t>05</w:t>
      </w:r>
      <w:r w:rsidRPr="00F61B61">
        <w:rPr>
          <w:sz w:val="22"/>
          <w:szCs w:val="22"/>
          <w:highlight w:val="yellow"/>
        </w:rPr>
        <w:t xml:space="preserve">» </w:t>
      </w:r>
      <w:r w:rsidR="007E6532">
        <w:rPr>
          <w:sz w:val="22"/>
          <w:szCs w:val="22"/>
          <w:highlight w:val="yellow"/>
        </w:rPr>
        <w:t>мая 2021</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F61B61" w:rsidRPr="00F61B61"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lastRenderedPageBreak/>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xml:space="preserve">, от </w:t>
      </w:r>
      <w:r w:rsidR="007E6532">
        <w:rPr>
          <w:sz w:val="22"/>
          <w:szCs w:val="22"/>
        </w:rPr>
        <w:t>26.03.2021</w:t>
      </w:r>
      <w:r w:rsidR="005E5564">
        <w:rPr>
          <w:sz w:val="22"/>
          <w:szCs w:val="22"/>
        </w:rPr>
        <w:t xml:space="preserve"> №2088</w:t>
      </w:r>
      <w:r w:rsidR="00A04D2E" w:rsidRPr="00A04D2E">
        <w:rPr>
          <w:sz w:val="22"/>
          <w:szCs w:val="22"/>
        </w:rPr>
        <w:t xml:space="preserve"> «О </w:t>
      </w:r>
      <w:r w:rsidR="005E5564">
        <w:rPr>
          <w:sz w:val="22"/>
          <w:szCs w:val="22"/>
        </w:rPr>
        <w:t>утверждении схемы</w:t>
      </w:r>
      <w:r w:rsidR="00A04D2E" w:rsidRPr="00A04D2E">
        <w:rPr>
          <w:sz w:val="22"/>
          <w:szCs w:val="22"/>
        </w:rPr>
        <w:t xml:space="preserve"> размещения сезонных нестационарных торговых объектов на территории муниципального образования город</w:t>
      </w:r>
      <w:r w:rsidR="007E6532">
        <w:rPr>
          <w:sz w:val="22"/>
          <w:szCs w:val="22"/>
        </w:rPr>
        <w:t xml:space="preserve"> Набережные Челны</w:t>
      </w:r>
      <w:r w:rsidR="00CF293E">
        <w:rPr>
          <w:sz w:val="22"/>
          <w:szCs w:val="22"/>
        </w:rPr>
        <w:t>,</w:t>
      </w:r>
      <w:r w:rsidRPr="00F61B61">
        <w:rPr>
          <w:sz w:val="22"/>
          <w:szCs w:val="22"/>
        </w:rPr>
        <w:t xml:space="preserve"> </w:t>
      </w:r>
      <w:r w:rsidR="007E6532">
        <w:rPr>
          <w:sz w:val="22"/>
          <w:szCs w:val="22"/>
        </w:rPr>
        <w:t>от 31.03.2021 №2212</w:t>
      </w:r>
      <w:r w:rsidR="00277E83">
        <w:rPr>
          <w:sz w:val="22"/>
          <w:szCs w:val="22"/>
        </w:rPr>
        <w:t xml:space="preserve"> «О проведении электронного аукциона на право заключения договора на размещение сезонного нестационарного торгового объекта и объекта общественного питания</w:t>
      </w:r>
      <w:r w:rsidR="00277E83" w:rsidRPr="00CF293E">
        <w:rPr>
          <w:sz w:val="22"/>
          <w:szCs w:val="22"/>
        </w:rPr>
        <w:t xml:space="preserve"> 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w:t>
      </w:r>
      <w:r w:rsidR="007E6532">
        <w:rPr>
          <w:sz w:val="22"/>
          <w:szCs w:val="22"/>
        </w:rPr>
        <w:t xml:space="preserve">, </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 xml:space="preserve">обеспечения заявки - в размере </w:t>
      </w:r>
      <w:r w:rsidR="00DA4CC4">
        <w:rPr>
          <w:sz w:val="22"/>
          <w:szCs w:val="22"/>
        </w:rPr>
        <w:t>8</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t>2) в качестве платы за участие в эл</w:t>
      </w:r>
      <w:r w:rsidR="00DA4CC4">
        <w:rPr>
          <w:sz w:val="22"/>
          <w:szCs w:val="22"/>
        </w:rPr>
        <w:t>ектронном аукционе – в размере 3</w:t>
      </w:r>
      <w:r w:rsidRPr="00F61B61">
        <w:rPr>
          <w:sz w:val="22"/>
          <w:szCs w:val="22"/>
        </w:rPr>
        <w:t>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w:t>
      </w:r>
      <w:proofErr w:type="gramStart"/>
      <w:r w:rsidR="0019655F">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sidR="00EC1B71">
        <w:rPr>
          <w:sz w:val="22"/>
          <w:szCs w:val="22"/>
          <w:highlight w:val="yellow"/>
        </w:rPr>
        <w:t>atar.ru,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lastRenderedPageBreak/>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7E6532" w:rsidRDefault="007E6532" w:rsidP="00F61B61">
      <w:pPr>
        <w:jc w:val="both"/>
        <w:rPr>
          <w:sz w:val="22"/>
          <w:szCs w:val="22"/>
        </w:rPr>
      </w:pPr>
    </w:p>
    <w:p w:rsidR="007E6532" w:rsidRDefault="007E6532" w:rsidP="00F61B61">
      <w:pPr>
        <w:jc w:val="both"/>
        <w:rPr>
          <w:sz w:val="22"/>
          <w:szCs w:val="22"/>
        </w:rPr>
      </w:pPr>
    </w:p>
    <w:p w:rsidR="007E6532" w:rsidRPr="00F61B61" w:rsidRDefault="007E6532"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№3</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CE62BC" w:rsidRPr="00D21939" w:rsidRDefault="00CE62BC" w:rsidP="00CE62BC">
      <w:pPr>
        <w:shd w:val="clear" w:color="auto" w:fill="FFFFFF"/>
        <w:ind w:firstLine="567"/>
        <w:jc w:val="center"/>
        <w:rPr>
          <w:sz w:val="24"/>
          <w:szCs w:val="24"/>
        </w:rPr>
      </w:pPr>
      <w:r>
        <w:rPr>
          <w:sz w:val="24"/>
          <w:szCs w:val="24"/>
        </w:rPr>
        <w:t>Типовой д</w:t>
      </w:r>
      <w:r w:rsidRPr="00D21939">
        <w:rPr>
          <w:sz w:val="24"/>
          <w:szCs w:val="24"/>
        </w:rPr>
        <w:t>оговор на право размещения</w:t>
      </w:r>
    </w:p>
    <w:p w:rsidR="00CE62BC" w:rsidRPr="00D21939" w:rsidRDefault="00CE62BC" w:rsidP="00CE62BC">
      <w:pPr>
        <w:shd w:val="clear" w:color="auto" w:fill="FFFFFF"/>
        <w:ind w:firstLine="567"/>
        <w:jc w:val="center"/>
        <w:rPr>
          <w:sz w:val="24"/>
          <w:szCs w:val="24"/>
        </w:rPr>
      </w:pPr>
      <w:r>
        <w:rPr>
          <w:sz w:val="24"/>
          <w:szCs w:val="24"/>
        </w:rPr>
        <w:t xml:space="preserve">сезонного </w:t>
      </w:r>
      <w:r w:rsidRPr="00D21939">
        <w:rPr>
          <w:sz w:val="24"/>
          <w:szCs w:val="24"/>
        </w:rPr>
        <w:t xml:space="preserve">нестационарного торгового объекта  </w:t>
      </w:r>
    </w:p>
    <w:p w:rsidR="00CE62BC" w:rsidRPr="00D21939" w:rsidRDefault="00CE62BC" w:rsidP="00CE62BC">
      <w:pPr>
        <w:shd w:val="clear" w:color="auto" w:fill="FFFFFF"/>
        <w:ind w:firstLine="567"/>
        <w:jc w:val="center"/>
        <w:rPr>
          <w:sz w:val="24"/>
          <w:szCs w:val="24"/>
        </w:rPr>
      </w:pPr>
      <w:r w:rsidRPr="00D21939">
        <w:rPr>
          <w:sz w:val="24"/>
          <w:szCs w:val="24"/>
        </w:rPr>
        <w:t>на территории муниципального образования</w:t>
      </w:r>
    </w:p>
    <w:p w:rsidR="00CE62BC" w:rsidRPr="00D21939" w:rsidRDefault="00CE62BC" w:rsidP="00CE62BC">
      <w:pPr>
        <w:shd w:val="clear" w:color="auto" w:fill="FFFFFF"/>
        <w:ind w:firstLine="567"/>
        <w:jc w:val="center"/>
        <w:rPr>
          <w:sz w:val="24"/>
          <w:szCs w:val="24"/>
        </w:rPr>
      </w:pPr>
      <w:r w:rsidRPr="00D21939">
        <w:rPr>
          <w:sz w:val="24"/>
          <w:szCs w:val="24"/>
        </w:rPr>
        <w:t>город Набережные Челны</w:t>
      </w:r>
    </w:p>
    <w:p w:rsidR="00CE62BC" w:rsidRPr="00D21939" w:rsidRDefault="00CE62BC" w:rsidP="00CE62BC">
      <w:pPr>
        <w:shd w:val="clear" w:color="auto" w:fill="FFFFFF"/>
        <w:spacing w:before="180" w:after="180"/>
        <w:ind w:firstLine="567"/>
        <w:jc w:val="both"/>
        <w:rPr>
          <w:sz w:val="24"/>
          <w:szCs w:val="24"/>
        </w:rPr>
      </w:pPr>
    </w:p>
    <w:p w:rsidR="00CE62BC" w:rsidRPr="00D21939" w:rsidRDefault="00CE62BC" w:rsidP="00CE62BC">
      <w:pPr>
        <w:shd w:val="clear" w:color="auto" w:fill="FFFFFF"/>
        <w:spacing w:before="180" w:after="180"/>
        <w:jc w:val="both"/>
        <w:rPr>
          <w:sz w:val="24"/>
          <w:szCs w:val="24"/>
        </w:rPr>
      </w:pPr>
      <w:r w:rsidRPr="00D21939">
        <w:rPr>
          <w:sz w:val="24"/>
          <w:szCs w:val="24"/>
        </w:rPr>
        <w:t xml:space="preserve">г. Набережные Челны                                                                                    </w:t>
      </w:r>
      <w:proofErr w:type="gramStart"/>
      <w:r w:rsidRPr="00D21939">
        <w:rPr>
          <w:sz w:val="24"/>
          <w:szCs w:val="24"/>
        </w:rPr>
        <w:t xml:space="preserve">   «</w:t>
      </w:r>
      <w:proofErr w:type="gramEnd"/>
      <w:r w:rsidRPr="00D21939">
        <w:rPr>
          <w:sz w:val="24"/>
          <w:szCs w:val="24"/>
        </w:rPr>
        <w:t>__» _________ 20__ г.</w:t>
      </w:r>
    </w:p>
    <w:p w:rsidR="00CE62BC" w:rsidRPr="00D21939" w:rsidRDefault="00CE62BC" w:rsidP="00CE62BC">
      <w:pPr>
        <w:shd w:val="clear" w:color="auto" w:fill="FFFFFF"/>
        <w:ind w:firstLine="567"/>
        <w:jc w:val="both"/>
        <w:rPr>
          <w:sz w:val="24"/>
          <w:szCs w:val="24"/>
        </w:rPr>
      </w:pPr>
      <w:r w:rsidRPr="00D21939">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sidRPr="00D21939">
        <w:rPr>
          <w:sz w:val="24"/>
          <w:szCs w:val="24"/>
        </w:rPr>
        <w:t>Шавкатовича</w:t>
      </w:r>
      <w:proofErr w:type="spellEnd"/>
      <w:r w:rsidRPr="00D21939">
        <w:rPr>
          <w:sz w:val="24"/>
          <w:szCs w:val="24"/>
        </w:rPr>
        <w:t xml:space="preserve">, действующего на основании Устава города, именуемое в дальнейшем «Исполнительный комитет», с одной стороны, и </w:t>
      </w:r>
    </w:p>
    <w:p w:rsidR="00CE62BC" w:rsidRPr="00D21939" w:rsidRDefault="00CE62BC" w:rsidP="00CE62BC">
      <w:pPr>
        <w:shd w:val="clear" w:color="auto" w:fill="FFFFFF"/>
        <w:rPr>
          <w:sz w:val="24"/>
          <w:szCs w:val="24"/>
        </w:rPr>
      </w:pPr>
      <w:r w:rsidRPr="00D21939">
        <w:rPr>
          <w:sz w:val="24"/>
          <w:szCs w:val="24"/>
        </w:rPr>
        <w:t>_____________________________________________________________________________________</w:t>
      </w:r>
    </w:p>
    <w:p w:rsidR="00CE62BC" w:rsidRPr="00D21939" w:rsidRDefault="00CE62BC" w:rsidP="00CE62BC">
      <w:pPr>
        <w:shd w:val="clear" w:color="auto" w:fill="FFFFFF"/>
        <w:ind w:firstLine="567"/>
        <w:jc w:val="center"/>
        <w:rPr>
          <w:sz w:val="24"/>
          <w:szCs w:val="24"/>
        </w:rPr>
      </w:pPr>
      <w:r w:rsidRPr="00D21939">
        <w:rPr>
          <w:sz w:val="24"/>
          <w:szCs w:val="24"/>
          <w:vertAlign w:val="subscript"/>
        </w:rPr>
        <w:t>(полное наименование хозяйствующего субъекта</w:t>
      </w:r>
    </w:p>
    <w:p w:rsidR="00CE62BC" w:rsidRPr="00D21939" w:rsidRDefault="00CE62BC" w:rsidP="00CE62BC">
      <w:pPr>
        <w:shd w:val="clear" w:color="auto" w:fill="FFFFFF"/>
        <w:jc w:val="both"/>
        <w:rPr>
          <w:sz w:val="24"/>
          <w:szCs w:val="24"/>
        </w:rPr>
      </w:pPr>
      <w:r w:rsidRPr="00D21939">
        <w:rPr>
          <w:sz w:val="24"/>
          <w:szCs w:val="24"/>
        </w:rPr>
        <w:t>в лице_______________________________________________________________________________,</w:t>
      </w:r>
    </w:p>
    <w:p w:rsidR="00CE62BC" w:rsidRPr="00D21939" w:rsidRDefault="00CE62BC" w:rsidP="00CE62BC">
      <w:pPr>
        <w:shd w:val="clear" w:color="auto" w:fill="FFFFFF"/>
        <w:jc w:val="center"/>
      </w:pPr>
      <w:r w:rsidRPr="00D21939">
        <w:t>(должность, Ф.И.О.)</w:t>
      </w:r>
    </w:p>
    <w:p w:rsidR="00CE62BC" w:rsidRPr="00D21939" w:rsidRDefault="00CE62BC" w:rsidP="00CE62BC">
      <w:pPr>
        <w:shd w:val="clear" w:color="auto" w:fill="FFFFFF"/>
        <w:jc w:val="both"/>
        <w:rPr>
          <w:sz w:val="24"/>
          <w:szCs w:val="24"/>
        </w:rPr>
      </w:pPr>
      <w:r w:rsidRPr="00D21939">
        <w:rPr>
          <w:sz w:val="24"/>
          <w:szCs w:val="24"/>
        </w:rPr>
        <w:t>действующего на основании____________________________________________________________,</w:t>
      </w:r>
    </w:p>
    <w:p w:rsidR="00CE62BC" w:rsidRPr="00D21939" w:rsidRDefault="00CE62BC" w:rsidP="00CE62BC">
      <w:pPr>
        <w:shd w:val="clear" w:color="auto" w:fill="FFFFFF"/>
        <w:jc w:val="both"/>
        <w:rPr>
          <w:i/>
          <w:iCs/>
          <w:sz w:val="24"/>
          <w:szCs w:val="24"/>
          <w:u w:val="single"/>
        </w:rPr>
      </w:pPr>
      <w:proofErr w:type="gramStart"/>
      <w:r w:rsidRPr="00D21939">
        <w:rPr>
          <w:sz w:val="24"/>
          <w:szCs w:val="24"/>
        </w:rPr>
        <w:t>именуемый  в</w:t>
      </w:r>
      <w:proofErr w:type="gramEnd"/>
      <w:r w:rsidRPr="00D21939">
        <w:rPr>
          <w:sz w:val="24"/>
          <w:szCs w:val="24"/>
        </w:rPr>
        <w:t>  дальнейшем  «Хозяйствующий  субъект», с другой  стороны,  а  вместе  именуемые «Стороны», на основании ___________</w:t>
      </w:r>
      <w:r w:rsidRPr="00D21939">
        <w:rPr>
          <w:i/>
          <w:iCs/>
          <w:sz w:val="24"/>
          <w:szCs w:val="24"/>
          <w:u w:val="single"/>
        </w:rPr>
        <w:t>___________________________________________________</w:t>
      </w:r>
    </w:p>
    <w:p w:rsidR="00CE62BC" w:rsidRPr="00D21939" w:rsidRDefault="00CE62BC" w:rsidP="00CE62BC">
      <w:pPr>
        <w:shd w:val="clear" w:color="auto" w:fill="FFFFFF"/>
        <w:jc w:val="center"/>
        <w:rPr>
          <w:sz w:val="24"/>
          <w:szCs w:val="24"/>
          <w:vertAlign w:val="subscript"/>
        </w:rPr>
      </w:pPr>
      <w:r>
        <w:rPr>
          <w:sz w:val="24"/>
          <w:szCs w:val="24"/>
          <w:vertAlign w:val="subscript"/>
        </w:rPr>
        <w:t xml:space="preserve">                                                </w:t>
      </w:r>
      <w:r w:rsidRPr="00D21939">
        <w:rPr>
          <w:sz w:val="24"/>
          <w:szCs w:val="24"/>
          <w:vertAlign w:val="subscript"/>
        </w:rPr>
        <w:t xml:space="preserve">(указывается основание заключения Договора – протокол о результатах </w:t>
      </w:r>
      <w:r w:rsidRPr="00C85D8B">
        <w:rPr>
          <w:sz w:val="24"/>
          <w:szCs w:val="24"/>
          <w:vertAlign w:val="subscript"/>
        </w:rPr>
        <w:t>торгов)</w:t>
      </w:r>
    </w:p>
    <w:p w:rsidR="00CE62BC" w:rsidRPr="00D21939" w:rsidRDefault="00CE62BC" w:rsidP="00CE62BC">
      <w:pPr>
        <w:shd w:val="clear" w:color="auto" w:fill="FFFFFF"/>
        <w:jc w:val="both"/>
        <w:rPr>
          <w:sz w:val="24"/>
          <w:szCs w:val="24"/>
        </w:rPr>
      </w:pPr>
      <w:r w:rsidRPr="00D21939">
        <w:rPr>
          <w:sz w:val="24"/>
          <w:szCs w:val="24"/>
        </w:rPr>
        <w:t>заключили настоящий Договор о нижеследующем:</w:t>
      </w:r>
    </w:p>
    <w:p w:rsidR="00CE62BC" w:rsidRPr="00D21939" w:rsidRDefault="00CE62BC" w:rsidP="00CE62BC">
      <w:pPr>
        <w:shd w:val="clear" w:color="auto" w:fill="FFFFFF"/>
        <w:jc w:val="both"/>
        <w:rPr>
          <w:sz w:val="24"/>
          <w:szCs w:val="24"/>
        </w:rPr>
      </w:pPr>
    </w:p>
    <w:p w:rsidR="00CE62BC" w:rsidRPr="00D21939" w:rsidRDefault="00CE62BC" w:rsidP="00CE62BC">
      <w:pPr>
        <w:numPr>
          <w:ilvl w:val="0"/>
          <w:numId w:val="34"/>
        </w:numPr>
        <w:shd w:val="clear" w:color="auto" w:fill="FFFFFF"/>
        <w:jc w:val="center"/>
        <w:rPr>
          <w:sz w:val="24"/>
          <w:szCs w:val="24"/>
        </w:rPr>
      </w:pPr>
      <w:r w:rsidRPr="00D21939">
        <w:rPr>
          <w:sz w:val="24"/>
          <w:szCs w:val="24"/>
        </w:rPr>
        <w:t>Предмет Договора</w:t>
      </w:r>
    </w:p>
    <w:p w:rsidR="00CE62BC" w:rsidRPr="00D21939" w:rsidRDefault="00CE62BC" w:rsidP="00CE62BC">
      <w:pPr>
        <w:shd w:val="clear" w:color="auto" w:fill="FFFFFF"/>
        <w:ind w:left="567"/>
        <w:rPr>
          <w:sz w:val="24"/>
          <w:szCs w:val="24"/>
        </w:rPr>
      </w:pPr>
    </w:p>
    <w:p w:rsidR="00CE62BC" w:rsidRPr="00D21939" w:rsidRDefault="00CE62BC" w:rsidP="00CE62BC">
      <w:pPr>
        <w:shd w:val="clear" w:color="auto" w:fill="FFFFFF"/>
        <w:ind w:firstLine="567"/>
        <w:jc w:val="both"/>
        <w:rPr>
          <w:i/>
          <w:iCs/>
          <w:sz w:val="24"/>
          <w:szCs w:val="24"/>
          <w:u w:val="single"/>
        </w:rPr>
      </w:pPr>
      <w:r w:rsidRPr="00D21939">
        <w:rPr>
          <w:sz w:val="24"/>
          <w:szCs w:val="24"/>
        </w:rPr>
        <w:t xml:space="preserve">     1.1.  Исполнительный комитет предоставляет Хозяйствующему субъекту право на размещение </w:t>
      </w:r>
      <w:r>
        <w:rPr>
          <w:sz w:val="24"/>
          <w:szCs w:val="24"/>
        </w:rPr>
        <w:t xml:space="preserve">сезонного </w:t>
      </w:r>
      <w:r w:rsidRPr="00D21939">
        <w:rPr>
          <w:sz w:val="24"/>
          <w:szCs w:val="24"/>
        </w:rPr>
        <w:t>нестационарного торгового объекта на территории муниципального образования город Набережные Челны (далее - Объект) площадью _______</w:t>
      </w:r>
      <w:proofErr w:type="spellStart"/>
      <w:r w:rsidRPr="00D21939">
        <w:rPr>
          <w:sz w:val="24"/>
          <w:szCs w:val="24"/>
        </w:rPr>
        <w:t>кв.м</w:t>
      </w:r>
      <w:proofErr w:type="spellEnd"/>
      <w:r w:rsidRPr="00D21939">
        <w:rPr>
          <w:sz w:val="24"/>
          <w:szCs w:val="24"/>
        </w:rPr>
        <w:t>. для осуществления ___________________________________________________________________.</w:t>
      </w:r>
    </w:p>
    <w:p w:rsidR="00CE62BC" w:rsidRPr="00D21939" w:rsidRDefault="00CE62BC" w:rsidP="00CE62BC">
      <w:pPr>
        <w:shd w:val="clear" w:color="auto" w:fill="FFFFFF"/>
        <w:ind w:firstLine="567"/>
        <w:jc w:val="both"/>
        <w:rPr>
          <w:i/>
          <w:iCs/>
          <w:sz w:val="24"/>
          <w:szCs w:val="24"/>
          <w:u w:val="single"/>
        </w:rPr>
      </w:pPr>
      <w:r w:rsidRPr="00D21939">
        <w:rPr>
          <w:sz w:val="24"/>
          <w:szCs w:val="24"/>
        </w:rPr>
        <w:t xml:space="preserve">Специализация Объекта </w:t>
      </w:r>
      <w:r w:rsidRPr="00D21939">
        <w:rPr>
          <w:i/>
          <w:iCs/>
          <w:sz w:val="24"/>
          <w:szCs w:val="24"/>
          <w:u w:val="single"/>
        </w:rPr>
        <w:t xml:space="preserve">_________________________________________________________. </w:t>
      </w:r>
    </w:p>
    <w:p w:rsidR="00CE62BC" w:rsidRPr="00D21939" w:rsidRDefault="00CE62BC" w:rsidP="00CE62BC">
      <w:pPr>
        <w:shd w:val="clear" w:color="auto" w:fill="FFFFFF"/>
        <w:ind w:firstLine="567"/>
        <w:jc w:val="both"/>
        <w:rPr>
          <w:iCs/>
          <w:sz w:val="24"/>
          <w:szCs w:val="24"/>
        </w:rPr>
      </w:pPr>
      <w:r w:rsidRPr="00D21939">
        <w:rPr>
          <w:iCs/>
          <w:sz w:val="24"/>
          <w:szCs w:val="24"/>
        </w:rPr>
        <w:t>Объект расположен по адресному ориентиру: ________________________________________.</w:t>
      </w:r>
    </w:p>
    <w:p w:rsidR="00CE62BC" w:rsidRPr="00D21939" w:rsidRDefault="00CE62BC" w:rsidP="00CE62BC">
      <w:pPr>
        <w:shd w:val="clear" w:color="auto" w:fill="FFFFFF"/>
        <w:ind w:firstLine="567"/>
        <w:jc w:val="both"/>
        <w:rPr>
          <w:i/>
          <w:iCs/>
          <w:sz w:val="24"/>
          <w:szCs w:val="24"/>
          <w:u w:val="single"/>
        </w:rPr>
      </w:pPr>
      <w:r w:rsidRPr="00D21939">
        <w:rPr>
          <w:iCs/>
          <w:sz w:val="24"/>
          <w:szCs w:val="24"/>
        </w:rPr>
        <w:t>Место размещения Объекта</w:t>
      </w:r>
      <w:r w:rsidRPr="00D21939">
        <w:rPr>
          <w:sz w:val="24"/>
          <w:szCs w:val="24"/>
        </w:rPr>
        <w:t xml:space="preserve"> определено следующими </w:t>
      </w:r>
      <w:proofErr w:type="gramStart"/>
      <w:r w:rsidRPr="00D21939">
        <w:rPr>
          <w:sz w:val="24"/>
          <w:szCs w:val="24"/>
        </w:rPr>
        <w:t>координатами:_</w:t>
      </w:r>
      <w:proofErr w:type="gramEnd"/>
      <w:r w:rsidRPr="00D21939">
        <w:rPr>
          <w:sz w:val="24"/>
          <w:szCs w:val="24"/>
        </w:rPr>
        <w:t>______________________________________________________________________</w:t>
      </w:r>
      <w:r w:rsidRPr="00D21939">
        <w:rPr>
          <w:i/>
          <w:iCs/>
          <w:sz w:val="24"/>
          <w:szCs w:val="24"/>
          <w:u w:val="single"/>
        </w:rPr>
        <w:t>.</w:t>
      </w:r>
    </w:p>
    <w:p w:rsidR="00CE62BC" w:rsidRPr="00D21939" w:rsidRDefault="00CE62BC" w:rsidP="00CE62BC">
      <w:pPr>
        <w:shd w:val="clear" w:color="auto" w:fill="FFFFFF"/>
        <w:ind w:firstLine="567"/>
        <w:jc w:val="both"/>
        <w:rPr>
          <w:b/>
          <w:bCs/>
          <w:sz w:val="24"/>
          <w:szCs w:val="24"/>
        </w:rPr>
      </w:pPr>
      <w:r w:rsidRPr="00D21939">
        <w:rPr>
          <w:sz w:val="24"/>
          <w:szCs w:val="24"/>
        </w:rPr>
        <w:t xml:space="preserve">1.2. Настоящий Договор заключен в соответствии </w:t>
      </w:r>
      <w:proofErr w:type="gramStart"/>
      <w:r w:rsidRPr="00D21939">
        <w:rPr>
          <w:sz w:val="24"/>
          <w:szCs w:val="24"/>
        </w:rPr>
        <w:t xml:space="preserve">со </w:t>
      </w:r>
      <w:r w:rsidRPr="00D21939">
        <w:rPr>
          <w:iCs/>
          <w:sz w:val="24"/>
          <w:szCs w:val="24"/>
        </w:rPr>
        <w:t xml:space="preserve"> </w:t>
      </w:r>
      <w:r w:rsidRPr="00D21939">
        <w:rPr>
          <w:sz w:val="24"/>
          <w:szCs w:val="24"/>
        </w:rPr>
        <w:t>Схемой</w:t>
      </w:r>
      <w:proofErr w:type="gramEnd"/>
      <w:r w:rsidRPr="00D21939">
        <w:rPr>
          <w:sz w:val="24"/>
          <w:szCs w:val="24"/>
        </w:rPr>
        <w:t xml:space="preserve"> размещения</w:t>
      </w:r>
      <w:r>
        <w:rPr>
          <w:sz w:val="24"/>
          <w:szCs w:val="24"/>
        </w:rPr>
        <w:t xml:space="preserve"> сезонных</w:t>
      </w:r>
      <w:r w:rsidRPr="00D21939">
        <w:rPr>
          <w:sz w:val="24"/>
          <w:szCs w:val="24"/>
        </w:rPr>
        <w:t xml:space="preserve">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w:t>
      </w:r>
      <w:r>
        <w:rPr>
          <w:sz w:val="24"/>
          <w:szCs w:val="24"/>
        </w:rPr>
        <w:t xml:space="preserve">                                      </w:t>
      </w:r>
      <w:r w:rsidRPr="00D21939">
        <w:rPr>
          <w:sz w:val="24"/>
          <w:szCs w:val="24"/>
        </w:rPr>
        <w:t>от  ______________________________.</w:t>
      </w:r>
    </w:p>
    <w:p w:rsidR="00CE62BC" w:rsidRPr="00D21939" w:rsidRDefault="00CE62BC" w:rsidP="00CE62BC">
      <w:pPr>
        <w:ind w:firstLine="567"/>
        <w:jc w:val="both"/>
        <w:rPr>
          <w:sz w:val="24"/>
          <w:szCs w:val="24"/>
        </w:rPr>
      </w:pPr>
      <w:r w:rsidRPr="00D21939">
        <w:rPr>
          <w:sz w:val="24"/>
          <w:szCs w:val="24"/>
        </w:rPr>
        <w:t xml:space="preserve">1.3. Существенными условиями настоящего Договора являются: </w:t>
      </w:r>
    </w:p>
    <w:p w:rsidR="00CE62BC" w:rsidRPr="00D21939" w:rsidRDefault="00CE62BC" w:rsidP="00CE62BC">
      <w:pPr>
        <w:ind w:firstLine="567"/>
        <w:jc w:val="both"/>
        <w:rPr>
          <w:sz w:val="24"/>
          <w:szCs w:val="24"/>
        </w:rPr>
      </w:pPr>
      <w:r w:rsidRPr="00D21939">
        <w:rPr>
          <w:sz w:val="24"/>
          <w:szCs w:val="24"/>
        </w:rPr>
        <w:t>1) соблюдение Хозяйствующим субъектом условий, указанных в пункте 1.1. настоящего Договора;</w:t>
      </w:r>
    </w:p>
    <w:p w:rsidR="00CE62BC" w:rsidRPr="00D21939" w:rsidRDefault="00CE62BC" w:rsidP="00CE62BC">
      <w:pPr>
        <w:ind w:firstLine="567"/>
        <w:jc w:val="both"/>
        <w:rPr>
          <w:sz w:val="24"/>
          <w:szCs w:val="24"/>
        </w:rPr>
      </w:pPr>
      <w:r w:rsidRPr="00D21939">
        <w:rPr>
          <w:sz w:val="24"/>
          <w:szCs w:val="24"/>
        </w:rPr>
        <w:t>2) эксплуатация Хозяйствующим субъектом Объекта при наличии акта приемочной комиссии;</w:t>
      </w:r>
    </w:p>
    <w:p w:rsidR="00CE62BC" w:rsidRPr="00D21939" w:rsidRDefault="00CE62BC" w:rsidP="00CE62BC">
      <w:pPr>
        <w:ind w:firstLine="567"/>
        <w:jc w:val="both"/>
        <w:rPr>
          <w:sz w:val="24"/>
          <w:szCs w:val="24"/>
        </w:rPr>
      </w:pPr>
      <w:r w:rsidRPr="00D21939">
        <w:rPr>
          <w:sz w:val="24"/>
          <w:szCs w:val="24"/>
        </w:rPr>
        <w:t>3) обязанность Хозяйствующего субъекта не использовать право на размещение для:</w:t>
      </w:r>
    </w:p>
    <w:p w:rsidR="00CE62BC" w:rsidRPr="00D21939" w:rsidRDefault="00CE62BC" w:rsidP="00CE62BC">
      <w:pPr>
        <w:ind w:firstLine="540"/>
        <w:jc w:val="both"/>
        <w:rPr>
          <w:sz w:val="24"/>
          <w:szCs w:val="24"/>
        </w:rPr>
      </w:pPr>
      <w:r w:rsidRPr="00D21939">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CE62BC" w:rsidRPr="00D21939" w:rsidRDefault="00CE62BC" w:rsidP="00CE62BC">
      <w:pPr>
        <w:ind w:firstLine="540"/>
        <w:jc w:val="both"/>
        <w:rPr>
          <w:sz w:val="24"/>
          <w:szCs w:val="24"/>
        </w:rPr>
      </w:pPr>
      <w:r w:rsidRPr="00D21939">
        <w:rPr>
          <w:sz w:val="24"/>
          <w:szCs w:val="24"/>
        </w:rPr>
        <w:t xml:space="preserve">- реализации товаров, в составе которых могут быть психотропные или наркотические вещества и (или) их </w:t>
      </w:r>
      <w:proofErr w:type="spellStart"/>
      <w:r w:rsidRPr="00D21939">
        <w:rPr>
          <w:sz w:val="24"/>
          <w:szCs w:val="24"/>
        </w:rPr>
        <w:t>прекурсоры</w:t>
      </w:r>
      <w:proofErr w:type="spellEnd"/>
      <w:r w:rsidRPr="00D21939">
        <w:rPr>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CE62BC" w:rsidRPr="00D21939" w:rsidRDefault="00CE62BC" w:rsidP="00CE62BC">
      <w:pPr>
        <w:tabs>
          <w:tab w:val="left" w:pos="3465"/>
        </w:tabs>
        <w:jc w:val="both"/>
      </w:pPr>
      <w:r w:rsidRPr="00D21939">
        <w:rPr>
          <w:sz w:val="24"/>
          <w:szCs w:val="24"/>
        </w:rPr>
        <w:t xml:space="preserve">         </w:t>
      </w:r>
      <w:r w:rsidRPr="00D21939">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CE62BC" w:rsidRPr="00D21939" w:rsidRDefault="00CE62BC" w:rsidP="00CE62BC">
      <w:pPr>
        <w:autoSpaceDE w:val="0"/>
        <w:autoSpaceDN w:val="0"/>
        <w:adjustRightInd w:val="0"/>
        <w:ind w:firstLine="540"/>
        <w:jc w:val="both"/>
      </w:pPr>
      <w:r w:rsidRPr="00D21939">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D21939">
        <w:t>пуаре</w:t>
      </w:r>
      <w:proofErr w:type="spellEnd"/>
      <w:r w:rsidRPr="00D21939">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D21939">
        <w:t>кальвадосный</w:t>
      </w:r>
      <w:proofErr w:type="spellEnd"/>
      <w:r w:rsidRPr="00D21939">
        <w:t xml:space="preserve">, </w:t>
      </w:r>
      <w:proofErr w:type="spellStart"/>
      <w:r w:rsidRPr="00D21939">
        <w:t>висковый</w:t>
      </w:r>
      <w:proofErr w:type="spellEnd"/>
      <w:r w:rsidRPr="00D21939">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w:t>
      </w:r>
      <w:r w:rsidRPr="00D21939">
        <w:lastRenderedPageBreak/>
        <w:t>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w:t>
      </w:r>
      <w:r>
        <w:t>.</w:t>
      </w:r>
      <w:r w:rsidRPr="00D21939">
        <w:t xml:space="preserve"> </w:t>
      </w:r>
    </w:p>
    <w:p w:rsidR="00CE62BC" w:rsidRPr="00D21939" w:rsidRDefault="00CE62BC" w:rsidP="00CE62BC">
      <w:pPr>
        <w:autoSpaceDE w:val="0"/>
        <w:autoSpaceDN w:val="0"/>
        <w:adjustRightInd w:val="0"/>
        <w:ind w:firstLine="540"/>
        <w:jc w:val="both"/>
      </w:pPr>
    </w:p>
    <w:p w:rsidR="00CE62BC" w:rsidRPr="00D21939" w:rsidRDefault="00CE62BC" w:rsidP="00CE62BC">
      <w:pPr>
        <w:shd w:val="clear" w:color="auto" w:fill="FFFFFF"/>
        <w:spacing w:before="180" w:after="180"/>
        <w:ind w:firstLine="567"/>
        <w:jc w:val="center"/>
        <w:rPr>
          <w:sz w:val="24"/>
          <w:szCs w:val="24"/>
        </w:rPr>
      </w:pPr>
      <w:r w:rsidRPr="00D21939">
        <w:rPr>
          <w:sz w:val="24"/>
          <w:szCs w:val="24"/>
        </w:rPr>
        <w:t>2. Права и обязанности Сторон</w:t>
      </w:r>
    </w:p>
    <w:p w:rsidR="00CE62BC" w:rsidRPr="00D21939" w:rsidRDefault="00CE62BC" w:rsidP="00CE62BC">
      <w:pPr>
        <w:shd w:val="clear" w:color="auto" w:fill="FFFFFF"/>
        <w:ind w:firstLine="567"/>
        <w:jc w:val="both"/>
        <w:rPr>
          <w:sz w:val="24"/>
          <w:szCs w:val="24"/>
        </w:rPr>
      </w:pPr>
      <w:r w:rsidRPr="00D21939">
        <w:rPr>
          <w:sz w:val="24"/>
          <w:szCs w:val="24"/>
        </w:rPr>
        <w:t>2.1. Исполнительный комитет вправе:</w:t>
      </w:r>
    </w:p>
    <w:p w:rsidR="00CE62BC" w:rsidRPr="00D21939" w:rsidRDefault="00CE62BC" w:rsidP="00CE62BC">
      <w:pPr>
        <w:shd w:val="clear" w:color="auto" w:fill="FFFFFF"/>
        <w:ind w:firstLine="567"/>
        <w:jc w:val="both"/>
        <w:rPr>
          <w:sz w:val="24"/>
          <w:szCs w:val="24"/>
        </w:rPr>
      </w:pPr>
      <w:r w:rsidRPr="00D21939">
        <w:rPr>
          <w:sz w:val="24"/>
          <w:szCs w:val="24"/>
        </w:rPr>
        <w:t xml:space="preserve">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w:t>
      </w:r>
      <w:r>
        <w:rPr>
          <w:sz w:val="24"/>
          <w:szCs w:val="24"/>
        </w:rPr>
        <w:t xml:space="preserve">сезонных </w:t>
      </w:r>
      <w:r w:rsidRPr="00D21939">
        <w:rPr>
          <w:sz w:val="24"/>
          <w:szCs w:val="24"/>
        </w:rPr>
        <w:t>нестационарных торговых объектов;</w:t>
      </w:r>
    </w:p>
    <w:p w:rsidR="00CE62BC" w:rsidRPr="00D21939" w:rsidRDefault="00CE62BC" w:rsidP="00CE62BC">
      <w:pPr>
        <w:shd w:val="clear" w:color="auto" w:fill="FFFFFF"/>
        <w:ind w:firstLine="567"/>
        <w:jc w:val="both"/>
        <w:rPr>
          <w:sz w:val="24"/>
          <w:szCs w:val="24"/>
        </w:rPr>
      </w:pPr>
      <w:r w:rsidRPr="00D21939">
        <w:rPr>
          <w:sz w:val="24"/>
          <w:szCs w:val="24"/>
        </w:rPr>
        <w:t xml:space="preserve">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w:t>
      </w:r>
      <w:r>
        <w:rPr>
          <w:sz w:val="24"/>
          <w:szCs w:val="24"/>
        </w:rPr>
        <w:t xml:space="preserve">сезонных </w:t>
      </w:r>
      <w:r w:rsidRPr="00D21939">
        <w:rPr>
          <w:sz w:val="24"/>
          <w:szCs w:val="24"/>
        </w:rPr>
        <w:t>нестационарных торговых объектов;</w:t>
      </w:r>
    </w:p>
    <w:p w:rsidR="00CE62BC" w:rsidRPr="00D21939" w:rsidRDefault="00CE62BC" w:rsidP="00CE62BC">
      <w:pPr>
        <w:shd w:val="clear" w:color="auto" w:fill="FFFFFF"/>
        <w:ind w:firstLine="567"/>
        <w:jc w:val="both"/>
        <w:rPr>
          <w:sz w:val="24"/>
          <w:szCs w:val="24"/>
        </w:rPr>
      </w:pPr>
      <w:r w:rsidRPr="00D21939">
        <w:rPr>
          <w:sz w:val="24"/>
          <w:szCs w:val="24"/>
        </w:rPr>
        <w:t>2.1.</w:t>
      </w:r>
      <w:r>
        <w:rPr>
          <w:sz w:val="24"/>
          <w:szCs w:val="24"/>
        </w:rPr>
        <w:t>3</w:t>
      </w:r>
      <w:r w:rsidRPr="00D21939">
        <w:rPr>
          <w:sz w:val="24"/>
          <w:szCs w:val="24"/>
        </w:rPr>
        <w:t xml:space="preserve">. осуществить принудительный демонтаж Объекта в случае отказа Хозяйствующего субъекта осуществить демонтаж и </w:t>
      </w:r>
      <w:proofErr w:type="gramStart"/>
      <w:r w:rsidRPr="00D21939">
        <w:rPr>
          <w:sz w:val="24"/>
          <w:szCs w:val="24"/>
        </w:rPr>
        <w:t>вывоз  Объекта</w:t>
      </w:r>
      <w:proofErr w:type="gramEnd"/>
      <w:r w:rsidRPr="00D21939">
        <w:rPr>
          <w:sz w:val="24"/>
          <w:szCs w:val="24"/>
        </w:rPr>
        <w:t xml:space="preserve"> в добровольном порядке.  </w:t>
      </w:r>
    </w:p>
    <w:p w:rsidR="00CE62BC" w:rsidRPr="00D21939" w:rsidRDefault="00CE62BC" w:rsidP="00CE62BC">
      <w:pPr>
        <w:shd w:val="clear" w:color="auto" w:fill="FFFFFF"/>
        <w:ind w:firstLine="567"/>
        <w:jc w:val="both"/>
        <w:rPr>
          <w:sz w:val="24"/>
          <w:szCs w:val="24"/>
        </w:rPr>
      </w:pPr>
      <w:r w:rsidRPr="00D21939">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w:t>
      </w:r>
      <w:r>
        <w:rPr>
          <w:sz w:val="24"/>
          <w:szCs w:val="24"/>
        </w:rPr>
        <w:t xml:space="preserve"> </w:t>
      </w:r>
      <w:proofErr w:type="gramStart"/>
      <w:r>
        <w:rPr>
          <w:sz w:val="24"/>
          <w:szCs w:val="24"/>
        </w:rPr>
        <w:t xml:space="preserve">сезонных </w:t>
      </w:r>
      <w:r w:rsidRPr="00D21939">
        <w:rPr>
          <w:sz w:val="24"/>
          <w:szCs w:val="24"/>
        </w:rPr>
        <w:t xml:space="preserve"> нестационарных</w:t>
      </w:r>
      <w:proofErr w:type="gramEnd"/>
      <w:r w:rsidRPr="00D21939">
        <w:rPr>
          <w:sz w:val="24"/>
          <w:szCs w:val="24"/>
        </w:rPr>
        <w:t xml:space="preserve"> торговых объектов, письменно уведомив Исполнительный комитет за 30 дней.</w:t>
      </w:r>
    </w:p>
    <w:p w:rsidR="00CE62BC" w:rsidRPr="00D21939" w:rsidRDefault="00CE62BC" w:rsidP="00CE62BC">
      <w:pPr>
        <w:shd w:val="clear" w:color="auto" w:fill="FFFFFF"/>
        <w:ind w:firstLine="567"/>
        <w:jc w:val="both"/>
        <w:rPr>
          <w:sz w:val="24"/>
          <w:szCs w:val="24"/>
        </w:rPr>
      </w:pPr>
      <w:r w:rsidRPr="00D21939">
        <w:rPr>
          <w:sz w:val="24"/>
          <w:szCs w:val="24"/>
        </w:rPr>
        <w:t>2.4. Хозяйствующий субъект обязан:</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w:t>
      </w:r>
      <w:r>
        <w:rPr>
          <w:sz w:val="24"/>
          <w:szCs w:val="24"/>
        </w:rPr>
        <w:t>15</w:t>
      </w:r>
      <w:r w:rsidRPr="00D21939">
        <w:rPr>
          <w:sz w:val="24"/>
          <w:szCs w:val="24"/>
        </w:rPr>
        <w:t xml:space="preserve"> рабочих дней со дня подписания настоящего Договора уведомить </w:t>
      </w:r>
      <w:r w:rsidRPr="00D21939">
        <w:rPr>
          <w:rFonts w:eastAsia="Calibri"/>
          <w:sz w:val="24"/>
          <w:szCs w:val="24"/>
        </w:rPr>
        <w:t>приемочную комиссию об установке объекта;</w:t>
      </w:r>
    </w:p>
    <w:p w:rsidR="00CE62BC" w:rsidRPr="00D21939" w:rsidRDefault="00CE62BC" w:rsidP="00CE62BC">
      <w:pPr>
        <w:shd w:val="clear" w:color="auto" w:fill="FFFFFF"/>
        <w:ind w:firstLine="567"/>
        <w:jc w:val="both"/>
        <w:rPr>
          <w:sz w:val="24"/>
          <w:szCs w:val="24"/>
        </w:rPr>
      </w:pPr>
      <w:r w:rsidRPr="00D21939">
        <w:rPr>
          <w:rFonts w:eastAsia="Calibri"/>
          <w:sz w:val="24"/>
          <w:szCs w:val="24"/>
        </w:rPr>
        <w:t>2.4.2. производить оплату по настоящему Договору своевременно и в полном объеме;</w:t>
      </w:r>
    </w:p>
    <w:p w:rsidR="00CE62BC" w:rsidRPr="00D21939" w:rsidRDefault="00CE62BC" w:rsidP="00CE62BC">
      <w:pPr>
        <w:shd w:val="clear" w:color="auto" w:fill="FFFFFF"/>
        <w:ind w:firstLine="567"/>
        <w:jc w:val="both"/>
        <w:rPr>
          <w:sz w:val="24"/>
          <w:szCs w:val="24"/>
        </w:rPr>
      </w:pPr>
      <w:r w:rsidRPr="00D21939">
        <w:rPr>
          <w:sz w:val="24"/>
          <w:szCs w:val="24"/>
        </w:rPr>
        <w:t>2.4.3. использовать объект по назначению, указанному в пункте 1.</w:t>
      </w:r>
      <w:proofErr w:type="gramStart"/>
      <w:r w:rsidRPr="00D21939">
        <w:rPr>
          <w:sz w:val="24"/>
          <w:szCs w:val="24"/>
        </w:rPr>
        <w:t>1.настоящего</w:t>
      </w:r>
      <w:proofErr w:type="gramEnd"/>
      <w:r w:rsidRPr="00D21939">
        <w:rPr>
          <w:sz w:val="24"/>
          <w:szCs w:val="24"/>
        </w:rPr>
        <w:t xml:space="preserve"> Договора; </w:t>
      </w:r>
    </w:p>
    <w:p w:rsidR="00CE62BC" w:rsidRPr="00D21939" w:rsidRDefault="00CE62BC" w:rsidP="00CE62BC">
      <w:pPr>
        <w:shd w:val="clear" w:color="auto" w:fill="FFFFFF"/>
        <w:ind w:firstLine="567"/>
        <w:jc w:val="both"/>
        <w:rPr>
          <w:sz w:val="24"/>
          <w:szCs w:val="24"/>
        </w:rPr>
      </w:pPr>
      <w:r w:rsidRPr="00D21939">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D21939">
        <w:rPr>
          <w:rFonts w:eastAsia="Calibri"/>
          <w:sz w:val="24"/>
          <w:szCs w:val="24"/>
        </w:rPr>
        <w:t>. Информация на вывеске размещается на двух государственных языках Республики Татарстан;</w:t>
      </w:r>
    </w:p>
    <w:p w:rsidR="00CE62BC" w:rsidRPr="00D21939" w:rsidRDefault="00CE62BC" w:rsidP="00CE62BC">
      <w:pPr>
        <w:autoSpaceDE w:val="0"/>
        <w:autoSpaceDN w:val="0"/>
        <w:adjustRightInd w:val="0"/>
        <w:ind w:firstLine="567"/>
        <w:jc w:val="both"/>
        <w:rPr>
          <w:rFonts w:eastAsia="Calibri"/>
          <w:sz w:val="24"/>
          <w:szCs w:val="24"/>
        </w:rPr>
      </w:pPr>
      <w:r w:rsidRPr="00D21939">
        <w:rPr>
          <w:sz w:val="24"/>
          <w:szCs w:val="24"/>
        </w:rPr>
        <w:t xml:space="preserve">2.4.5. обеспечить </w:t>
      </w:r>
      <w:r w:rsidRPr="00D21939">
        <w:rPr>
          <w:rFonts w:eastAsia="Calibri"/>
          <w:sz w:val="24"/>
          <w:szCs w:val="24"/>
        </w:rPr>
        <w:t xml:space="preserve">сохранение внешнего вида Объекта, </w:t>
      </w:r>
      <w:proofErr w:type="gramStart"/>
      <w:r w:rsidRPr="00D21939">
        <w:rPr>
          <w:rFonts w:eastAsia="Calibri"/>
          <w:sz w:val="24"/>
          <w:szCs w:val="24"/>
        </w:rPr>
        <w:t>его  местоположения</w:t>
      </w:r>
      <w:proofErr w:type="gramEnd"/>
      <w:r w:rsidRPr="00D21939">
        <w:rPr>
          <w:rFonts w:eastAsia="Calibri"/>
          <w:sz w:val="24"/>
          <w:szCs w:val="24"/>
        </w:rPr>
        <w:t xml:space="preserve"> и размеров в соответствии с согласованным проектом в течение установленного периода размещения;</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CE62BC" w:rsidRPr="00D21939" w:rsidRDefault="00CE62BC" w:rsidP="00CE62BC">
      <w:pPr>
        <w:widowControl w:val="0"/>
        <w:autoSpaceDE w:val="0"/>
        <w:autoSpaceDN w:val="0"/>
        <w:ind w:firstLine="540"/>
        <w:jc w:val="both"/>
        <w:rPr>
          <w:sz w:val="24"/>
          <w:szCs w:val="24"/>
        </w:rPr>
      </w:pPr>
      <w:r w:rsidRPr="00D21939">
        <w:rPr>
          <w:rFonts w:eastAsia="Calibri"/>
          <w:sz w:val="24"/>
          <w:szCs w:val="24"/>
        </w:rPr>
        <w:t>2.4.7. н</w:t>
      </w:r>
      <w:r w:rsidRPr="00D21939">
        <w:rPr>
          <w:sz w:val="24"/>
          <w:szCs w:val="24"/>
        </w:rPr>
        <w:t xml:space="preserve">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w:t>
      </w:r>
      <w:proofErr w:type="gramStart"/>
      <w:r w:rsidRPr="00D21939">
        <w:rPr>
          <w:sz w:val="24"/>
          <w:szCs w:val="24"/>
        </w:rPr>
        <w:t>по  настоящему</w:t>
      </w:r>
      <w:proofErr w:type="gramEnd"/>
      <w:r w:rsidRPr="00D21939">
        <w:rPr>
          <w:sz w:val="24"/>
          <w:szCs w:val="24"/>
        </w:rPr>
        <w:t xml:space="preserve">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2.4.8. не допускать загрязнения, захламления места размещения Объекта;</w:t>
      </w:r>
    </w:p>
    <w:p w:rsidR="00CE62BC" w:rsidRPr="00D21939" w:rsidRDefault="00CE62BC" w:rsidP="00CE62BC">
      <w:pPr>
        <w:autoSpaceDE w:val="0"/>
        <w:autoSpaceDN w:val="0"/>
        <w:adjustRightInd w:val="0"/>
        <w:ind w:firstLine="567"/>
        <w:jc w:val="both"/>
        <w:rPr>
          <w:rFonts w:eastAsia="Calibri"/>
          <w:sz w:val="24"/>
          <w:szCs w:val="24"/>
        </w:rPr>
      </w:pPr>
      <w:r w:rsidRPr="00D21939">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 xml:space="preserve">2.4.10. выполнять условия, предусмотренные муниципальными нормативными правовыми актами, регулирующими размещение </w:t>
      </w:r>
      <w:r>
        <w:rPr>
          <w:rFonts w:eastAsia="Calibri"/>
          <w:sz w:val="24"/>
          <w:szCs w:val="24"/>
        </w:rPr>
        <w:t xml:space="preserve">сезонных </w:t>
      </w:r>
      <w:r w:rsidRPr="00D21939">
        <w:rPr>
          <w:rFonts w:eastAsia="Calibri"/>
          <w:sz w:val="24"/>
          <w:szCs w:val="24"/>
        </w:rPr>
        <w:t>нестационарных торговых объектов;</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CE62BC" w:rsidRPr="00D21939" w:rsidRDefault="00CE62BC" w:rsidP="00CE62BC">
      <w:pPr>
        <w:shd w:val="clear" w:color="auto" w:fill="FFFFFF"/>
        <w:ind w:firstLine="567"/>
        <w:jc w:val="both"/>
        <w:rPr>
          <w:sz w:val="24"/>
          <w:szCs w:val="24"/>
        </w:rPr>
      </w:pPr>
      <w:r w:rsidRPr="00D21939">
        <w:rPr>
          <w:sz w:val="24"/>
          <w:szCs w:val="24"/>
        </w:rPr>
        <w:lastRenderedPageBreak/>
        <w:t xml:space="preserve">2.4.12. демонтировать Объект с установленного места его расположения и привести прилегающую к Объекту территорию в первоначальное состояние </w:t>
      </w:r>
      <w:r w:rsidRPr="006E466D">
        <w:rPr>
          <w:sz w:val="24"/>
          <w:szCs w:val="24"/>
          <w:highlight w:val="yellow"/>
        </w:rPr>
        <w:t>в течение 5 дней</w:t>
      </w:r>
      <w:r w:rsidRPr="00D21939">
        <w:rPr>
          <w:sz w:val="24"/>
          <w:szCs w:val="24"/>
        </w:rPr>
        <w:t xml:space="preserve"> с момента окончания срока действия Договора, а также в случае досрочного расторжения настоящего Договора.</w:t>
      </w:r>
    </w:p>
    <w:p w:rsidR="00CE62BC" w:rsidRPr="00D21939" w:rsidRDefault="00CE62BC" w:rsidP="00CE62BC">
      <w:pPr>
        <w:shd w:val="clear" w:color="auto" w:fill="FFFFFF"/>
        <w:spacing w:before="180"/>
        <w:ind w:firstLine="567"/>
        <w:jc w:val="center"/>
        <w:rPr>
          <w:sz w:val="24"/>
          <w:szCs w:val="24"/>
        </w:rPr>
      </w:pPr>
      <w:r w:rsidRPr="00D21939">
        <w:rPr>
          <w:sz w:val="24"/>
          <w:szCs w:val="24"/>
        </w:rPr>
        <w:t>3. Плата за размещение объекта</w:t>
      </w:r>
    </w:p>
    <w:p w:rsidR="00CE62BC" w:rsidRPr="00D21939" w:rsidRDefault="00CE62BC" w:rsidP="00CE62BC">
      <w:pPr>
        <w:shd w:val="clear" w:color="auto" w:fill="FFFFFF"/>
        <w:spacing w:before="180"/>
        <w:ind w:firstLine="567"/>
        <w:jc w:val="center"/>
        <w:rPr>
          <w:sz w:val="24"/>
          <w:szCs w:val="24"/>
        </w:rPr>
      </w:pPr>
    </w:p>
    <w:p w:rsidR="00CE62BC" w:rsidRPr="00D21939" w:rsidRDefault="00CE62BC" w:rsidP="00CE62BC">
      <w:pPr>
        <w:shd w:val="clear" w:color="auto" w:fill="FFFFFF"/>
        <w:ind w:firstLine="567"/>
        <w:jc w:val="both"/>
        <w:rPr>
          <w:bCs/>
          <w:sz w:val="24"/>
          <w:szCs w:val="24"/>
        </w:rPr>
      </w:pPr>
      <w:r w:rsidRPr="00D21939">
        <w:rPr>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CE62BC" w:rsidRPr="00D21939" w:rsidRDefault="00CE62BC" w:rsidP="00CE62BC">
      <w:pPr>
        <w:shd w:val="clear" w:color="auto" w:fill="FFFFFF"/>
        <w:ind w:firstLine="567"/>
        <w:jc w:val="both"/>
        <w:rPr>
          <w:bCs/>
          <w:sz w:val="24"/>
          <w:szCs w:val="24"/>
        </w:rPr>
      </w:pPr>
      <w:r w:rsidRPr="00D21939">
        <w:rPr>
          <w:bCs/>
          <w:sz w:val="24"/>
          <w:szCs w:val="24"/>
        </w:rPr>
        <w:t>3.1.</w:t>
      </w:r>
      <w:r>
        <w:rPr>
          <w:bCs/>
          <w:sz w:val="24"/>
          <w:szCs w:val="24"/>
        </w:rPr>
        <w:t>1</w:t>
      </w:r>
      <w:r w:rsidRPr="00D21939">
        <w:rPr>
          <w:bCs/>
          <w:sz w:val="24"/>
          <w:szCs w:val="24"/>
        </w:rPr>
        <w:t xml:space="preserve">. _______________________________________________________________ руб. в месяц. </w:t>
      </w:r>
    </w:p>
    <w:p w:rsidR="00CE62BC" w:rsidRPr="00D21939" w:rsidRDefault="00CE62BC" w:rsidP="00CE62BC">
      <w:pPr>
        <w:widowControl w:val="0"/>
        <w:autoSpaceDE w:val="0"/>
        <w:autoSpaceDN w:val="0"/>
        <w:ind w:firstLine="540"/>
        <w:jc w:val="both"/>
        <w:rPr>
          <w:bCs/>
          <w:sz w:val="24"/>
          <w:szCs w:val="24"/>
        </w:rPr>
      </w:pPr>
      <w:r>
        <w:rPr>
          <w:bCs/>
          <w:sz w:val="24"/>
          <w:szCs w:val="24"/>
        </w:rPr>
        <w:t xml:space="preserve">При этом </w:t>
      </w:r>
      <w:r w:rsidRPr="00D21939">
        <w:rPr>
          <w:bCs/>
          <w:sz w:val="24"/>
          <w:szCs w:val="24"/>
        </w:rPr>
        <w:t xml:space="preserve">задаток, внесенный Хозяйствующим субъектом для участия в аукционе в сумме __________ (_______________________________________) руб. согласно </w:t>
      </w:r>
      <w:proofErr w:type="gramStart"/>
      <w:r w:rsidRPr="00D21939">
        <w:rPr>
          <w:bCs/>
          <w:sz w:val="24"/>
          <w:szCs w:val="24"/>
        </w:rPr>
        <w:t>документу</w:t>
      </w:r>
      <w:proofErr w:type="gramEnd"/>
      <w:r w:rsidRPr="00D21939">
        <w:rPr>
          <w:bCs/>
          <w:sz w:val="24"/>
          <w:szCs w:val="24"/>
        </w:rPr>
        <w:t xml:space="preserve"> об оплате                 от </w:t>
      </w:r>
      <w:r w:rsidRPr="00D21939">
        <w:rPr>
          <w:bCs/>
          <w:sz w:val="24"/>
          <w:szCs w:val="24"/>
          <w:u w:val="single"/>
        </w:rPr>
        <w:t>__________</w:t>
      </w:r>
      <w:r w:rsidRPr="00D21939">
        <w:rPr>
          <w:bCs/>
          <w:sz w:val="24"/>
          <w:szCs w:val="24"/>
        </w:rPr>
        <w:t xml:space="preserve"> №__________________________, засчитывается в счет платы приобретаемого права.</w:t>
      </w:r>
    </w:p>
    <w:p w:rsidR="00CE62BC" w:rsidRPr="00D21939" w:rsidRDefault="00CE62BC" w:rsidP="00CE62BC">
      <w:pPr>
        <w:widowControl w:val="0"/>
        <w:autoSpaceDE w:val="0"/>
        <w:autoSpaceDN w:val="0"/>
        <w:ind w:firstLine="540"/>
        <w:jc w:val="both"/>
        <w:rPr>
          <w:sz w:val="24"/>
          <w:szCs w:val="24"/>
        </w:rPr>
      </w:pPr>
      <w:r w:rsidRPr="00D21939">
        <w:rPr>
          <w:sz w:val="24"/>
          <w:szCs w:val="24"/>
        </w:rPr>
        <w:t>3.2. Оплата по настоящему Договору производится ежемесячно до ____ числа месяца, следующего за истекшим месяцем.</w:t>
      </w:r>
    </w:p>
    <w:p w:rsidR="00CE62BC" w:rsidRPr="00D21939" w:rsidRDefault="00CE62BC" w:rsidP="00CE62BC">
      <w:pPr>
        <w:shd w:val="clear" w:color="auto" w:fill="FFFFFF"/>
        <w:ind w:firstLine="567"/>
        <w:jc w:val="both"/>
        <w:rPr>
          <w:sz w:val="24"/>
          <w:szCs w:val="24"/>
        </w:rPr>
      </w:pPr>
      <w:r w:rsidRPr="00D21939">
        <w:rPr>
          <w:sz w:val="24"/>
          <w:szCs w:val="24"/>
        </w:rPr>
        <w:t>3.3. Перечисление платы по Договору на размещение производится по следующим реквизитам:</w:t>
      </w:r>
    </w:p>
    <w:p w:rsidR="00CE62BC" w:rsidRPr="00D21939" w:rsidRDefault="00CE62BC" w:rsidP="00CE62BC">
      <w:pPr>
        <w:shd w:val="clear" w:color="auto" w:fill="FFFFFF"/>
        <w:ind w:firstLine="567"/>
        <w:jc w:val="both"/>
        <w:rPr>
          <w:sz w:val="24"/>
          <w:szCs w:val="24"/>
        </w:rPr>
      </w:pPr>
      <w:r w:rsidRPr="00D21939">
        <w:rPr>
          <w:sz w:val="24"/>
          <w:szCs w:val="24"/>
        </w:rPr>
        <w:t>_______________________________________________________________________________.</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3.4. </w:t>
      </w:r>
      <w:r w:rsidRPr="00D21939">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 xml:space="preserve">3.7.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r:id="rId8" w:history="1">
        <w:r w:rsidRPr="00D21939">
          <w:rPr>
            <w:rFonts w:eastAsia="Calibri"/>
            <w:sz w:val="24"/>
            <w:szCs w:val="24"/>
          </w:rPr>
          <w:t>пунктом 3.1</w:t>
        </w:r>
      </w:hyperlink>
      <w:r w:rsidRPr="00D21939">
        <w:rPr>
          <w:rFonts w:eastAsia="Calibri"/>
          <w:sz w:val="24"/>
          <w:szCs w:val="24"/>
        </w:rPr>
        <w:t xml:space="preserve"> настоящего Договора, Хозяйствующему субъекту не возвращается.</w:t>
      </w: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jc w:val="center"/>
        <w:outlineLvl w:val="0"/>
        <w:rPr>
          <w:rFonts w:eastAsia="Calibri"/>
          <w:sz w:val="24"/>
          <w:szCs w:val="24"/>
        </w:rPr>
      </w:pPr>
      <w:r w:rsidRPr="00D21939">
        <w:rPr>
          <w:rFonts w:eastAsia="Calibri"/>
          <w:sz w:val="24"/>
          <w:szCs w:val="24"/>
        </w:rPr>
        <w:t>4. Срок действия Договора</w:t>
      </w: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4.1. Настоящий Договор вступает в силу с момента его подписания и действует до _______.</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 xml:space="preserve">4.2. Действие настоящего Договора прекращается со дня, следующего после даты, указанной в </w:t>
      </w:r>
      <w:hyperlink w:anchor="Par2" w:history="1">
        <w:r w:rsidRPr="00D21939">
          <w:rPr>
            <w:rFonts w:eastAsia="Calibri"/>
            <w:sz w:val="24"/>
            <w:szCs w:val="24"/>
          </w:rPr>
          <w:t>пункте 4.1</w:t>
        </w:r>
      </w:hyperlink>
      <w:r w:rsidRPr="00D21939">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CE62BC" w:rsidRPr="00D21939" w:rsidRDefault="00CE62BC" w:rsidP="00CE62BC">
      <w:pPr>
        <w:shd w:val="clear" w:color="auto" w:fill="FFFFFF"/>
        <w:jc w:val="both"/>
        <w:rPr>
          <w:sz w:val="24"/>
          <w:szCs w:val="24"/>
        </w:rPr>
      </w:pPr>
    </w:p>
    <w:p w:rsidR="00CE62BC" w:rsidRPr="00D21939" w:rsidRDefault="00CE62BC" w:rsidP="00CE62BC">
      <w:pPr>
        <w:shd w:val="clear" w:color="auto" w:fill="FFFFFF"/>
        <w:spacing w:before="180"/>
        <w:ind w:firstLine="567"/>
        <w:jc w:val="center"/>
        <w:rPr>
          <w:sz w:val="24"/>
          <w:szCs w:val="24"/>
        </w:rPr>
      </w:pPr>
      <w:r w:rsidRPr="00D21939">
        <w:rPr>
          <w:sz w:val="24"/>
          <w:szCs w:val="24"/>
        </w:rPr>
        <w:t>5. Ответственность Сторон</w:t>
      </w:r>
    </w:p>
    <w:p w:rsidR="00CE62BC" w:rsidRPr="00D21939" w:rsidRDefault="00CE62BC" w:rsidP="00CE62BC">
      <w:pPr>
        <w:shd w:val="clear" w:color="auto" w:fill="FFFFFF"/>
        <w:spacing w:before="180"/>
        <w:ind w:firstLine="567"/>
        <w:jc w:val="both"/>
        <w:rPr>
          <w:sz w:val="24"/>
          <w:szCs w:val="24"/>
        </w:rPr>
      </w:pPr>
      <w:r w:rsidRPr="00D21939">
        <w:rPr>
          <w:sz w:val="24"/>
          <w:szCs w:val="24"/>
        </w:rPr>
        <w:t xml:space="preserve">5.1. В случае неисполнения или ненадлежащего исполнения обязательств по настоящему Договору Стороны несут </w:t>
      </w:r>
      <w:proofErr w:type="gramStart"/>
      <w:r w:rsidRPr="00D21939">
        <w:rPr>
          <w:sz w:val="24"/>
          <w:szCs w:val="24"/>
        </w:rPr>
        <w:t>ответственность  в</w:t>
      </w:r>
      <w:proofErr w:type="gramEnd"/>
      <w:r w:rsidRPr="00D21939">
        <w:rPr>
          <w:sz w:val="24"/>
          <w:szCs w:val="24"/>
        </w:rPr>
        <w:t xml:space="preserve"> соответствии с действующим законодательством.</w:t>
      </w:r>
    </w:p>
    <w:p w:rsidR="00CE62BC"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CE62BC" w:rsidRPr="00003A5D" w:rsidRDefault="00CE62BC" w:rsidP="00CE62BC">
      <w:pPr>
        <w:autoSpaceDE w:val="0"/>
        <w:autoSpaceDN w:val="0"/>
        <w:adjustRightInd w:val="0"/>
        <w:ind w:firstLine="539"/>
        <w:jc w:val="both"/>
        <w:rPr>
          <w:rFonts w:eastAsia="Calibri"/>
          <w:sz w:val="24"/>
          <w:szCs w:val="24"/>
        </w:rPr>
      </w:pPr>
      <w:r w:rsidRPr="000366A1">
        <w:rPr>
          <w:rFonts w:eastAsia="Calibri"/>
          <w:sz w:val="24"/>
          <w:szCs w:val="24"/>
        </w:rPr>
        <w:t>5.3. В случае неисполнения Хозяйствующим субъектом обязанности, предусмотренной пунктом 2.4.12. Договора</w:t>
      </w:r>
      <w:r>
        <w:rPr>
          <w:rFonts w:eastAsia="Calibri"/>
          <w:sz w:val="24"/>
          <w:szCs w:val="24"/>
        </w:rPr>
        <w:t xml:space="preserve"> устанавливается штраф в размере 20 тыс. руб.</w:t>
      </w:r>
    </w:p>
    <w:p w:rsidR="00CE62BC" w:rsidRPr="00003A5D" w:rsidRDefault="00CE62BC" w:rsidP="00CE62BC">
      <w:pPr>
        <w:autoSpaceDE w:val="0"/>
        <w:autoSpaceDN w:val="0"/>
        <w:adjustRightInd w:val="0"/>
        <w:ind w:firstLine="539"/>
        <w:jc w:val="both"/>
        <w:rPr>
          <w:rFonts w:eastAsia="Calibri"/>
          <w:sz w:val="24"/>
          <w:szCs w:val="24"/>
        </w:rPr>
      </w:pP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5.</w:t>
      </w:r>
      <w:r>
        <w:rPr>
          <w:rFonts w:eastAsia="Calibri"/>
          <w:sz w:val="24"/>
          <w:szCs w:val="24"/>
        </w:rPr>
        <w:t>4</w:t>
      </w:r>
      <w:r w:rsidRPr="00D21939">
        <w:rPr>
          <w:rFonts w:eastAsia="Calibri"/>
          <w:sz w:val="24"/>
          <w:szCs w:val="24"/>
        </w:rPr>
        <w:t>.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CE62BC" w:rsidRPr="00D21939" w:rsidRDefault="00CE62BC" w:rsidP="00CE62BC">
      <w:pPr>
        <w:shd w:val="clear" w:color="auto" w:fill="FFFFFF"/>
        <w:spacing w:before="180"/>
        <w:ind w:firstLine="3686"/>
        <w:jc w:val="both"/>
        <w:rPr>
          <w:sz w:val="24"/>
          <w:szCs w:val="24"/>
        </w:rPr>
      </w:pPr>
      <w:r w:rsidRPr="00D21939">
        <w:rPr>
          <w:sz w:val="24"/>
          <w:szCs w:val="24"/>
        </w:rPr>
        <w:t> 6.  Расторжение Договора</w:t>
      </w:r>
    </w:p>
    <w:p w:rsidR="00CE62BC" w:rsidRPr="00D21939" w:rsidRDefault="00CE62BC" w:rsidP="00CE62BC">
      <w:pPr>
        <w:shd w:val="clear" w:color="auto" w:fill="FFFFFF"/>
        <w:spacing w:before="180"/>
        <w:ind w:firstLine="3686"/>
        <w:jc w:val="both"/>
        <w:rPr>
          <w:sz w:val="24"/>
          <w:szCs w:val="24"/>
        </w:rPr>
      </w:pPr>
    </w:p>
    <w:p w:rsidR="00CE62BC" w:rsidRPr="00D21939" w:rsidRDefault="00CE62BC" w:rsidP="00CE62BC">
      <w:pPr>
        <w:shd w:val="clear" w:color="auto" w:fill="FFFFFF"/>
        <w:ind w:firstLine="567"/>
        <w:jc w:val="both"/>
        <w:rPr>
          <w:sz w:val="24"/>
          <w:szCs w:val="24"/>
        </w:rPr>
      </w:pPr>
      <w:r w:rsidRPr="00D21939">
        <w:rPr>
          <w:sz w:val="24"/>
          <w:szCs w:val="24"/>
        </w:rPr>
        <w:lastRenderedPageBreak/>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 xml:space="preserve">6.2. Исполнительный </w:t>
      </w:r>
      <w:proofErr w:type="gramStart"/>
      <w:r w:rsidRPr="00D21939">
        <w:rPr>
          <w:sz w:val="24"/>
          <w:szCs w:val="24"/>
        </w:rPr>
        <w:t>комитет  имеет</w:t>
      </w:r>
      <w:proofErr w:type="gramEnd"/>
      <w:r w:rsidRPr="00D21939">
        <w:rPr>
          <w:sz w:val="24"/>
          <w:szCs w:val="24"/>
        </w:rPr>
        <w:t xml:space="preserve"> право досрочно, в одностороннем порядке отказаться от исполнения настоящего Договора по следующим  основаниям:</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6.2.1. </w:t>
      </w:r>
      <w:r w:rsidRPr="00D21939">
        <w:rPr>
          <w:rFonts w:eastAsia="Calibri"/>
          <w:sz w:val="24"/>
          <w:szCs w:val="24"/>
        </w:rPr>
        <w:t>принятия органом местного самоуправления решений об освобождении земельного участка в связи:</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размещением линейных объектов или объектов капитального строительства муниципального значения;</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по иным основаниям, предусмотренным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6.2.3. прекращения Хозяйствующим субъектом в установленном законом порядке своей деятельности;</w:t>
      </w:r>
    </w:p>
    <w:p w:rsidR="00CE62BC" w:rsidRPr="00D21939" w:rsidRDefault="00CE62BC" w:rsidP="00CE62BC">
      <w:pPr>
        <w:shd w:val="clear" w:color="auto" w:fill="FFFFFF"/>
        <w:ind w:firstLine="567"/>
        <w:jc w:val="both"/>
        <w:rPr>
          <w:sz w:val="24"/>
          <w:szCs w:val="24"/>
        </w:rPr>
      </w:pPr>
      <w:r w:rsidRPr="00D21939">
        <w:rPr>
          <w:sz w:val="24"/>
          <w:szCs w:val="24"/>
        </w:rPr>
        <w:t>6.2.4. выявления</w:t>
      </w:r>
      <w:r w:rsidRPr="00D21939">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62BC" w:rsidRPr="00D21939" w:rsidRDefault="00CE62BC" w:rsidP="00CE62BC">
      <w:pPr>
        <w:widowControl w:val="0"/>
        <w:autoSpaceDE w:val="0"/>
        <w:autoSpaceDN w:val="0"/>
        <w:adjustRightInd w:val="0"/>
        <w:ind w:firstLine="540"/>
        <w:jc w:val="both"/>
        <w:rPr>
          <w:rFonts w:eastAsia="Calibri"/>
          <w:sz w:val="24"/>
          <w:szCs w:val="24"/>
        </w:rPr>
      </w:pPr>
      <w:r w:rsidRPr="00D21939">
        <w:rPr>
          <w:rFonts w:eastAsia="Calibri"/>
          <w:sz w:val="24"/>
          <w:szCs w:val="24"/>
        </w:rPr>
        <w:t>6.2.5. по иным случаям, предусмотренным действующим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6.</w:t>
      </w:r>
      <w:proofErr w:type="gramStart"/>
      <w:r w:rsidRPr="00D21939">
        <w:rPr>
          <w:sz w:val="24"/>
          <w:szCs w:val="24"/>
        </w:rPr>
        <w:t>3.При</w:t>
      </w:r>
      <w:proofErr w:type="gramEnd"/>
      <w:r w:rsidRPr="00D21939">
        <w:rPr>
          <w:sz w:val="24"/>
          <w:szCs w:val="24"/>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CE62BC" w:rsidRPr="00D21939" w:rsidRDefault="00CE62BC" w:rsidP="00CE62BC">
      <w:pPr>
        <w:shd w:val="clear" w:color="auto" w:fill="FFFFFF"/>
        <w:ind w:firstLine="567"/>
        <w:jc w:val="both"/>
        <w:rPr>
          <w:sz w:val="24"/>
          <w:szCs w:val="24"/>
        </w:rPr>
      </w:pPr>
      <w:r w:rsidRPr="00D21939">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CE62BC" w:rsidRPr="00D21939" w:rsidRDefault="00CE62BC" w:rsidP="00CE62BC">
      <w:pPr>
        <w:shd w:val="clear" w:color="auto" w:fill="FFFFFF"/>
        <w:ind w:firstLine="567"/>
        <w:jc w:val="both"/>
        <w:rPr>
          <w:sz w:val="24"/>
          <w:szCs w:val="24"/>
        </w:rPr>
      </w:pPr>
      <w:r w:rsidRPr="00D21939">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 xml:space="preserve"> В случае невыполнения Хозяйствующим субъектом демонтажа объекта в добровольном порядке, в 10- </w:t>
      </w:r>
      <w:proofErr w:type="spellStart"/>
      <w:r w:rsidRPr="00D21939">
        <w:rPr>
          <w:sz w:val="24"/>
          <w:szCs w:val="24"/>
        </w:rPr>
        <w:t>дневный</w:t>
      </w:r>
      <w:proofErr w:type="spellEnd"/>
      <w:r w:rsidRPr="00D21939">
        <w:rPr>
          <w:sz w:val="24"/>
          <w:szCs w:val="24"/>
        </w:rPr>
        <w:t xml:space="preserve"> срок, Исполнительный комитет осуществляет принудительный демонтаж объекта в </w:t>
      </w:r>
      <w:proofErr w:type="gramStart"/>
      <w:r w:rsidRPr="00D21939">
        <w:rPr>
          <w:sz w:val="24"/>
          <w:szCs w:val="24"/>
        </w:rPr>
        <w:t>соответствии  с</w:t>
      </w:r>
      <w:proofErr w:type="gramEnd"/>
      <w:r w:rsidRPr="00D21939">
        <w:rPr>
          <w:sz w:val="24"/>
          <w:szCs w:val="24"/>
        </w:rPr>
        <w:t xml:space="preserve"> порядком, установленным постановлением Исполнительного комитета,</w:t>
      </w:r>
      <w:r w:rsidRPr="00D21939">
        <w:rPr>
          <w:rFonts w:eastAsia="Calibri"/>
          <w:sz w:val="24"/>
          <w:szCs w:val="24"/>
        </w:rPr>
        <w:t xml:space="preserve"> с последующей компенсацией понесенных затрат за счет Хозяйствующего субъекта.</w:t>
      </w:r>
    </w:p>
    <w:p w:rsidR="00CE62BC" w:rsidRPr="00D21939" w:rsidRDefault="00CE62BC" w:rsidP="00CE62BC">
      <w:pPr>
        <w:shd w:val="clear" w:color="auto" w:fill="FFFFFF"/>
        <w:jc w:val="center"/>
        <w:rPr>
          <w:sz w:val="24"/>
          <w:szCs w:val="24"/>
        </w:rPr>
      </w:pPr>
    </w:p>
    <w:p w:rsidR="00CE62BC" w:rsidRPr="00D21939" w:rsidRDefault="00CE62BC" w:rsidP="00CE62BC">
      <w:pPr>
        <w:shd w:val="clear" w:color="auto" w:fill="FFFFFF"/>
        <w:jc w:val="center"/>
        <w:rPr>
          <w:sz w:val="24"/>
          <w:szCs w:val="24"/>
        </w:rPr>
      </w:pPr>
      <w:r w:rsidRPr="00D21939">
        <w:rPr>
          <w:sz w:val="24"/>
          <w:szCs w:val="24"/>
        </w:rPr>
        <w:t>7. Заключительные положения</w:t>
      </w:r>
    </w:p>
    <w:p w:rsidR="00CE62BC" w:rsidRPr="00D21939" w:rsidRDefault="00CE62BC" w:rsidP="00CE62BC">
      <w:pPr>
        <w:shd w:val="clear" w:color="auto" w:fill="FFFFFF"/>
        <w:jc w:val="center"/>
        <w:rPr>
          <w:sz w:val="24"/>
          <w:szCs w:val="24"/>
        </w:rPr>
      </w:pPr>
    </w:p>
    <w:p w:rsidR="00CE62BC" w:rsidRPr="00D21939" w:rsidRDefault="00CE62BC" w:rsidP="00CE62BC">
      <w:pPr>
        <w:shd w:val="clear" w:color="auto" w:fill="FFFFFF"/>
        <w:ind w:firstLine="709"/>
        <w:jc w:val="both"/>
        <w:rPr>
          <w:sz w:val="24"/>
          <w:szCs w:val="24"/>
        </w:rPr>
      </w:pPr>
      <w:r w:rsidRPr="00D21939">
        <w:rPr>
          <w:sz w:val="24"/>
          <w:szCs w:val="24"/>
        </w:rPr>
        <w:t>7.1. Вопросы, не урегулированные настоящим Договором, разрешаются в соответствии с действующим законодательством.</w:t>
      </w:r>
    </w:p>
    <w:p w:rsidR="00CE62BC" w:rsidRPr="00D21939" w:rsidRDefault="00CE62BC" w:rsidP="00CE62BC">
      <w:pPr>
        <w:shd w:val="clear" w:color="auto" w:fill="FFFFFF"/>
        <w:ind w:firstLine="709"/>
        <w:jc w:val="both"/>
        <w:rPr>
          <w:sz w:val="24"/>
          <w:szCs w:val="24"/>
        </w:rPr>
      </w:pPr>
      <w:r w:rsidRPr="00D21939">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CE62BC" w:rsidRPr="00D21939" w:rsidRDefault="00CE62BC" w:rsidP="00CE62BC">
      <w:pPr>
        <w:shd w:val="clear" w:color="auto" w:fill="FFFFFF"/>
        <w:ind w:firstLine="709"/>
        <w:jc w:val="both"/>
        <w:rPr>
          <w:sz w:val="24"/>
          <w:szCs w:val="24"/>
        </w:rPr>
      </w:pPr>
      <w:r w:rsidRPr="00D21939">
        <w:rPr>
          <w:sz w:val="24"/>
          <w:szCs w:val="24"/>
        </w:rPr>
        <w:t>7.3. Настоящий Договор составлен в двух экземплярах, имеющих одинаковую юридическую силу (</w:t>
      </w:r>
      <w:r w:rsidRPr="00D21939">
        <w:rPr>
          <w:sz w:val="24"/>
          <w:szCs w:val="24"/>
          <w:shd w:val="clear" w:color="auto" w:fill="FFFFFF"/>
        </w:rPr>
        <w:t>по одному для каждой</w:t>
      </w:r>
      <w:r w:rsidRPr="00D21939">
        <w:rPr>
          <w:sz w:val="24"/>
          <w:szCs w:val="24"/>
        </w:rPr>
        <w:t xml:space="preserve"> из Сторон).</w:t>
      </w:r>
    </w:p>
    <w:p w:rsidR="00CE62BC" w:rsidRPr="00D21939" w:rsidRDefault="00CE62BC" w:rsidP="00CE62BC">
      <w:pPr>
        <w:shd w:val="clear" w:color="auto" w:fill="FFFFFF"/>
        <w:ind w:firstLine="709"/>
        <w:jc w:val="both"/>
        <w:rPr>
          <w:sz w:val="24"/>
          <w:szCs w:val="24"/>
        </w:rPr>
      </w:pPr>
      <w:r w:rsidRPr="00D21939">
        <w:rPr>
          <w:sz w:val="24"/>
          <w:szCs w:val="24"/>
        </w:rPr>
        <w:t xml:space="preserve"> </w:t>
      </w:r>
    </w:p>
    <w:p w:rsidR="00CE62BC" w:rsidRPr="00D21939" w:rsidRDefault="00CE62BC" w:rsidP="00CE62BC">
      <w:pPr>
        <w:shd w:val="clear" w:color="auto" w:fill="FFFFFF"/>
        <w:spacing w:before="180"/>
        <w:jc w:val="center"/>
        <w:rPr>
          <w:sz w:val="24"/>
          <w:szCs w:val="24"/>
        </w:rPr>
      </w:pPr>
      <w:r w:rsidRPr="00D21939">
        <w:rPr>
          <w:sz w:val="24"/>
          <w:szCs w:val="24"/>
        </w:rPr>
        <w:t>8. Реквизиты и подписи Сторон</w:t>
      </w:r>
    </w:p>
    <w:p w:rsidR="00CE62BC" w:rsidRPr="00D21939" w:rsidRDefault="00CE62BC" w:rsidP="00CE62BC">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5210"/>
        <w:gridCol w:w="5211"/>
      </w:tblGrid>
      <w:tr w:rsidR="00CE62BC" w:rsidRPr="00D21939" w:rsidTr="00BA0122">
        <w:trPr>
          <w:trHeight w:val="82"/>
        </w:trPr>
        <w:tc>
          <w:tcPr>
            <w:tcW w:w="5210" w:type="dxa"/>
          </w:tcPr>
          <w:p w:rsidR="00CE62BC" w:rsidRPr="00D21939" w:rsidRDefault="00CE62BC" w:rsidP="00BA0122">
            <w:pPr>
              <w:jc w:val="both"/>
              <w:rPr>
                <w:sz w:val="24"/>
                <w:szCs w:val="24"/>
              </w:rPr>
            </w:pPr>
            <w:r w:rsidRPr="00D21939">
              <w:rPr>
                <w:sz w:val="24"/>
                <w:szCs w:val="24"/>
              </w:rPr>
              <w:t>Исполнительный комитет</w:t>
            </w:r>
          </w:p>
          <w:p w:rsidR="00CE62BC" w:rsidRPr="00D21939" w:rsidRDefault="00CE62BC" w:rsidP="00BA0122">
            <w:pPr>
              <w:jc w:val="both"/>
              <w:rPr>
                <w:sz w:val="24"/>
                <w:szCs w:val="24"/>
              </w:rPr>
            </w:pPr>
            <w:r w:rsidRPr="00D21939">
              <w:rPr>
                <w:sz w:val="24"/>
                <w:szCs w:val="24"/>
              </w:rPr>
              <w:t xml:space="preserve">«МКУ Исполнительный комитет муниципального образования город Набережные Челны </w:t>
            </w:r>
          </w:p>
          <w:p w:rsidR="00CE62BC" w:rsidRPr="00D21939" w:rsidRDefault="00CE62BC" w:rsidP="00BA0122">
            <w:pPr>
              <w:jc w:val="both"/>
              <w:rPr>
                <w:sz w:val="24"/>
                <w:szCs w:val="24"/>
              </w:rPr>
            </w:pPr>
            <w:r w:rsidRPr="00D21939">
              <w:rPr>
                <w:sz w:val="24"/>
                <w:szCs w:val="24"/>
              </w:rPr>
              <w:t>Республики Татарстан»</w:t>
            </w:r>
          </w:p>
          <w:p w:rsidR="00CE62BC" w:rsidRPr="00D21939" w:rsidRDefault="00CE62BC" w:rsidP="00BA0122">
            <w:pPr>
              <w:jc w:val="both"/>
              <w:rPr>
                <w:sz w:val="24"/>
                <w:szCs w:val="24"/>
              </w:rPr>
            </w:pPr>
            <w:r w:rsidRPr="00D21939">
              <w:rPr>
                <w:sz w:val="24"/>
                <w:szCs w:val="24"/>
              </w:rPr>
              <w:t xml:space="preserve">423805, пр. Хасана </w:t>
            </w:r>
            <w:proofErr w:type="spellStart"/>
            <w:r w:rsidRPr="00D21939">
              <w:rPr>
                <w:sz w:val="24"/>
                <w:szCs w:val="24"/>
              </w:rPr>
              <w:t>Туфана</w:t>
            </w:r>
            <w:proofErr w:type="spellEnd"/>
            <w:r w:rsidRPr="00D21939">
              <w:rPr>
                <w:sz w:val="24"/>
                <w:szCs w:val="24"/>
              </w:rPr>
              <w:t>, д.23</w:t>
            </w:r>
          </w:p>
          <w:p w:rsidR="00CE62BC" w:rsidRPr="00D21939" w:rsidRDefault="00CE62BC" w:rsidP="00BA0122">
            <w:pPr>
              <w:jc w:val="both"/>
              <w:rPr>
                <w:sz w:val="24"/>
                <w:szCs w:val="24"/>
              </w:rPr>
            </w:pPr>
            <w:r w:rsidRPr="00D21939">
              <w:rPr>
                <w:sz w:val="24"/>
                <w:szCs w:val="24"/>
              </w:rPr>
              <w:lastRenderedPageBreak/>
              <w:t>город Набережные Челны,</w:t>
            </w:r>
          </w:p>
          <w:p w:rsidR="00CE62BC" w:rsidRPr="00D21939" w:rsidRDefault="00CE62BC" w:rsidP="00BA0122">
            <w:pPr>
              <w:jc w:val="both"/>
              <w:rPr>
                <w:sz w:val="24"/>
                <w:szCs w:val="24"/>
              </w:rPr>
            </w:pPr>
            <w:r w:rsidRPr="00D21939">
              <w:rPr>
                <w:sz w:val="24"/>
                <w:szCs w:val="24"/>
              </w:rPr>
              <w:t>Республика Татарстан</w:t>
            </w:r>
          </w:p>
        </w:tc>
        <w:tc>
          <w:tcPr>
            <w:tcW w:w="5211" w:type="dxa"/>
          </w:tcPr>
          <w:p w:rsidR="00CE62BC" w:rsidRPr="00D21939" w:rsidRDefault="00CE62BC" w:rsidP="00BA0122">
            <w:pPr>
              <w:jc w:val="both"/>
              <w:rPr>
                <w:sz w:val="24"/>
                <w:szCs w:val="24"/>
              </w:rPr>
            </w:pPr>
            <w:r w:rsidRPr="00D21939">
              <w:rPr>
                <w:sz w:val="24"/>
                <w:szCs w:val="24"/>
              </w:rPr>
              <w:lastRenderedPageBreak/>
              <w:t>Хозяйствующий субъект</w:t>
            </w:r>
          </w:p>
          <w:p w:rsidR="00CE62BC" w:rsidRPr="00D21939" w:rsidRDefault="00CE62BC" w:rsidP="00BA0122">
            <w:pPr>
              <w:jc w:val="both"/>
              <w:rPr>
                <w:sz w:val="24"/>
                <w:szCs w:val="24"/>
              </w:rPr>
            </w:pPr>
          </w:p>
        </w:tc>
      </w:tr>
    </w:tbl>
    <w:p w:rsidR="00CE62BC" w:rsidRPr="00D21939" w:rsidRDefault="00CE62BC" w:rsidP="00CE62BC">
      <w:pPr>
        <w:widowControl w:val="0"/>
        <w:autoSpaceDE w:val="0"/>
        <w:autoSpaceDN w:val="0"/>
        <w:adjustRightInd w:val="0"/>
        <w:ind w:firstLine="20"/>
        <w:jc w:val="center"/>
        <w:rPr>
          <w:sz w:val="24"/>
          <w:szCs w:val="24"/>
        </w:rPr>
      </w:pPr>
    </w:p>
    <w:tbl>
      <w:tblPr>
        <w:tblW w:w="9621" w:type="dxa"/>
        <w:tblInd w:w="-106" w:type="dxa"/>
        <w:tblLayout w:type="fixed"/>
        <w:tblLook w:val="01E0" w:firstRow="1" w:lastRow="1" w:firstColumn="1" w:lastColumn="1" w:noHBand="0" w:noVBand="0"/>
      </w:tblPr>
      <w:tblGrid>
        <w:gridCol w:w="4786"/>
        <w:gridCol w:w="4835"/>
      </w:tblGrid>
      <w:tr w:rsidR="00CE62BC" w:rsidRPr="00D21939" w:rsidTr="00CE62BC">
        <w:trPr>
          <w:trHeight w:val="1864"/>
        </w:trPr>
        <w:tc>
          <w:tcPr>
            <w:tcW w:w="4786" w:type="dxa"/>
          </w:tcPr>
          <w:p w:rsidR="00CE62BC" w:rsidRPr="00D21939" w:rsidRDefault="00CE62BC" w:rsidP="00BA0122">
            <w:pPr>
              <w:widowControl w:val="0"/>
              <w:tabs>
                <w:tab w:val="left" w:pos="3969"/>
              </w:tabs>
              <w:autoSpaceDE w:val="0"/>
              <w:autoSpaceDN w:val="0"/>
              <w:adjustRightInd w:val="0"/>
              <w:ind w:right="601"/>
              <w:rPr>
                <w:sz w:val="24"/>
                <w:szCs w:val="24"/>
              </w:rPr>
            </w:pPr>
            <w:r w:rsidRPr="00D21939">
              <w:rPr>
                <w:sz w:val="24"/>
                <w:szCs w:val="24"/>
              </w:rPr>
              <w:t xml:space="preserve">Руководитель </w:t>
            </w:r>
          </w:p>
          <w:p w:rsidR="00CE62BC" w:rsidRPr="00D21939" w:rsidRDefault="00CE62BC" w:rsidP="00BA0122">
            <w:pPr>
              <w:widowControl w:val="0"/>
              <w:tabs>
                <w:tab w:val="left" w:pos="3969"/>
              </w:tabs>
              <w:autoSpaceDE w:val="0"/>
              <w:autoSpaceDN w:val="0"/>
              <w:adjustRightInd w:val="0"/>
              <w:ind w:right="601"/>
              <w:rPr>
                <w:sz w:val="24"/>
                <w:szCs w:val="24"/>
              </w:rPr>
            </w:pPr>
            <w:r w:rsidRPr="00D21939">
              <w:rPr>
                <w:sz w:val="24"/>
                <w:szCs w:val="24"/>
              </w:rPr>
              <w:t xml:space="preserve">Исполнительного комитета </w:t>
            </w:r>
          </w:p>
          <w:p w:rsidR="00CE62BC" w:rsidRPr="00D21939" w:rsidRDefault="00CE62BC" w:rsidP="00BA0122">
            <w:pPr>
              <w:widowControl w:val="0"/>
              <w:autoSpaceDE w:val="0"/>
              <w:autoSpaceDN w:val="0"/>
              <w:adjustRightInd w:val="0"/>
              <w:ind w:right="252"/>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ind w:right="252"/>
              <w:jc w:val="right"/>
              <w:rPr>
                <w:sz w:val="24"/>
                <w:szCs w:val="24"/>
              </w:rPr>
            </w:pPr>
            <w:r w:rsidRPr="00D21939">
              <w:rPr>
                <w:sz w:val="24"/>
                <w:szCs w:val="24"/>
              </w:rPr>
              <w:t>Ф.Ш. Салахов</w:t>
            </w:r>
          </w:p>
          <w:p w:rsidR="00CE62BC" w:rsidRPr="00D21939" w:rsidRDefault="00CE62BC" w:rsidP="00BA0122">
            <w:pPr>
              <w:widowControl w:val="0"/>
              <w:autoSpaceDE w:val="0"/>
              <w:autoSpaceDN w:val="0"/>
              <w:adjustRightInd w:val="0"/>
              <w:rPr>
                <w:sz w:val="24"/>
                <w:szCs w:val="24"/>
              </w:rPr>
            </w:pPr>
            <w:r w:rsidRPr="00D21939">
              <w:rPr>
                <w:sz w:val="24"/>
                <w:szCs w:val="24"/>
              </w:rPr>
              <w:t>____________________________________</w:t>
            </w:r>
          </w:p>
          <w:p w:rsidR="00CE62BC" w:rsidRPr="00D21939" w:rsidRDefault="00CE62BC" w:rsidP="00BA0122">
            <w:pPr>
              <w:widowControl w:val="0"/>
              <w:autoSpaceDE w:val="0"/>
              <w:autoSpaceDN w:val="0"/>
              <w:adjustRightInd w:val="0"/>
              <w:rPr>
                <w:sz w:val="24"/>
                <w:szCs w:val="24"/>
              </w:rPr>
            </w:pPr>
            <w:r w:rsidRPr="00D21939">
              <w:rPr>
                <w:sz w:val="24"/>
                <w:szCs w:val="24"/>
              </w:rPr>
              <w:t xml:space="preserve"> </w:t>
            </w:r>
          </w:p>
        </w:tc>
        <w:tc>
          <w:tcPr>
            <w:tcW w:w="4835" w:type="dxa"/>
          </w:tcPr>
          <w:p w:rsidR="00CE62BC" w:rsidRPr="00D21939" w:rsidRDefault="00CE62BC" w:rsidP="00BA0122">
            <w:pPr>
              <w:jc w:val="both"/>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ind w:firstLine="1872"/>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rPr>
                <w:sz w:val="24"/>
                <w:szCs w:val="24"/>
              </w:rPr>
            </w:pPr>
          </w:p>
          <w:p w:rsidR="00CE62BC" w:rsidRPr="00D21939" w:rsidRDefault="00CE62BC" w:rsidP="00BA0122">
            <w:pPr>
              <w:widowControl w:val="0"/>
              <w:autoSpaceDE w:val="0"/>
              <w:autoSpaceDN w:val="0"/>
              <w:adjustRightInd w:val="0"/>
              <w:rPr>
                <w:sz w:val="24"/>
                <w:szCs w:val="24"/>
              </w:rPr>
            </w:pPr>
          </w:p>
          <w:p w:rsidR="00CE62BC" w:rsidRPr="00D21939" w:rsidRDefault="00CE62BC" w:rsidP="00BA0122">
            <w:pPr>
              <w:widowControl w:val="0"/>
              <w:autoSpaceDE w:val="0"/>
              <w:autoSpaceDN w:val="0"/>
              <w:adjustRightInd w:val="0"/>
              <w:ind w:firstLine="1080"/>
              <w:rPr>
                <w:sz w:val="24"/>
                <w:szCs w:val="24"/>
              </w:rPr>
            </w:pPr>
          </w:p>
        </w:tc>
      </w:tr>
    </w:tbl>
    <w:p w:rsidR="00CE62BC" w:rsidRDefault="00CE62BC"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r>
        <w:rPr>
          <w:sz w:val="26"/>
          <w:szCs w:val="26"/>
        </w:rPr>
        <w:lastRenderedPageBreak/>
        <w:t>Приложение №4</w:t>
      </w:r>
      <w:bookmarkStart w:id="0" w:name="_GoBack"/>
      <w:bookmarkEnd w:id="0"/>
    </w:p>
    <w:p w:rsidR="00CE62BC" w:rsidRDefault="00CE62BC" w:rsidP="00CE62BC">
      <w:pPr>
        <w:rPr>
          <w:sz w:val="28"/>
          <w:szCs w:val="28"/>
        </w:rPr>
      </w:pPr>
    </w:p>
    <w:p w:rsidR="005F5E4F" w:rsidRPr="00003A5D" w:rsidRDefault="005F5E4F" w:rsidP="005F5E4F">
      <w:pPr>
        <w:shd w:val="clear" w:color="auto" w:fill="FFFFFF"/>
        <w:ind w:firstLine="567"/>
        <w:jc w:val="center"/>
        <w:rPr>
          <w:sz w:val="24"/>
          <w:szCs w:val="24"/>
        </w:rPr>
      </w:pPr>
      <w:r>
        <w:rPr>
          <w:sz w:val="24"/>
          <w:szCs w:val="24"/>
        </w:rPr>
        <w:t>Типовой д</w:t>
      </w:r>
      <w:r w:rsidRPr="00003A5D">
        <w:rPr>
          <w:sz w:val="24"/>
          <w:szCs w:val="24"/>
        </w:rPr>
        <w:t>оговор на право размещения</w:t>
      </w:r>
    </w:p>
    <w:p w:rsidR="005F5E4F" w:rsidRDefault="005F5E4F" w:rsidP="005F5E4F">
      <w:pPr>
        <w:shd w:val="clear" w:color="auto" w:fill="FFFFFF"/>
        <w:ind w:firstLine="567"/>
        <w:jc w:val="center"/>
        <w:rPr>
          <w:sz w:val="24"/>
          <w:szCs w:val="24"/>
        </w:rPr>
      </w:pPr>
      <w:r>
        <w:rPr>
          <w:sz w:val="24"/>
          <w:szCs w:val="24"/>
        </w:rPr>
        <w:t xml:space="preserve">сезонного кафе при </w:t>
      </w:r>
      <w:r w:rsidRPr="00003A5D">
        <w:rPr>
          <w:sz w:val="24"/>
          <w:szCs w:val="24"/>
        </w:rPr>
        <w:t>стационарно</w:t>
      </w:r>
      <w:r>
        <w:rPr>
          <w:sz w:val="24"/>
          <w:szCs w:val="24"/>
        </w:rPr>
        <w:t>м</w:t>
      </w:r>
      <w:r w:rsidRPr="00003A5D">
        <w:rPr>
          <w:sz w:val="24"/>
          <w:szCs w:val="24"/>
        </w:rPr>
        <w:t xml:space="preserve"> объект</w:t>
      </w:r>
      <w:r>
        <w:rPr>
          <w:sz w:val="24"/>
          <w:szCs w:val="24"/>
        </w:rPr>
        <w:t>е</w:t>
      </w:r>
      <w:r w:rsidRPr="00003A5D">
        <w:rPr>
          <w:sz w:val="24"/>
          <w:szCs w:val="24"/>
        </w:rPr>
        <w:t xml:space="preserve">  </w:t>
      </w:r>
    </w:p>
    <w:p w:rsidR="005F5E4F" w:rsidRPr="00003A5D" w:rsidRDefault="005F5E4F" w:rsidP="005F5E4F">
      <w:pPr>
        <w:shd w:val="clear" w:color="auto" w:fill="FFFFFF"/>
        <w:ind w:firstLine="567"/>
        <w:jc w:val="center"/>
        <w:rPr>
          <w:sz w:val="24"/>
          <w:szCs w:val="24"/>
        </w:rPr>
      </w:pPr>
      <w:r>
        <w:rPr>
          <w:sz w:val="24"/>
          <w:szCs w:val="24"/>
        </w:rPr>
        <w:t xml:space="preserve">общественного питания </w:t>
      </w:r>
    </w:p>
    <w:p w:rsidR="005F5E4F" w:rsidRPr="00003A5D" w:rsidRDefault="005F5E4F" w:rsidP="005F5E4F">
      <w:pPr>
        <w:shd w:val="clear" w:color="auto" w:fill="FFFFFF"/>
        <w:spacing w:before="180" w:after="180"/>
        <w:jc w:val="both"/>
        <w:rPr>
          <w:sz w:val="24"/>
          <w:szCs w:val="24"/>
        </w:rPr>
      </w:pPr>
      <w:r w:rsidRPr="00003A5D">
        <w:rPr>
          <w:sz w:val="24"/>
          <w:szCs w:val="24"/>
        </w:rPr>
        <w:t xml:space="preserve">г. Набережные Челны                                                                                    </w:t>
      </w:r>
      <w:proofErr w:type="gramStart"/>
      <w:r w:rsidRPr="00003A5D">
        <w:rPr>
          <w:sz w:val="24"/>
          <w:szCs w:val="24"/>
        </w:rPr>
        <w:t xml:space="preserve">   «</w:t>
      </w:r>
      <w:proofErr w:type="gramEnd"/>
      <w:r w:rsidRPr="00003A5D">
        <w:rPr>
          <w:sz w:val="24"/>
          <w:szCs w:val="24"/>
        </w:rPr>
        <w:t>__» _________ 20__ г.</w:t>
      </w:r>
    </w:p>
    <w:p w:rsidR="005F5E4F" w:rsidRPr="00003A5D" w:rsidRDefault="005F5E4F" w:rsidP="005F5E4F">
      <w:pPr>
        <w:shd w:val="clear" w:color="auto" w:fill="FFFFFF"/>
        <w:ind w:firstLine="567"/>
        <w:jc w:val="both"/>
        <w:rPr>
          <w:sz w:val="24"/>
          <w:szCs w:val="24"/>
        </w:rPr>
      </w:pPr>
      <w:r w:rsidRPr="00003A5D">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sidRPr="00003A5D">
        <w:rPr>
          <w:sz w:val="24"/>
          <w:szCs w:val="24"/>
        </w:rPr>
        <w:t>Шавкатовича</w:t>
      </w:r>
      <w:proofErr w:type="spellEnd"/>
      <w:r w:rsidRPr="00003A5D">
        <w:rPr>
          <w:sz w:val="24"/>
          <w:szCs w:val="24"/>
        </w:rPr>
        <w:t xml:space="preserve">, действующего на основании Устава города, именуемое в дальнейшем «Исполнительный комитет», с одной стороны, и </w:t>
      </w:r>
    </w:p>
    <w:p w:rsidR="005F5E4F" w:rsidRPr="00003A5D" w:rsidRDefault="005F5E4F" w:rsidP="005F5E4F">
      <w:pPr>
        <w:shd w:val="clear" w:color="auto" w:fill="FFFFFF"/>
        <w:rPr>
          <w:sz w:val="24"/>
          <w:szCs w:val="24"/>
        </w:rPr>
      </w:pPr>
      <w:r w:rsidRPr="00003A5D">
        <w:rPr>
          <w:sz w:val="24"/>
          <w:szCs w:val="24"/>
        </w:rPr>
        <w:t>_____________________________________________________________________________________</w:t>
      </w:r>
    </w:p>
    <w:p w:rsidR="005F5E4F" w:rsidRPr="00003A5D" w:rsidRDefault="005F5E4F" w:rsidP="005F5E4F">
      <w:pPr>
        <w:shd w:val="clear" w:color="auto" w:fill="FFFFFF"/>
        <w:ind w:firstLine="567"/>
        <w:jc w:val="center"/>
        <w:rPr>
          <w:sz w:val="24"/>
          <w:szCs w:val="24"/>
        </w:rPr>
      </w:pPr>
      <w:r w:rsidRPr="00003A5D">
        <w:rPr>
          <w:sz w:val="24"/>
          <w:szCs w:val="24"/>
          <w:vertAlign w:val="subscript"/>
        </w:rPr>
        <w:t>(полное наименование хозяйствующего субъекта</w:t>
      </w:r>
    </w:p>
    <w:p w:rsidR="005F5E4F" w:rsidRPr="00003A5D" w:rsidRDefault="005F5E4F" w:rsidP="005F5E4F">
      <w:pPr>
        <w:shd w:val="clear" w:color="auto" w:fill="FFFFFF"/>
        <w:jc w:val="both"/>
        <w:rPr>
          <w:sz w:val="24"/>
          <w:szCs w:val="24"/>
        </w:rPr>
      </w:pPr>
      <w:r w:rsidRPr="00003A5D">
        <w:rPr>
          <w:sz w:val="24"/>
          <w:szCs w:val="24"/>
        </w:rPr>
        <w:t>в лице_______________________________________________________________________________,</w:t>
      </w:r>
    </w:p>
    <w:p w:rsidR="005F5E4F" w:rsidRPr="00003A5D" w:rsidRDefault="005F5E4F" w:rsidP="005F5E4F">
      <w:pPr>
        <w:shd w:val="clear" w:color="auto" w:fill="FFFFFF"/>
        <w:jc w:val="center"/>
      </w:pPr>
      <w:r w:rsidRPr="00003A5D">
        <w:t>(должность, Ф.И.О.)</w:t>
      </w:r>
    </w:p>
    <w:p w:rsidR="005F5E4F" w:rsidRPr="00003A5D" w:rsidRDefault="005F5E4F" w:rsidP="005F5E4F">
      <w:pPr>
        <w:shd w:val="clear" w:color="auto" w:fill="FFFFFF"/>
        <w:jc w:val="both"/>
        <w:rPr>
          <w:sz w:val="24"/>
          <w:szCs w:val="24"/>
        </w:rPr>
      </w:pPr>
      <w:r w:rsidRPr="00003A5D">
        <w:rPr>
          <w:sz w:val="24"/>
          <w:szCs w:val="24"/>
        </w:rPr>
        <w:t>действующего на основании____________________________________________________________,</w:t>
      </w:r>
    </w:p>
    <w:p w:rsidR="005F5E4F" w:rsidRPr="00003A5D" w:rsidRDefault="005F5E4F" w:rsidP="005F5E4F">
      <w:pPr>
        <w:shd w:val="clear" w:color="auto" w:fill="FFFFFF"/>
        <w:jc w:val="both"/>
        <w:rPr>
          <w:i/>
          <w:iCs/>
          <w:sz w:val="24"/>
          <w:szCs w:val="24"/>
          <w:u w:val="single"/>
        </w:rPr>
      </w:pPr>
      <w:proofErr w:type="gramStart"/>
      <w:r w:rsidRPr="00003A5D">
        <w:rPr>
          <w:sz w:val="24"/>
          <w:szCs w:val="24"/>
        </w:rPr>
        <w:t>именуемый  в</w:t>
      </w:r>
      <w:proofErr w:type="gramEnd"/>
      <w:r w:rsidRPr="00003A5D">
        <w:rPr>
          <w:sz w:val="24"/>
          <w:szCs w:val="24"/>
        </w:rPr>
        <w:t>  дальнейшем  «Хозяйствующий  субъект», с другой  стороны,  а  вместе  именуемые «Стороны», на основании ___________</w:t>
      </w:r>
      <w:r w:rsidRPr="00003A5D">
        <w:rPr>
          <w:i/>
          <w:iCs/>
          <w:sz w:val="24"/>
          <w:szCs w:val="24"/>
          <w:u w:val="single"/>
        </w:rPr>
        <w:t>___________________________________________________</w:t>
      </w:r>
    </w:p>
    <w:p w:rsidR="005F5E4F" w:rsidRPr="00003A5D" w:rsidRDefault="005F5E4F" w:rsidP="005F5E4F">
      <w:pPr>
        <w:shd w:val="clear" w:color="auto" w:fill="FFFFFF"/>
        <w:jc w:val="center"/>
        <w:rPr>
          <w:sz w:val="24"/>
          <w:szCs w:val="24"/>
          <w:vertAlign w:val="subscript"/>
        </w:rPr>
      </w:pPr>
      <w:r>
        <w:rPr>
          <w:sz w:val="24"/>
          <w:szCs w:val="24"/>
          <w:vertAlign w:val="subscript"/>
        </w:rPr>
        <w:t xml:space="preserve">                                                  </w:t>
      </w:r>
      <w:r w:rsidRPr="00003A5D">
        <w:rPr>
          <w:sz w:val="24"/>
          <w:szCs w:val="24"/>
          <w:vertAlign w:val="subscript"/>
        </w:rPr>
        <w:t>(указывается основание заключения Договора – за</w:t>
      </w:r>
      <w:r>
        <w:rPr>
          <w:sz w:val="24"/>
          <w:szCs w:val="24"/>
          <w:vertAlign w:val="subscript"/>
        </w:rPr>
        <w:t>явление хозяйствующего субъекта</w:t>
      </w:r>
      <w:r w:rsidRPr="00003A5D">
        <w:rPr>
          <w:sz w:val="24"/>
          <w:szCs w:val="24"/>
          <w:vertAlign w:val="subscript"/>
        </w:rPr>
        <w:t>)</w:t>
      </w:r>
    </w:p>
    <w:p w:rsidR="005F5E4F" w:rsidRPr="00003A5D" w:rsidRDefault="005F5E4F" w:rsidP="005F5E4F">
      <w:pPr>
        <w:shd w:val="clear" w:color="auto" w:fill="FFFFFF"/>
        <w:jc w:val="both"/>
        <w:rPr>
          <w:sz w:val="24"/>
          <w:szCs w:val="24"/>
        </w:rPr>
      </w:pPr>
      <w:r w:rsidRPr="00003A5D">
        <w:rPr>
          <w:sz w:val="24"/>
          <w:szCs w:val="24"/>
        </w:rPr>
        <w:t>заключили настоящий Договор о нижеследующем:</w:t>
      </w:r>
    </w:p>
    <w:p w:rsidR="005F5E4F" w:rsidRPr="00003A5D" w:rsidRDefault="005F5E4F" w:rsidP="005F5E4F">
      <w:pPr>
        <w:shd w:val="clear" w:color="auto" w:fill="FFFFFF"/>
        <w:jc w:val="both"/>
        <w:rPr>
          <w:sz w:val="24"/>
          <w:szCs w:val="24"/>
        </w:rPr>
      </w:pPr>
    </w:p>
    <w:p w:rsidR="005F5E4F" w:rsidRPr="00003A5D" w:rsidRDefault="005F5E4F" w:rsidP="005F5E4F">
      <w:pPr>
        <w:numPr>
          <w:ilvl w:val="0"/>
          <w:numId w:val="35"/>
        </w:numPr>
        <w:shd w:val="clear" w:color="auto" w:fill="FFFFFF"/>
        <w:jc w:val="center"/>
        <w:rPr>
          <w:sz w:val="24"/>
          <w:szCs w:val="24"/>
        </w:rPr>
      </w:pPr>
      <w:r w:rsidRPr="00003A5D">
        <w:rPr>
          <w:sz w:val="24"/>
          <w:szCs w:val="24"/>
        </w:rPr>
        <w:t>Предмет Договора</w:t>
      </w:r>
    </w:p>
    <w:p w:rsidR="005F5E4F" w:rsidRPr="00003A5D" w:rsidRDefault="005F5E4F" w:rsidP="005F5E4F">
      <w:pPr>
        <w:shd w:val="clear" w:color="auto" w:fill="FFFFFF"/>
        <w:ind w:left="567"/>
        <w:rPr>
          <w:sz w:val="24"/>
          <w:szCs w:val="24"/>
        </w:rPr>
      </w:pPr>
    </w:p>
    <w:p w:rsidR="005F5E4F" w:rsidRPr="00407160" w:rsidRDefault="005F5E4F" w:rsidP="005F5E4F">
      <w:pPr>
        <w:shd w:val="clear" w:color="auto" w:fill="FFFFFF"/>
        <w:ind w:firstLine="567"/>
        <w:jc w:val="both"/>
        <w:rPr>
          <w:sz w:val="24"/>
          <w:szCs w:val="24"/>
        </w:rPr>
      </w:pPr>
      <w:r w:rsidRPr="00003A5D">
        <w:rPr>
          <w:sz w:val="24"/>
          <w:szCs w:val="24"/>
        </w:rPr>
        <w:t>     </w:t>
      </w:r>
      <w:r w:rsidRPr="00407160">
        <w:rPr>
          <w:sz w:val="24"/>
          <w:szCs w:val="24"/>
        </w:rPr>
        <w:t xml:space="preserve">1.1.  Исполнительный комитет предоставляет Хозяйствующему субъекту право на размещение сезонного кафе (далее - Объект) площадью _____ </w:t>
      </w:r>
      <w:proofErr w:type="spellStart"/>
      <w:proofErr w:type="gramStart"/>
      <w:r w:rsidRPr="00407160">
        <w:rPr>
          <w:sz w:val="24"/>
          <w:szCs w:val="24"/>
        </w:rPr>
        <w:t>кв.м</w:t>
      </w:r>
      <w:proofErr w:type="spellEnd"/>
      <w:proofErr w:type="gramEnd"/>
      <w:r w:rsidRPr="00407160">
        <w:rPr>
          <w:sz w:val="24"/>
          <w:szCs w:val="24"/>
        </w:rPr>
        <w:t xml:space="preserve"> при стационарном объекте общественного питания ______________________________________________для осуществления </w:t>
      </w:r>
    </w:p>
    <w:p w:rsidR="005F5E4F" w:rsidRPr="00407160" w:rsidRDefault="005F5E4F" w:rsidP="005F5E4F">
      <w:pPr>
        <w:shd w:val="clear" w:color="auto" w:fill="FFFFFF"/>
        <w:ind w:firstLine="567"/>
        <w:jc w:val="both"/>
        <w:rPr>
          <w:sz w:val="24"/>
          <w:szCs w:val="24"/>
        </w:rPr>
      </w:pPr>
      <w:r w:rsidRPr="00407160">
        <w:rPr>
          <w:sz w:val="24"/>
          <w:szCs w:val="24"/>
        </w:rPr>
        <w:t xml:space="preserve">в </w:t>
      </w:r>
      <w:proofErr w:type="gramStart"/>
      <w:r w:rsidRPr="00407160">
        <w:rPr>
          <w:sz w:val="24"/>
          <w:szCs w:val="24"/>
        </w:rPr>
        <w:t>период  с</w:t>
      </w:r>
      <w:proofErr w:type="gramEnd"/>
      <w:r w:rsidRPr="00407160">
        <w:rPr>
          <w:sz w:val="24"/>
          <w:szCs w:val="24"/>
        </w:rPr>
        <w:t xml:space="preserve"> ___________   по __________ </w:t>
      </w:r>
    </w:p>
    <w:p w:rsidR="005F5E4F" w:rsidRPr="00407160" w:rsidRDefault="005F5E4F" w:rsidP="005F5E4F">
      <w:pPr>
        <w:shd w:val="clear" w:color="auto" w:fill="FFFFFF"/>
        <w:ind w:firstLine="567"/>
        <w:jc w:val="both"/>
        <w:rPr>
          <w:sz w:val="24"/>
          <w:szCs w:val="24"/>
        </w:rPr>
      </w:pPr>
      <w:r w:rsidRPr="00407160">
        <w:rPr>
          <w:sz w:val="24"/>
          <w:szCs w:val="24"/>
        </w:rPr>
        <w:t xml:space="preserve">                 с___________ по__________ эксплуатации объекта в соответствии со специализацией, </w:t>
      </w:r>
    </w:p>
    <w:p w:rsidR="005F5E4F" w:rsidRPr="00407160" w:rsidRDefault="005F5E4F" w:rsidP="005F5E4F">
      <w:pPr>
        <w:shd w:val="clear" w:color="auto" w:fill="FFFFFF"/>
        <w:ind w:firstLine="567"/>
        <w:jc w:val="both"/>
        <w:rPr>
          <w:sz w:val="24"/>
          <w:szCs w:val="24"/>
        </w:rPr>
      </w:pPr>
      <w:r w:rsidRPr="00407160">
        <w:rPr>
          <w:sz w:val="24"/>
          <w:szCs w:val="24"/>
        </w:rPr>
        <w:t>в период с ___________ по ___________</w:t>
      </w:r>
    </w:p>
    <w:p w:rsidR="005F5E4F" w:rsidRPr="00407160" w:rsidRDefault="005F5E4F" w:rsidP="005F5E4F">
      <w:pPr>
        <w:shd w:val="clear" w:color="auto" w:fill="FFFFFF"/>
        <w:ind w:firstLine="567"/>
        <w:jc w:val="both"/>
        <w:rPr>
          <w:sz w:val="24"/>
          <w:szCs w:val="24"/>
        </w:rPr>
      </w:pPr>
      <w:r w:rsidRPr="00407160">
        <w:rPr>
          <w:sz w:val="24"/>
          <w:szCs w:val="24"/>
        </w:rPr>
        <w:t xml:space="preserve">                с ___________ по ___________ </w:t>
      </w:r>
      <w:r>
        <w:rPr>
          <w:sz w:val="24"/>
          <w:szCs w:val="24"/>
        </w:rPr>
        <w:t>консервации</w:t>
      </w:r>
      <w:r w:rsidRPr="00407160">
        <w:rPr>
          <w:sz w:val="24"/>
          <w:szCs w:val="24"/>
        </w:rPr>
        <w:t xml:space="preserve"> Объекта.</w:t>
      </w:r>
    </w:p>
    <w:p w:rsidR="005F5E4F" w:rsidRPr="00003A5D" w:rsidRDefault="005F5E4F" w:rsidP="005F5E4F">
      <w:pPr>
        <w:shd w:val="clear" w:color="auto" w:fill="FFFFFF"/>
        <w:ind w:firstLine="567"/>
        <w:jc w:val="both"/>
        <w:rPr>
          <w:i/>
          <w:iCs/>
          <w:sz w:val="24"/>
          <w:szCs w:val="24"/>
          <w:u w:val="single"/>
        </w:rPr>
      </w:pPr>
      <w:r w:rsidRPr="00003A5D">
        <w:rPr>
          <w:sz w:val="24"/>
          <w:szCs w:val="24"/>
        </w:rPr>
        <w:t xml:space="preserve">Специализация Объекта </w:t>
      </w:r>
      <w:r w:rsidRPr="00003A5D">
        <w:rPr>
          <w:i/>
          <w:iCs/>
          <w:sz w:val="24"/>
          <w:szCs w:val="24"/>
          <w:u w:val="single"/>
        </w:rPr>
        <w:t xml:space="preserve">_________________________________________________________. </w:t>
      </w:r>
    </w:p>
    <w:p w:rsidR="005F5E4F" w:rsidRPr="00003A5D" w:rsidRDefault="005F5E4F" w:rsidP="005F5E4F">
      <w:pPr>
        <w:shd w:val="clear" w:color="auto" w:fill="FFFFFF"/>
        <w:ind w:firstLine="567"/>
        <w:jc w:val="both"/>
        <w:rPr>
          <w:iCs/>
          <w:sz w:val="24"/>
          <w:szCs w:val="24"/>
        </w:rPr>
      </w:pPr>
      <w:r w:rsidRPr="00003A5D">
        <w:rPr>
          <w:iCs/>
          <w:sz w:val="24"/>
          <w:szCs w:val="24"/>
        </w:rPr>
        <w:t>Объект расположен по адресному ориентиру: ________________________________________.</w:t>
      </w:r>
    </w:p>
    <w:p w:rsidR="005F5E4F" w:rsidRPr="00003A5D" w:rsidRDefault="005F5E4F" w:rsidP="005F5E4F">
      <w:pPr>
        <w:shd w:val="clear" w:color="auto" w:fill="FFFFFF"/>
        <w:ind w:firstLine="567"/>
        <w:jc w:val="both"/>
        <w:rPr>
          <w:i/>
          <w:iCs/>
          <w:sz w:val="24"/>
          <w:szCs w:val="24"/>
          <w:u w:val="single"/>
        </w:rPr>
      </w:pPr>
      <w:r w:rsidRPr="00003A5D">
        <w:rPr>
          <w:iCs/>
          <w:sz w:val="24"/>
          <w:szCs w:val="24"/>
        </w:rPr>
        <w:t>Место размещения Объекта</w:t>
      </w:r>
      <w:r w:rsidRPr="00003A5D">
        <w:rPr>
          <w:sz w:val="24"/>
          <w:szCs w:val="24"/>
        </w:rPr>
        <w:t xml:space="preserve"> определено следующими </w:t>
      </w:r>
      <w:proofErr w:type="gramStart"/>
      <w:r w:rsidRPr="00003A5D">
        <w:rPr>
          <w:sz w:val="24"/>
          <w:szCs w:val="24"/>
        </w:rPr>
        <w:t>координатами:_</w:t>
      </w:r>
      <w:proofErr w:type="gramEnd"/>
      <w:r w:rsidRPr="00003A5D">
        <w:rPr>
          <w:sz w:val="24"/>
          <w:szCs w:val="24"/>
        </w:rPr>
        <w:t>______________________________________________________________________</w:t>
      </w:r>
      <w:r w:rsidRPr="00003A5D">
        <w:rPr>
          <w:i/>
          <w:iCs/>
          <w:sz w:val="24"/>
          <w:szCs w:val="24"/>
          <w:u w:val="single"/>
        </w:rPr>
        <w:t>.</w:t>
      </w:r>
    </w:p>
    <w:p w:rsidR="005F5E4F" w:rsidRDefault="005F5E4F" w:rsidP="005F5E4F">
      <w:pPr>
        <w:shd w:val="clear" w:color="auto" w:fill="FFFFFF"/>
        <w:ind w:firstLine="567"/>
        <w:jc w:val="both"/>
        <w:rPr>
          <w:sz w:val="24"/>
          <w:szCs w:val="24"/>
        </w:rPr>
      </w:pPr>
      <w:r w:rsidRPr="00003A5D">
        <w:rPr>
          <w:sz w:val="24"/>
          <w:szCs w:val="24"/>
        </w:rPr>
        <w:t xml:space="preserve">1.2. Настоящий Договор заключен в соответствии </w:t>
      </w:r>
      <w:proofErr w:type="gramStart"/>
      <w:r w:rsidRPr="00003A5D">
        <w:rPr>
          <w:sz w:val="24"/>
          <w:szCs w:val="24"/>
        </w:rPr>
        <w:t xml:space="preserve">со </w:t>
      </w:r>
      <w:r w:rsidRPr="00003A5D">
        <w:rPr>
          <w:iCs/>
          <w:sz w:val="24"/>
          <w:szCs w:val="24"/>
        </w:rPr>
        <w:t xml:space="preserve"> </w:t>
      </w:r>
      <w:r w:rsidRPr="00003A5D">
        <w:rPr>
          <w:sz w:val="24"/>
          <w:szCs w:val="24"/>
        </w:rPr>
        <w:t>Схемой</w:t>
      </w:r>
      <w:proofErr w:type="gramEnd"/>
      <w:r w:rsidRPr="00003A5D">
        <w:rPr>
          <w:sz w:val="24"/>
          <w:szCs w:val="24"/>
        </w:rPr>
        <w:t xml:space="preserve"> размещения</w:t>
      </w:r>
      <w:r w:rsidRPr="00C75696">
        <w:rPr>
          <w:sz w:val="24"/>
          <w:szCs w:val="24"/>
        </w:rPr>
        <w:t xml:space="preserve"> сезонных </w:t>
      </w:r>
      <w:r w:rsidRPr="00003A5D">
        <w:rPr>
          <w:sz w:val="24"/>
          <w:szCs w:val="24"/>
        </w:rPr>
        <w:t xml:space="preserve">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w:t>
      </w:r>
      <w:r w:rsidRPr="00C75696">
        <w:rPr>
          <w:sz w:val="24"/>
          <w:szCs w:val="24"/>
        </w:rPr>
        <w:t xml:space="preserve">                             </w:t>
      </w:r>
      <w:r w:rsidRPr="00003A5D">
        <w:rPr>
          <w:sz w:val="24"/>
          <w:szCs w:val="24"/>
        </w:rPr>
        <w:t>от  ______________________________</w:t>
      </w:r>
      <w:r w:rsidRPr="00C75696">
        <w:rPr>
          <w:sz w:val="24"/>
          <w:szCs w:val="24"/>
        </w:rPr>
        <w:t>.</w:t>
      </w:r>
    </w:p>
    <w:p w:rsidR="005F5E4F" w:rsidRPr="00003A5D" w:rsidRDefault="005F5E4F" w:rsidP="005F5E4F">
      <w:pPr>
        <w:shd w:val="clear" w:color="auto" w:fill="FFFFFF"/>
        <w:ind w:firstLine="567"/>
        <w:jc w:val="both"/>
        <w:rPr>
          <w:sz w:val="24"/>
          <w:szCs w:val="24"/>
        </w:rPr>
      </w:pPr>
      <w:r w:rsidRPr="00003A5D">
        <w:rPr>
          <w:sz w:val="24"/>
          <w:szCs w:val="24"/>
        </w:rPr>
        <w:t xml:space="preserve">1.3. Существенными условиями настоящего Договора являются: </w:t>
      </w:r>
    </w:p>
    <w:p w:rsidR="005F5E4F" w:rsidRPr="00003A5D" w:rsidRDefault="005F5E4F" w:rsidP="005F5E4F">
      <w:pPr>
        <w:ind w:firstLine="567"/>
        <w:jc w:val="both"/>
        <w:rPr>
          <w:sz w:val="24"/>
          <w:szCs w:val="24"/>
        </w:rPr>
      </w:pPr>
      <w:r w:rsidRPr="00003A5D">
        <w:rPr>
          <w:sz w:val="24"/>
          <w:szCs w:val="24"/>
        </w:rPr>
        <w:t>1) соблюдение Хозяйствующим субъектом условий, указанных в пункте 1.1. настоящего Договора;</w:t>
      </w:r>
    </w:p>
    <w:p w:rsidR="005F5E4F" w:rsidRPr="00003A5D" w:rsidRDefault="005F5E4F" w:rsidP="005F5E4F">
      <w:pPr>
        <w:ind w:firstLine="567"/>
        <w:jc w:val="both"/>
        <w:rPr>
          <w:sz w:val="24"/>
          <w:szCs w:val="24"/>
        </w:rPr>
      </w:pPr>
      <w:r w:rsidRPr="00003A5D">
        <w:rPr>
          <w:sz w:val="24"/>
          <w:szCs w:val="24"/>
        </w:rPr>
        <w:t>2) эксплуатация Хозяйствующим субъектом Объекта при наличии акта приемочной комиссии;</w:t>
      </w:r>
    </w:p>
    <w:p w:rsidR="005F5E4F" w:rsidRPr="00003A5D" w:rsidRDefault="005F5E4F" w:rsidP="005F5E4F">
      <w:pPr>
        <w:ind w:firstLine="567"/>
        <w:jc w:val="both"/>
        <w:rPr>
          <w:sz w:val="24"/>
          <w:szCs w:val="24"/>
        </w:rPr>
      </w:pPr>
      <w:r w:rsidRPr="00003A5D">
        <w:rPr>
          <w:sz w:val="24"/>
          <w:szCs w:val="24"/>
        </w:rPr>
        <w:t>3) обязанность Хозяйствующего субъекта не использовать право на размещение для:</w:t>
      </w:r>
    </w:p>
    <w:p w:rsidR="005F5E4F" w:rsidRPr="00003A5D" w:rsidRDefault="005F5E4F" w:rsidP="005F5E4F">
      <w:pPr>
        <w:ind w:firstLine="540"/>
        <w:jc w:val="both"/>
        <w:rPr>
          <w:sz w:val="24"/>
          <w:szCs w:val="24"/>
        </w:rPr>
      </w:pPr>
      <w:r w:rsidRPr="00003A5D">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5F5E4F" w:rsidRPr="00003A5D" w:rsidRDefault="005F5E4F" w:rsidP="005F5E4F">
      <w:pPr>
        <w:ind w:firstLine="540"/>
        <w:jc w:val="both"/>
        <w:rPr>
          <w:sz w:val="24"/>
          <w:szCs w:val="24"/>
        </w:rPr>
      </w:pPr>
      <w:r w:rsidRPr="00003A5D">
        <w:rPr>
          <w:sz w:val="24"/>
          <w:szCs w:val="24"/>
        </w:rPr>
        <w:t xml:space="preserve">- реализации товаров, в составе которых могут быть психотропные или наркотические вещества и (или) их </w:t>
      </w:r>
      <w:proofErr w:type="spellStart"/>
      <w:r w:rsidRPr="00003A5D">
        <w:rPr>
          <w:sz w:val="24"/>
          <w:szCs w:val="24"/>
        </w:rPr>
        <w:t>прекурсоры</w:t>
      </w:r>
      <w:proofErr w:type="spellEnd"/>
      <w:r w:rsidRPr="00003A5D">
        <w:rPr>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5F5E4F" w:rsidRPr="00003A5D" w:rsidRDefault="005F5E4F" w:rsidP="005F5E4F">
      <w:pPr>
        <w:tabs>
          <w:tab w:val="left" w:pos="3465"/>
        </w:tabs>
        <w:jc w:val="both"/>
      </w:pPr>
      <w:r w:rsidRPr="00003A5D">
        <w:rPr>
          <w:sz w:val="24"/>
          <w:szCs w:val="24"/>
        </w:rPr>
        <w:t xml:space="preserve">         </w:t>
      </w:r>
      <w:r w:rsidRPr="00003A5D">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5F5E4F" w:rsidRPr="00003A5D" w:rsidRDefault="005F5E4F" w:rsidP="005F5E4F">
      <w:pPr>
        <w:autoSpaceDE w:val="0"/>
        <w:autoSpaceDN w:val="0"/>
        <w:adjustRightInd w:val="0"/>
        <w:ind w:firstLine="540"/>
        <w:jc w:val="both"/>
      </w:pPr>
      <w:r w:rsidRPr="00003A5D">
        <w:t xml:space="preserve"> </w:t>
      </w:r>
      <w:r w:rsidRPr="00CA1630">
        <w:t>- реализации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p>
    <w:p w:rsidR="005F5E4F" w:rsidRPr="00003A5D" w:rsidRDefault="005F5E4F" w:rsidP="005F5E4F">
      <w:pPr>
        <w:shd w:val="clear" w:color="auto" w:fill="FFFFFF"/>
        <w:spacing w:before="180" w:after="180"/>
        <w:ind w:firstLine="567"/>
        <w:jc w:val="center"/>
        <w:rPr>
          <w:sz w:val="24"/>
          <w:szCs w:val="24"/>
        </w:rPr>
      </w:pPr>
      <w:r w:rsidRPr="00003A5D">
        <w:rPr>
          <w:sz w:val="24"/>
          <w:szCs w:val="24"/>
        </w:rPr>
        <w:t>2. Права и обязанности Сторон</w:t>
      </w:r>
    </w:p>
    <w:p w:rsidR="005F5E4F" w:rsidRPr="00003A5D" w:rsidRDefault="005F5E4F" w:rsidP="005F5E4F">
      <w:pPr>
        <w:shd w:val="clear" w:color="auto" w:fill="FFFFFF"/>
        <w:ind w:firstLine="567"/>
        <w:jc w:val="both"/>
        <w:rPr>
          <w:sz w:val="24"/>
          <w:szCs w:val="24"/>
        </w:rPr>
      </w:pPr>
      <w:r w:rsidRPr="00003A5D">
        <w:rPr>
          <w:sz w:val="24"/>
          <w:szCs w:val="24"/>
        </w:rPr>
        <w:t>2.1. Исполнительный комитет вправе:</w:t>
      </w:r>
    </w:p>
    <w:p w:rsidR="005F5E4F" w:rsidRPr="00003A5D" w:rsidRDefault="005F5E4F" w:rsidP="005F5E4F">
      <w:pPr>
        <w:shd w:val="clear" w:color="auto" w:fill="FFFFFF"/>
        <w:ind w:firstLine="567"/>
        <w:jc w:val="both"/>
        <w:rPr>
          <w:sz w:val="24"/>
          <w:szCs w:val="24"/>
        </w:rPr>
      </w:pPr>
      <w:r w:rsidRPr="00003A5D">
        <w:rPr>
          <w:sz w:val="24"/>
          <w:szCs w:val="24"/>
        </w:rPr>
        <w:lastRenderedPageBreak/>
        <w:t xml:space="preserve">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w:t>
      </w:r>
      <w:r>
        <w:rPr>
          <w:sz w:val="24"/>
          <w:szCs w:val="24"/>
        </w:rPr>
        <w:t xml:space="preserve">сезонных </w:t>
      </w:r>
      <w:r w:rsidRPr="00003A5D">
        <w:rPr>
          <w:sz w:val="24"/>
          <w:szCs w:val="24"/>
        </w:rPr>
        <w:t>нестационарных торговых объектов;</w:t>
      </w:r>
    </w:p>
    <w:p w:rsidR="005F5E4F" w:rsidRPr="00003A5D" w:rsidRDefault="005F5E4F" w:rsidP="005F5E4F">
      <w:pPr>
        <w:shd w:val="clear" w:color="auto" w:fill="FFFFFF"/>
        <w:ind w:firstLine="567"/>
        <w:jc w:val="both"/>
        <w:rPr>
          <w:sz w:val="24"/>
          <w:szCs w:val="24"/>
        </w:rPr>
      </w:pPr>
      <w:r w:rsidRPr="00003A5D">
        <w:rPr>
          <w:sz w:val="24"/>
          <w:szCs w:val="24"/>
        </w:rPr>
        <w:t xml:space="preserve">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w:t>
      </w:r>
      <w:r>
        <w:rPr>
          <w:sz w:val="24"/>
          <w:szCs w:val="24"/>
        </w:rPr>
        <w:t xml:space="preserve">сезонных </w:t>
      </w:r>
      <w:r w:rsidRPr="00003A5D">
        <w:rPr>
          <w:sz w:val="24"/>
          <w:szCs w:val="24"/>
        </w:rPr>
        <w:t>нестационарных торговых объектов;</w:t>
      </w:r>
    </w:p>
    <w:p w:rsidR="005F5E4F" w:rsidRPr="00003A5D" w:rsidRDefault="005F5E4F" w:rsidP="005F5E4F">
      <w:pPr>
        <w:shd w:val="clear" w:color="auto" w:fill="FFFFFF"/>
        <w:ind w:firstLine="567"/>
        <w:jc w:val="both"/>
        <w:rPr>
          <w:sz w:val="24"/>
          <w:szCs w:val="24"/>
        </w:rPr>
      </w:pPr>
      <w:r w:rsidRPr="000366A1">
        <w:rPr>
          <w:sz w:val="24"/>
          <w:szCs w:val="24"/>
        </w:rPr>
        <w:t xml:space="preserve">2.1.3. осуществить принудительный демонтаж Объекта в случае отказа Хозяйствующего субъекта осуществить демонтаж и </w:t>
      </w:r>
      <w:proofErr w:type="gramStart"/>
      <w:r w:rsidRPr="000366A1">
        <w:rPr>
          <w:sz w:val="24"/>
          <w:szCs w:val="24"/>
        </w:rPr>
        <w:t>вывоз  Объекта</w:t>
      </w:r>
      <w:proofErr w:type="gramEnd"/>
      <w:r w:rsidRPr="000366A1">
        <w:rPr>
          <w:sz w:val="24"/>
          <w:szCs w:val="24"/>
        </w:rPr>
        <w:t xml:space="preserve"> в добровольном порядке.</w:t>
      </w:r>
      <w:r w:rsidRPr="00003A5D">
        <w:rPr>
          <w:sz w:val="24"/>
          <w:szCs w:val="24"/>
        </w:rPr>
        <w:t xml:space="preserve">  </w:t>
      </w:r>
    </w:p>
    <w:p w:rsidR="005F5E4F" w:rsidRPr="00003A5D" w:rsidRDefault="005F5E4F" w:rsidP="005F5E4F">
      <w:pPr>
        <w:shd w:val="clear" w:color="auto" w:fill="FFFFFF"/>
        <w:ind w:firstLine="567"/>
        <w:jc w:val="both"/>
        <w:rPr>
          <w:sz w:val="24"/>
          <w:szCs w:val="24"/>
        </w:rPr>
      </w:pPr>
      <w:r w:rsidRPr="00003A5D">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5F5E4F" w:rsidRPr="00003A5D" w:rsidRDefault="005F5E4F" w:rsidP="005F5E4F">
      <w:pPr>
        <w:shd w:val="clear" w:color="auto" w:fill="FFFFFF"/>
        <w:ind w:firstLine="567"/>
        <w:jc w:val="both"/>
        <w:rPr>
          <w:sz w:val="24"/>
          <w:szCs w:val="24"/>
        </w:rPr>
      </w:pPr>
      <w:r w:rsidRPr="00003A5D">
        <w:rPr>
          <w:sz w:val="24"/>
          <w:szCs w:val="24"/>
        </w:rPr>
        <w:t xml:space="preserve">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w:t>
      </w:r>
      <w:r>
        <w:rPr>
          <w:sz w:val="24"/>
          <w:szCs w:val="24"/>
        </w:rPr>
        <w:t xml:space="preserve">сезонных </w:t>
      </w:r>
      <w:r w:rsidRPr="00003A5D">
        <w:rPr>
          <w:sz w:val="24"/>
          <w:szCs w:val="24"/>
        </w:rPr>
        <w:t>нестационарных торговых объектов, письменно уведомив Исполнительный комитет за 30 дней.</w:t>
      </w:r>
    </w:p>
    <w:p w:rsidR="005F5E4F" w:rsidRPr="00003A5D" w:rsidRDefault="005F5E4F" w:rsidP="005F5E4F">
      <w:pPr>
        <w:shd w:val="clear" w:color="auto" w:fill="FFFFFF"/>
        <w:ind w:firstLine="567"/>
        <w:jc w:val="both"/>
        <w:rPr>
          <w:sz w:val="24"/>
          <w:szCs w:val="24"/>
        </w:rPr>
      </w:pPr>
      <w:r w:rsidRPr="00003A5D">
        <w:rPr>
          <w:sz w:val="24"/>
          <w:szCs w:val="24"/>
        </w:rPr>
        <w:t>2.4. Хозяйствующий субъект обязан:</w:t>
      </w:r>
    </w:p>
    <w:p w:rsidR="005F5E4F" w:rsidRPr="00003A5D" w:rsidRDefault="005F5E4F" w:rsidP="005F5E4F">
      <w:pPr>
        <w:shd w:val="clear" w:color="auto" w:fill="FFFFFF"/>
        <w:ind w:firstLine="567"/>
        <w:jc w:val="both"/>
        <w:rPr>
          <w:rFonts w:eastAsia="Calibri"/>
          <w:sz w:val="24"/>
          <w:szCs w:val="24"/>
        </w:rPr>
      </w:pPr>
      <w:r w:rsidRPr="00003A5D">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60 рабочих дней со дня подписания настоящего Договора уведомить </w:t>
      </w:r>
      <w:r w:rsidRPr="00003A5D">
        <w:rPr>
          <w:rFonts w:eastAsia="Calibri"/>
          <w:sz w:val="24"/>
          <w:szCs w:val="24"/>
        </w:rPr>
        <w:t>приемочную комиссию об установке объекта;</w:t>
      </w:r>
    </w:p>
    <w:p w:rsidR="005F5E4F" w:rsidRPr="00003A5D" w:rsidRDefault="005F5E4F" w:rsidP="005F5E4F">
      <w:pPr>
        <w:shd w:val="clear" w:color="auto" w:fill="FFFFFF"/>
        <w:ind w:firstLine="567"/>
        <w:jc w:val="both"/>
        <w:rPr>
          <w:sz w:val="24"/>
          <w:szCs w:val="24"/>
        </w:rPr>
      </w:pPr>
      <w:r w:rsidRPr="00003A5D">
        <w:rPr>
          <w:rFonts w:eastAsia="Calibri"/>
          <w:sz w:val="24"/>
          <w:szCs w:val="24"/>
        </w:rPr>
        <w:t>2.4.2. производить оплату по настоящему Договору своевременно и в полном объеме;</w:t>
      </w:r>
    </w:p>
    <w:p w:rsidR="005F5E4F" w:rsidRPr="00003A5D" w:rsidRDefault="005F5E4F" w:rsidP="005F5E4F">
      <w:pPr>
        <w:shd w:val="clear" w:color="auto" w:fill="FFFFFF"/>
        <w:ind w:firstLine="567"/>
        <w:jc w:val="both"/>
        <w:rPr>
          <w:sz w:val="24"/>
          <w:szCs w:val="24"/>
        </w:rPr>
      </w:pPr>
      <w:r w:rsidRPr="00407160">
        <w:rPr>
          <w:sz w:val="24"/>
          <w:szCs w:val="24"/>
        </w:rPr>
        <w:t>2.4.3. использовать Объект по назначению и с условиями, указанными в пункте 1.</w:t>
      </w:r>
      <w:proofErr w:type="gramStart"/>
      <w:r w:rsidRPr="00407160">
        <w:rPr>
          <w:sz w:val="24"/>
          <w:szCs w:val="24"/>
        </w:rPr>
        <w:t>1.настоящего</w:t>
      </w:r>
      <w:proofErr w:type="gramEnd"/>
      <w:r w:rsidRPr="00407160">
        <w:rPr>
          <w:sz w:val="24"/>
          <w:szCs w:val="24"/>
        </w:rPr>
        <w:t xml:space="preserve"> Договора;</w:t>
      </w:r>
      <w:r w:rsidRPr="00003A5D">
        <w:rPr>
          <w:sz w:val="24"/>
          <w:szCs w:val="24"/>
        </w:rPr>
        <w:t xml:space="preserve"> </w:t>
      </w:r>
    </w:p>
    <w:p w:rsidR="005F5E4F" w:rsidRPr="00003A5D" w:rsidRDefault="005F5E4F" w:rsidP="005F5E4F">
      <w:pPr>
        <w:shd w:val="clear" w:color="auto" w:fill="FFFFFF"/>
        <w:ind w:firstLine="567"/>
        <w:jc w:val="both"/>
        <w:rPr>
          <w:sz w:val="24"/>
          <w:szCs w:val="24"/>
        </w:rPr>
      </w:pPr>
      <w:r w:rsidRPr="00003A5D">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003A5D">
        <w:rPr>
          <w:rFonts w:eastAsia="Calibri"/>
          <w:sz w:val="24"/>
          <w:szCs w:val="24"/>
        </w:rPr>
        <w:t>. Информация на вывеске размещается на двух государственных языках Республики Татарстан;</w:t>
      </w:r>
    </w:p>
    <w:p w:rsidR="005F5E4F" w:rsidRPr="00003A5D" w:rsidRDefault="005F5E4F" w:rsidP="005F5E4F">
      <w:pPr>
        <w:autoSpaceDE w:val="0"/>
        <w:autoSpaceDN w:val="0"/>
        <w:adjustRightInd w:val="0"/>
        <w:ind w:firstLine="567"/>
        <w:jc w:val="both"/>
        <w:rPr>
          <w:rFonts w:eastAsia="Calibri"/>
          <w:sz w:val="24"/>
          <w:szCs w:val="24"/>
        </w:rPr>
      </w:pPr>
      <w:r w:rsidRPr="00003A5D">
        <w:rPr>
          <w:sz w:val="24"/>
          <w:szCs w:val="24"/>
        </w:rPr>
        <w:t xml:space="preserve">2.4.5. обеспечить </w:t>
      </w:r>
      <w:r w:rsidRPr="00003A5D">
        <w:rPr>
          <w:rFonts w:eastAsia="Calibri"/>
          <w:sz w:val="24"/>
          <w:szCs w:val="24"/>
        </w:rPr>
        <w:t xml:space="preserve">сохранение внешнего вида Объекта, </w:t>
      </w:r>
      <w:proofErr w:type="gramStart"/>
      <w:r w:rsidRPr="00003A5D">
        <w:rPr>
          <w:rFonts w:eastAsia="Calibri"/>
          <w:sz w:val="24"/>
          <w:szCs w:val="24"/>
        </w:rPr>
        <w:t>его  местоположения</w:t>
      </w:r>
      <w:proofErr w:type="gramEnd"/>
      <w:r w:rsidRPr="00003A5D">
        <w:rPr>
          <w:rFonts w:eastAsia="Calibri"/>
          <w:sz w:val="24"/>
          <w:szCs w:val="24"/>
        </w:rPr>
        <w:t xml:space="preserve"> и размеров в соответствии с согласованным проектом в течение установленного периода размещения;</w:t>
      </w:r>
    </w:p>
    <w:p w:rsidR="005F5E4F" w:rsidRPr="00003A5D" w:rsidRDefault="005F5E4F" w:rsidP="005F5E4F">
      <w:pPr>
        <w:autoSpaceDE w:val="0"/>
        <w:autoSpaceDN w:val="0"/>
        <w:adjustRightInd w:val="0"/>
        <w:ind w:firstLine="567"/>
        <w:jc w:val="both"/>
        <w:rPr>
          <w:rFonts w:eastAsia="Calibri"/>
          <w:sz w:val="24"/>
          <w:szCs w:val="24"/>
        </w:rPr>
      </w:pPr>
      <w:r w:rsidRPr="00003A5D">
        <w:rPr>
          <w:rFonts w:eastAsia="Calibri"/>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5F5E4F" w:rsidRPr="00003A5D" w:rsidRDefault="005F5E4F" w:rsidP="005F5E4F">
      <w:pPr>
        <w:widowControl w:val="0"/>
        <w:autoSpaceDE w:val="0"/>
        <w:autoSpaceDN w:val="0"/>
        <w:ind w:firstLine="540"/>
        <w:jc w:val="both"/>
        <w:rPr>
          <w:sz w:val="24"/>
          <w:szCs w:val="24"/>
        </w:rPr>
      </w:pPr>
      <w:r w:rsidRPr="00003A5D">
        <w:rPr>
          <w:rFonts w:eastAsia="Calibri"/>
          <w:sz w:val="24"/>
          <w:szCs w:val="24"/>
        </w:rPr>
        <w:t>2.4.7. н</w:t>
      </w:r>
      <w:r w:rsidRPr="00003A5D">
        <w:rPr>
          <w:sz w:val="24"/>
          <w:szCs w:val="24"/>
        </w:rPr>
        <w:t xml:space="preserve">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w:t>
      </w:r>
      <w:proofErr w:type="gramStart"/>
      <w:r w:rsidRPr="00003A5D">
        <w:rPr>
          <w:sz w:val="24"/>
          <w:szCs w:val="24"/>
        </w:rPr>
        <w:t>по  настоящему</w:t>
      </w:r>
      <w:proofErr w:type="gramEnd"/>
      <w:r w:rsidRPr="00003A5D">
        <w:rPr>
          <w:sz w:val="24"/>
          <w:szCs w:val="24"/>
        </w:rPr>
        <w:t xml:space="preserve">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5F5E4F" w:rsidRPr="00003A5D" w:rsidRDefault="005F5E4F" w:rsidP="005F5E4F">
      <w:pPr>
        <w:autoSpaceDE w:val="0"/>
        <w:autoSpaceDN w:val="0"/>
        <w:adjustRightInd w:val="0"/>
        <w:ind w:firstLine="567"/>
        <w:jc w:val="both"/>
        <w:rPr>
          <w:rFonts w:eastAsia="Calibri"/>
          <w:sz w:val="24"/>
          <w:szCs w:val="24"/>
        </w:rPr>
      </w:pPr>
      <w:r w:rsidRPr="00003A5D">
        <w:rPr>
          <w:rFonts w:eastAsia="Calibri"/>
          <w:sz w:val="24"/>
          <w:szCs w:val="24"/>
        </w:rPr>
        <w:t>2.4.8. не допускать загрязнения, захламления места размещения Объекта;</w:t>
      </w:r>
    </w:p>
    <w:p w:rsidR="005F5E4F" w:rsidRPr="00003A5D" w:rsidRDefault="005F5E4F" w:rsidP="005F5E4F">
      <w:pPr>
        <w:autoSpaceDE w:val="0"/>
        <w:autoSpaceDN w:val="0"/>
        <w:adjustRightInd w:val="0"/>
        <w:ind w:firstLine="567"/>
        <w:jc w:val="both"/>
        <w:rPr>
          <w:rFonts w:eastAsia="Calibri"/>
          <w:sz w:val="24"/>
          <w:szCs w:val="24"/>
        </w:rPr>
      </w:pPr>
      <w:r w:rsidRPr="00003A5D">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r>
        <w:rPr>
          <w:sz w:val="24"/>
          <w:szCs w:val="24"/>
        </w:rPr>
        <w:t xml:space="preserve"> </w:t>
      </w:r>
      <w:r w:rsidRPr="00CA1630">
        <w:rPr>
          <w:sz w:val="24"/>
          <w:szCs w:val="24"/>
        </w:rPr>
        <w:t>и оказанию услуг общественного питания.</w:t>
      </w:r>
    </w:p>
    <w:p w:rsidR="005F5E4F" w:rsidRPr="00003A5D" w:rsidRDefault="005F5E4F" w:rsidP="005F5E4F">
      <w:pPr>
        <w:autoSpaceDE w:val="0"/>
        <w:autoSpaceDN w:val="0"/>
        <w:adjustRightInd w:val="0"/>
        <w:ind w:firstLine="567"/>
        <w:jc w:val="both"/>
        <w:rPr>
          <w:rFonts w:eastAsia="Calibri"/>
          <w:sz w:val="24"/>
          <w:szCs w:val="24"/>
        </w:rPr>
      </w:pPr>
      <w:r w:rsidRPr="00003A5D">
        <w:rPr>
          <w:rFonts w:eastAsia="Calibri"/>
          <w:sz w:val="24"/>
          <w:szCs w:val="24"/>
        </w:rPr>
        <w:t>2.4.10. выполнять условия, предусмотренные муниципальными нормативными правовыми актами, регулирующими размещение</w:t>
      </w:r>
      <w:r>
        <w:rPr>
          <w:rFonts w:eastAsia="Calibri"/>
          <w:sz w:val="24"/>
          <w:szCs w:val="24"/>
        </w:rPr>
        <w:t xml:space="preserve"> </w:t>
      </w:r>
      <w:proofErr w:type="gramStart"/>
      <w:r>
        <w:rPr>
          <w:rFonts w:eastAsia="Calibri"/>
          <w:sz w:val="24"/>
          <w:szCs w:val="24"/>
        </w:rPr>
        <w:t xml:space="preserve">сезонных </w:t>
      </w:r>
      <w:r w:rsidRPr="00003A5D">
        <w:rPr>
          <w:rFonts w:eastAsia="Calibri"/>
          <w:sz w:val="24"/>
          <w:szCs w:val="24"/>
        </w:rPr>
        <w:t xml:space="preserve"> нестационарных</w:t>
      </w:r>
      <w:proofErr w:type="gramEnd"/>
      <w:r w:rsidRPr="00003A5D">
        <w:rPr>
          <w:rFonts w:eastAsia="Calibri"/>
          <w:sz w:val="24"/>
          <w:szCs w:val="24"/>
        </w:rPr>
        <w:t xml:space="preserve"> торговых объектов;</w:t>
      </w:r>
    </w:p>
    <w:p w:rsidR="005F5E4F" w:rsidRPr="00003A5D" w:rsidRDefault="005F5E4F" w:rsidP="005F5E4F">
      <w:pPr>
        <w:autoSpaceDE w:val="0"/>
        <w:autoSpaceDN w:val="0"/>
        <w:adjustRightInd w:val="0"/>
        <w:ind w:firstLine="567"/>
        <w:jc w:val="both"/>
        <w:rPr>
          <w:rFonts w:eastAsia="Calibri"/>
          <w:sz w:val="24"/>
          <w:szCs w:val="24"/>
        </w:rPr>
      </w:pPr>
      <w:r w:rsidRPr="00003A5D">
        <w:rPr>
          <w:rFonts w:eastAsia="Calibri"/>
          <w:sz w:val="24"/>
          <w:szCs w:val="24"/>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5F5E4F" w:rsidRPr="00003A5D" w:rsidRDefault="005F5E4F" w:rsidP="005F5E4F">
      <w:pPr>
        <w:shd w:val="clear" w:color="auto" w:fill="FFFFFF"/>
        <w:ind w:firstLine="567"/>
        <w:jc w:val="both"/>
        <w:rPr>
          <w:sz w:val="24"/>
          <w:szCs w:val="24"/>
        </w:rPr>
      </w:pPr>
      <w:r w:rsidRPr="00003A5D">
        <w:rPr>
          <w:sz w:val="24"/>
          <w:szCs w:val="24"/>
        </w:rPr>
        <w:t xml:space="preserve">2.4.12. демонтировать Объект с установленного места его расположения и привести прилегающую к Объекту территорию в первоначальное состояние </w:t>
      </w:r>
      <w:r w:rsidRPr="00DA68C0">
        <w:rPr>
          <w:sz w:val="24"/>
          <w:szCs w:val="24"/>
        </w:rPr>
        <w:t>в течение 5 дней</w:t>
      </w:r>
      <w:r w:rsidRPr="00003A5D">
        <w:rPr>
          <w:sz w:val="24"/>
          <w:szCs w:val="24"/>
        </w:rPr>
        <w:t xml:space="preserve"> с момента окончания срока действия Договора, а также в случае досрочного расторжения настоящего Договора.</w:t>
      </w:r>
    </w:p>
    <w:p w:rsidR="005F5E4F" w:rsidRPr="00003A5D" w:rsidRDefault="005F5E4F" w:rsidP="005F5E4F">
      <w:pPr>
        <w:shd w:val="clear" w:color="auto" w:fill="FFFFFF"/>
        <w:spacing w:before="180"/>
        <w:ind w:firstLine="567"/>
        <w:jc w:val="center"/>
        <w:rPr>
          <w:sz w:val="24"/>
          <w:szCs w:val="24"/>
        </w:rPr>
      </w:pPr>
      <w:r w:rsidRPr="00003A5D">
        <w:rPr>
          <w:sz w:val="24"/>
          <w:szCs w:val="24"/>
        </w:rPr>
        <w:t>3. Плата за размещение объекта</w:t>
      </w:r>
    </w:p>
    <w:p w:rsidR="005F5E4F" w:rsidRPr="00003A5D" w:rsidRDefault="005F5E4F" w:rsidP="005F5E4F">
      <w:pPr>
        <w:shd w:val="clear" w:color="auto" w:fill="FFFFFF"/>
        <w:spacing w:before="180"/>
        <w:ind w:firstLine="567"/>
        <w:jc w:val="center"/>
        <w:rPr>
          <w:sz w:val="24"/>
          <w:szCs w:val="24"/>
        </w:rPr>
      </w:pPr>
    </w:p>
    <w:p w:rsidR="005F5E4F" w:rsidRPr="00407160" w:rsidRDefault="005F5E4F" w:rsidP="005F5E4F">
      <w:pPr>
        <w:shd w:val="clear" w:color="auto" w:fill="FFFFFF"/>
        <w:ind w:firstLine="567"/>
        <w:jc w:val="both"/>
        <w:rPr>
          <w:bCs/>
          <w:sz w:val="24"/>
          <w:szCs w:val="24"/>
        </w:rPr>
      </w:pPr>
      <w:r w:rsidRPr="00407160">
        <w:rPr>
          <w:bCs/>
          <w:sz w:val="24"/>
          <w:szCs w:val="24"/>
        </w:rPr>
        <w:lastRenderedPageBreak/>
        <w:t>3.1. Плата за право на размещение Объекта составляет _________________________________________________________________________________руб.                  за весь срок действия договора;</w:t>
      </w:r>
    </w:p>
    <w:p w:rsidR="005F5E4F" w:rsidRPr="00407160" w:rsidRDefault="005F5E4F" w:rsidP="005F5E4F">
      <w:pPr>
        <w:shd w:val="clear" w:color="auto" w:fill="FFFFFF"/>
        <w:ind w:firstLine="567"/>
        <w:jc w:val="both"/>
        <w:rPr>
          <w:bCs/>
          <w:sz w:val="24"/>
          <w:szCs w:val="24"/>
        </w:rPr>
      </w:pPr>
      <w:r w:rsidRPr="00407160">
        <w:rPr>
          <w:bCs/>
          <w:sz w:val="24"/>
          <w:szCs w:val="24"/>
        </w:rPr>
        <w:t>3.1.1. плата за период эксплуатации_____________________________________ руб. в месяц;</w:t>
      </w:r>
    </w:p>
    <w:p w:rsidR="005F5E4F" w:rsidRPr="00407160" w:rsidRDefault="005F5E4F" w:rsidP="005F5E4F">
      <w:pPr>
        <w:shd w:val="clear" w:color="auto" w:fill="FFFFFF"/>
        <w:ind w:firstLine="567"/>
        <w:jc w:val="both"/>
        <w:rPr>
          <w:bCs/>
          <w:sz w:val="24"/>
          <w:szCs w:val="24"/>
        </w:rPr>
      </w:pPr>
      <w:r w:rsidRPr="00407160">
        <w:rPr>
          <w:bCs/>
          <w:sz w:val="24"/>
          <w:szCs w:val="24"/>
        </w:rPr>
        <w:t>3.1.</w:t>
      </w:r>
      <w:proofErr w:type="gramStart"/>
      <w:r w:rsidRPr="00407160">
        <w:rPr>
          <w:bCs/>
          <w:sz w:val="24"/>
          <w:szCs w:val="24"/>
        </w:rPr>
        <w:t>2.плата</w:t>
      </w:r>
      <w:proofErr w:type="gramEnd"/>
      <w:r w:rsidRPr="00407160">
        <w:rPr>
          <w:bCs/>
          <w:sz w:val="24"/>
          <w:szCs w:val="24"/>
        </w:rPr>
        <w:t xml:space="preserve"> за период </w:t>
      </w:r>
      <w:r>
        <w:rPr>
          <w:bCs/>
          <w:sz w:val="24"/>
          <w:szCs w:val="24"/>
        </w:rPr>
        <w:t>консервации</w:t>
      </w:r>
      <w:r w:rsidRPr="00407160">
        <w:rPr>
          <w:bCs/>
          <w:sz w:val="24"/>
          <w:szCs w:val="24"/>
        </w:rPr>
        <w:t>_______________________________________ руб. в месяц.</w:t>
      </w:r>
    </w:p>
    <w:p w:rsidR="005F5E4F" w:rsidRPr="00407160" w:rsidRDefault="005F5E4F" w:rsidP="005F5E4F">
      <w:pPr>
        <w:shd w:val="clear" w:color="auto" w:fill="FFFFFF"/>
        <w:ind w:firstLine="567"/>
        <w:jc w:val="both"/>
        <w:rPr>
          <w:bCs/>
          <w:sz w:val="24"/>
          <w:szCs w:val="24"/>
        </w:rPr>
      </w:pPr>
      <w:r w:rsidRPr="00407160">
        <w:rPr>
          <w:bCs/>
          <w:sz w:val="24"/>
          <w:szCs w:val="24"/>
        </w:rPr>
        <w:t xml:space="preserve">3.1.3. плата за периоды эксплуатации и </w:t>
      </w:r>
      <w:r>
        <w:rPr>
          <w:bCs/>
          <w:sz w:val="24"/>
          <w:szCs w:val="24"/>
        </w:rPr>
        <w:t>консервации</w:t>
      </w:r>
      <w:r w:rsidRPr="00407160">
        <w:rPr>
          <w:bCs/>
          <w:sz w:val="24"/>
          <w:szCs w:val="24"/>
        </w:rPr>
        <w:t xml:space="preserve"> _______________________ руб. в год. </w:t>
      </w:r>
    </w:p>
    <w:p w:rsidR="005F5E4F" w:rsidRPr="00003A5D" w:rsidRDefault="005F5E4F" w:rsidP="005F5E4F">
      <w:pPr>
        <w:widowControl w:val="0"/>
        <w:autoSpaceDE w:val="0"/>
        <w:autoSpaceDN w:val="0"/>
        <w:ind w:firstLine="540"/>
        <w:jc w:val="both"/>
        <w:rPr>
          <w:sz w:val="24"/>
          <w:szCs w:val="24"/>
        </w:rPr>
      </w:pPr>
      <w:r w:rsidRPr="00407160">
        <w:rPr>
          <w:sz w:val="24"/>
          <w:szCs w:val="24"/>
        </w:rPr>
        <w:t>3.2. Оплата по настоящему Договору производится ежемесячно до</w:t>
      </w:r>
      <w:r w:rsidRPr="00003A5D">
        <w:rPr>
          <w:sz w:val="24"/>
          <w:szCs w:val="24"/>
        </w:rPr>
        <w:t xml:space="preserve"> ____ числа месяца, следующего за истекшим месяцем.</w:t>
      </w:r>
    </w:p>
    <w:p w:rsidR="005F5E4F" w:rsidRPr="00003A5D" w:rsidRDefault="005F5E4F" w:rsidP="005F5E4F">
      <w:pPr>
        <w:shd w:val="clear" w:color="auto" w:fill="FFFFFF"/>
        <w:ind w:firstLine="567"/>
        <w:jc w:val="both"/>
        <w:rPr>
          <w:sz w:val="24"/>
          <w:szCs w:val="24"/>
        </w:rPr>
      </w:pPr>
      <w:r w:rsidRPr="00003A5D">
        <w:rPr>
          <w:sz w:val="24"/>
          <w:szCs w:val="24"/>
        </w:rPr>
        <w:t xml:space="preserve">3.3. Перечисление платы по Договору на размещение производится по следующим </w:t>
      </w:r>
      <w:proofErr w:type="gramStart"/>
      <w:r w:rsidRPr="00003A5D">
        <w:rPr>
          <w:sz w:val="24"/>
          <w:szCs w:val="24"/>
        </w:rPr>
        <w:t>реквизитам:_</w:t>
      </w:r>
      <w:proofErr w:type="gramEnd"/>
      <w:r w:rsidRPr="00003A5D">
        <w:rPr>
          <w:sz w:val="24"/>
          <w:szCs w:val="24"/>
        </w:rPr>
        <w:t>______________________________________________</w:t>
      </w:r>
      <w:r>
        <w:rPr>
          <w:sz w:val="24"/>
          <w:szCs w:val="24"/>
        </w:rPr>
        <w:t>___________________________</w:t>
      </w:r>
      <w:r w:rsidRPr="00003A5D">
        <w:rPr>
          <w:sz w:val="24"/>
          <w:szCs w:val="24"/>
        </w:rPr>
        <w:t>.</w:t>
      </w:r>
    </w:p>
    <w:p w:rsidR="005F5E4F" w:rsidRPr="00003A5D" w:rsidRDefault="005F5E4F" w:rsidP="005F5E4F">
      <w:pPr>
        <w:shd w:val="clear" w:color="auto" w:fill="FFFFFF"/>
        <w:ind w:firstLine="567"/>
        <w:jc w:val="both"/>
        <w:rPr>
          <w:rFonts w:eastAsia="Calibri"/>
          <w:sz w:val="24"/>
          <w:szCs w:val="24"/>
        </w:rPr>
      </w:pPr>
      <w:r w:rsidRPr="00003A5D">
        <w:rPr>
          <w:sz w:val="24"/>
          <w:szCs w:val="24"/>
        </w:rPr>
        <w:t xml:space="preserve">3.4. </w:t>
      </w:r>
      <w:r w:rsidRPr="00003A5D">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5F5E4F" w:rsidRPr="00003A5D" w:rsidRDefault="005F5E4F" w:rsidP="005F5E4F">
      <w:pPr>
        <w:autoSpaceDE w:val="0"/>
        <w:autoSpaceDN w:val="0"/>
        <w:adjustRightInd w:val="0"/>
        <w:ind w:firstLine="540"/>
        <w:jc w:val="both"/>
        <w:rPr>
          <w:rFonts w:eastAsia="Calibri"/>
          <w:sz w:val="24"/>
          <w:szCs w:val="24"/>
        </w:rPr>
      </w:pPr>
      <w:r w:rsidRPr="00003A5D">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5F5E4F" w:rsidRPr="00003A5D" w:rsidRDefault="005F5E4F" w:rsidP="005F5E4F">
      <w:pPr>
        <w:autoSpaceDE w:val="0"/>
        <w:autoSpaceDN w:val="0"/>
        <w:adjustRightInd w:val="0"/>
        <w:ind w:firstLine="539"/>
        <w:jc w:val="both"/>
        <w:rPr>
          <w:rFonts w:eastAsia="Calibri"/>
          <w:sz w:val="24"/>
          <w:szCs w:val="24"/>
        </w:rPr>
      </w:pPr>
      <w:r w:rsidRPr="00003A5D">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5F5E4F" w:rsidRPr="00003A5D" w:rsidRDefault="005F5E4F" w:rsidP="005F5E4F">
      <w:pPr>
        <w:autoSpaceDE w:val="0"/>
        <w:autoSpaceDN w:val="0"/>
        <w:adjustRightInd w:val="0"/>
        <w:ind w:firstLine="539"/>
        <w:jc w:val="both"/>
        <w:rPr>
          <w:rFonts w:eastAsia="Calibri"/>
          <w:sz w:val="24"/>
          <w:szCs w:val="24"/>
        </w:rPr>
      </w:pPr>
      <w:r w:rsidRPr="00003A5D">
        <w:rPr>
          <w:rFonts w:eastAsia="Calibri"/>
          <w:sz w:val="24"/>
          <w:szCs w:val="24"/>
        </w:rPr>
        <w:t xml:space="preserve">3.7.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r:id="rId9" w:history="1">
        <w:r w:rsidRPr="00003A5D">
          <w:rPr>
            <w:rFonts w:eastAsia="Calibri"/>
            <w:sz w:val="24"/>
            <w:szCs w:val="24"/>
          </w:rPr>
          <w:t>пунктом 3.1</w:t>
        </w:r>
      </w:hyperlink>
      <w:r w:rsidRPr="00003A5D">
        <w:rPr>
          <w:rFonts w:eastAsia="Calibri"/>
          <w:sz w:val="24"/>
          <w:szCs w:val="24"/>
        </w:rPr>
        <w:t xml:space="preserve"> настоящего Договора, Хозяйствующему субъекту не возвращается.</w:t>
      </w:r>
    </w:p>
    <w:p w:rsidR="005F5E4F" w:rsidRPr="00003A5D" w:rsidRDefault="005F5E4F" w:rsidP="005F5E4F">
      <w:pPr>
        <w:autoSpaceDE w:val="0"/>
        <w:autoSpaceDN w:val="0"/>
        <w:adjustRightInd w:val="0"/>
        <w:jc w:val="both"/>
        <w:rPr>
          <w:rFonts w:eastAsia="Calibri"/>
          <w:sz w:val="24"/>
          <w:szCs w:val="24"/>
        </w:rPr>
      </w:pPr>
    </w:p>
    <w:p w:rsidR="005F5E4F" w:rsidRPr="00003A5D" w:rsidRDefault="005F5E4F" w:rsidP="005F5E4F">
      <w:pPr>
        <w:autoSpaceDE w:val="0"/>
        <w:autoSpaceDN w:val="0"/>
        <w:adjustRightInd w:val="0"/>
        <w:jc w:val="center"/>
        <w:outlineLvl w:val="0"/>
        <w:rPr>
          <w:rFonts w:eastAsia="Calibri"/>
          <w:sz w:val="24"/>
          <w:szCs w:val="24"/>
        </w:rPr>
      </w:pPr>
      <w:r w:rsidRPr="00003A5D">
        <w:rPr>
          <w:rFonts w:eastAsia="Calibri"/>
          <w:sz w:val="24"/>
          <w:szCs w:val="24"/>
        </w:rPr>
        <w:t>4. Срок действия Договора</w:t>
      </w:r>
    </w:p>
    <w:p w:rsidR="005F5E4F" w:rsidRPr="00003A5D" w:rsidRDefault="005F5E4F" w:rsidP="005F5E4F">
      <w:pPr>
        <w:autoSpaceDE w:val="0"/>
        <w:autoSpaceDN w:val="0"/>
        <w:adjustRightInd w:val="0"/>
        <w:jc w:val="both"/>
        <w:rPr>
          <w:rFonts w:eastAsia="Calibri"/>
          <w:sz w:val="24"/>
          <w:szCs w:val="24"/>
        </w:rPr>
      </w:pPr>
    </w:p>
    <w:p w:rsidR="005F5E4F" w:rsidRPr="00003A5D" w:rsidRDefault="005F5E4F" w:rsidP="005F5E4F">
      <w:pPr>
        <w:autoSpaceDE w:val="0"/>
        <w:autoSpaceDN w:val="0"/>
        <w:adjustRightInd w:val="0"/>
        <w:ind w:firstLine="539"/>
        <w:jc w:val="both"/>
        <w:rPr>
          <w:rFonts w:eastAsia="Calibri"/>
          <w:sz w:val="24"/>
          <w:szCs w:val="24"/>
        </w:rPr>
      </w:pPr>
      <w:bookmarkStart w:id="1" w:name="Par2"/>
      <w:bookmarkEnd w:id="1"/>
      <w:r w:rsidRPr="00003A5D">
        <w:rPr>
          <w:rFonts w:eastAsia="Calibri"/>
          <w:sz w:val="24"/>
          <w:szCs w:val="24"/>
        </w:rPr>
        <w:t>4.1. Настоящий Договор вступает в силу с момента его подписания и действует до _______.</w:t>
      </w:r>
    </w:p>
    <w:p w:rsidR="005F5E4F" w:rsidRPr="00003A5D" w:rsidRDefault="005F5E4F" w:rsidP="005F5E4F">
      <w:pPr>
        <w:autoSpaceDE w:val="0"/>
        <w:autoSpaceDN w:val="0"/>
        <w:adjustRightInd w:val="0"/>
        <w:ind w:firstLine="539"/>
        <w:jc w:val="both"/>
        <w:rPr>
          <w:rFonts w:eastAsia="Calibri"/>
          <w:sz w:val="24"/>
          <w:szCs w:val="24"/>
        </w:rPr>
      </w:pPr>
      <w:r w:rsidRPr="00003A5D">
        <w:rPr>
          <w:rFonts w:eastAsia="Calibri"/>
          <w:sz w:val="24"/>
          <w:szCs w:val="24"/>
        </w:rPr>
        <w:t xml:space="preserve">4.2. Действие настоящего Договора прекращается со дня, следующего после даты, указанной в </w:t>
      </w:r>
      <w:hyperlink w:anchor="Par2" w:history="1">
        <w:r w:rsidRPr="00003A5D">
          <w:rPr>
            <w:rFonts w:eastAsia="Calibri"/>
            <w:sz w:val="24"/>
            <w:szCs w:val="24"/>
          </w:rPr>
          <w:t>пункте 4.1</w:t>
        </w:r>
      </w:hyperlink>
      <w:r w:rsidRPr="00003A5D">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5F5E4F" w:rsidRPr="00003A5D" w:rsidRDefault="005F5E4F" w:rsidP="005F5E4F">
      <w:pPr>
        <w:shd w:val="clear" w:color="auto" w:fill="FFFFFF"/>
        <w:jc w:val="both"/>
        <w:rPr>
          <w:sz w:val="24"/>
          <w:szCs w:val="24"/>
        </w:rPr>
      </w:pPr>
    </w:p>
    <w:p w:rsidR="005F5E4F" w:rsidRPr="00003A5D" w:rsidRDefault="005F5E4F" w:rsidP="005F5E4F">
      <w:pPr>
        <w:shd w:val="clear" w:color="auto" w:fill="FFFFFF"/>
        <w:spacing w:before="180"/>
        <w:ind w:firstLine="567"/>
        <w:jc w:val="center"/>
        <w:rPr>
          <w:sz w:val="24"/>
          <w:szCs w:val="24"/>
        </w:rPr>
      </w:pPr>
      <w:r w:rsidRPr="00003A5D">
        <w:rPr>
          <w:sz w:val="24"/>
          <w:szCs w:val="24"/>
        </w:rPr>
        <w:t>5. Ответственность Сторон</w:t>
      </w:r>
    </w:p>
    <w:p w:rsidR="005F5E4F" w:rsidRPr="00003A5D" w:rsidRDefault="005F5E4F" w:rsidP="005F5E4F">
      <w:pPr>
        <w:shd w:val="clear" w:color="auto" w:fill="FFFFFF"/>
        <w:spacing w:before="180"/>
        <w:ind w:firstLine="567"/>
        <w:jc w:val="both"/>
        <w:rPr>
          <w:sz w:val="24"/>
          <w:szCs w:val="24"/>
        </w:rPr>
      </w:pPr>
      <w:r w:rsidRPr="00003A5D">
        <w:rPr>
          <w:sz w:val="24"/>
          <w:szCs w:val="24"/>
        </w:rPr>
        <w:t xml:space="preserve">5.1. В случае неисполнения или ненадлежащего исполнения обязательств по настоящему Договору Стороны несут </w:t>
      </w:r>
      <w:proofErr w:type="gramStart"/>
      <w:r w:rsidRPr="00003A5D">
        <w:rPr>
          <w:sz w:val="24"/>
          <w:szCs w:val="24"/>
        </w:rPr>
        <w:t>ответственность  в</w:t>
      </w:r>
      <w:proofErr w:type="gramEnd"/>
      <w:r w:rsidRPr="00003A5D">
        <w:rPr>
          <w:sz w:val="24"/>
          <w:szCs w:val="24"/>
        </w:rPr>
        <w:t xml:space="preserve"> соответствии с действующим законодательством.</w:t>
      </w:r>
    </w:p>
    <w:p w:rsidR="005F5E4F" w:rsidRDefault="005F5E4F" w:rsidP="005F5E4F">
      <w:pPr>
        <w:autoSpaceDE w:val="0"/>
        <w:autoSpaceDN w:val="0"/>
        <w:adjustRightInd w:val="0"/>
        <w:ind w:firstLine="539"/>
        <w:jc w:val="both"/>
        <w:rPr>
          <w:rFonts w:eastAsia="Calibri"/>
          <w:sz w:val="24"/>
          <w:szCs w:val="24"/>
        </w:rPr>
      </w:pPr>
      <w:r w:rsidRPr="00003A5D">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5F5E4F" w:rsidRPr="00003A5D" w:rsidRDefault="005F5E4F" w:rsidP="005F5E4F">
      <w:pPr>
        <w:autoSpaceDE w:val="0"/>
        <w:autoSpaceDN w:val="0"/>
        <w:adjustRightInd w:val="0"/>
        <w:ind w:firstLine="539"/>
        <w:jc w:val="both"/>
        <w:rPr>
          <w:rFonts w:eastAsia="Calibri"/>
          <w:sz w:val="24"/>
          <w:szCs w:val="24"/>
        </w:rPr>
      </w:pPr>
      <w:r w:rsidRPr="000366A1">
        <w:rPr>
          <w:rFonts w:eastAsia="Calibri"/>
          <w:sz w:val="24"/>
          <w:szCs w:val="24"/>
        </w:rPr>
        <w:t>5.3. В случае неисполнения Хозяйствующим субъектом обязанности, предусмотренной пунктом 2.4.12. Договора</w:t>
      </w:r>
      <w:r>
        <w:rPr>
          <w:rFonts w:eastAsia="Calibri"/>
          <w:sz w:val="24"/>
          <w:szCs w:val="24"/>
        </w:rPr>
        <w:t xml:space="preserve"> устанавливается штраф в размере 20 тыс. руб.</w:t>
      </w:r>
    </w:p>
    <w:p w:rsidR="005F5E4F" w:rsidRDefault="005F5E4F" w:rsidP="005F5E4F">
      <w:pPr>
        <w:autoSpaceDE w:val="0"/>
        <w:autoSpaceDN w:val="0"/>
        <w:adjustRightInd w:val="0"/>
        <w:ind w:firstLine="539"/>
        <w:jc w:val="both"/>
        <w:rPr>
          <w:rFonts w:eastAsia="Calibri"/>
          <w:sz w:val="24"/>
          <w:szCs w:val="24"/>
        </w:rPr>
      </w:pPr>
      <w:r w:rsidRPr="00003A5D">
        <w:rPr>
          <w:rFonts w:eastAsia="Calibri"/>
          <w:sz w:val="24"/>
          <w:szCs w:val="24"/>
        </w:rPr>
        <w:t>5.</w:t>
      </w:r>
      <w:r>
        <w:rPr>
          <w:rFonts w:eastAsia="Calibri"/>
          <w:sz w:val="24"/>
          <w:szCs w:val="24"/>
        </w:rPr>
        <w:t>4</w:t>
      </w:r>
      <w:r w:rsidRPr="00003A5D">
        <w:rPr>
          <w:rFonts w:eastAsia="Calibri"/>
          <w:sz w:val="24"/>
          <w:szCs w:val="24"/>
        </w:rPr>
        <w:t>.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5F5E4F" w:rsidRDefault="005F5E4F" w:rsidP="005F5E4F">
      <w:pPr>
        <w:autoSpaceDE w:val="0"/>
        <w:autoSpaceDN w:val="0"/>
        <w:adjustRightInd w:val="0"/>
        <w:ind w:firstLine="539"/>
        <w:jc w:val="both"/>
        <w:rPr>
          <w:rFonts w:eastAsia="Calibri"/>
          <w:sz w:val="24"/>
          <w:szCs w:val="24"/>
        </w:rPr>
      </w:pPr>
    </w:p>
    <w:p w:rsidR="005F5E4F" w:rsidRDefault="005F5E4F" w:rsidP="005F5E4F">
      <w:pPr>
        <w:autoSpaceDE w:val="0"/>
        <w:autoSpaceDN w:val="0"/>
        <w:adjustRightInd w:val="0"/>
        <w:ind w:firstLine="539"/>
        <w:jc w:val="both"/>
        <w:rPr>
          <w:rFonts w:eastAsia="Calibri"/>
          <w:sz w:val="24"/>
          <w:szCs w:val="24"/>
        </w:rPr>
      </w:pPr>
    </w:p>
    <w:p w:rsidR="005F5E4F" w:rsidRPr="00003A5D" w:rsidRDefault="005F5E4F" w:rsidP="005F5E4F">
      <w:pPr>
        <w:autoSpaceDE w:val="0"/>
        <w:autoSpaceDN w:val="0"/>
        <w:adjustRightInd w:val="0"/>
        <w:ind w:firstLine="539"/>
        <w:jc w:val="center"/>
        <w:rPr>
          <w:sz w:val="24"/>
          <w:szCs w:val="24"/>
        </w:rPr>
      </w:pPr>
      <w:r>
        <w:rPr>
          <w:sz w:val="24"/>
          <w:szCs w:val="24"/>
        </w:rPr>
        <w:t xml:space="preserve">6. </w:t>
      </w:r>
      <w:r w:rsidRPr="00003A5D">
        <w:rPr>
          <w:sz w:val="24"/>
          <w:szCs w:val="24"/>
        </w:rPr>
        <w:t>Расторжение Договора</w:t>
      </w:r>
    </w:p>
    <w:p w:rsidR="005F5E4F" w:rsidRPr="00003A5D" w:rsidRDefault="005F5E4F" w:rsidP="005F5E4F">
      <w:pPr>
        <w:shd w:val="clear" w:color="auto" w:fill="FFFFFF"/>
        <w:spacing w:before="180"/>
        <w:ind w:firstLine="3686"/>
        <w:jc w:val="both"/>
        <w:rPr>
          <w:sz w:val="24"/>
          <w:szCs w:val="24"/>
        </w:rPr>
      </w:pPr>
    </w:p>
    <w:p w:rsidR="005F5E4F" w:rsidRPr="00003A5D" w:rsidRDefault="005F5E4F" w:rsidP="005F5E4F">
      <w:pPr>
        <w:shd w:val="clear" w:color="auto" w:fill="FFFFFF"/>
        <w:ind w:firstLine="567"/>
        <w:jc w:val="both"/>
        <w:rPr>
          <w:sz w:val="24"/>
          <w:szCs w:val="24"/>
        </w:rPr>
      </w:pPr>
      <w:r w:rsidRPr="00003A5D">
        <w:rPr>
          <w:sz w:val="24"/>
          <w:szCs w:val="24"/>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5F5E4F" w:rsidRPr="00003A5D" w:rsidRDefault="005F5E4F" w:rsidP="005F5E4F">
      <w:pPr>
        <w:shd w:val="clear" w:color="auto" w:fill="FFFFFF"/>
        <w:ind w:firstLine="567"/>
        <w:jc w:val="both"/>
        <w:rPr>
          <w:sz w:val="24"/>
          <w:szCs w:val="24"/>
        </w:rPr>
      </w:pPr>
      <w:r w:rsidRPr="00003A5D">
        <w:rPr>
          <w:sz w:val="24"/>
          <w:szCs w:val="24"/>
        </w:rPr>
        <w:t xml:space="preserve">6.2. Исполнительный </w:t>
      </w:r>
      <w:proofErr w:type="gramStart"/>
      <w:r w:rsidRPr="00003A5D">
        <w:rPr>
          <w:sz w:val="24"/>
          <w:szCs w:val="24"/>
        </w:rPr>
        <w:t>комитет  имеет</w:t>
      </w:r>
      <w:proofErr w:type="gramEnd"/>
      <w:r w:rsidRPr="00003A5D">
        <w:rPr>
          <w:sz w:val="24"/>
          <w:szCs w:val="24"/>
        </w:rPr>
        <w:t xml:space="preserve"> право досрочно, в одностороннем порядке отказаться от исполнения настоящего Договора по следующим  основаниям:</w:t>
      </w:r>
    </w:p>
    <w:p w:rsidR="005F5E4F" w:rsidRPr="00407160" w:rsidRDefault="005F5E4F" w:rsidP="005F5E4F">
      <w:pPr>
        <w:shd w:val="clear" w:color="auto" w:fill="FFFFFF"/>
        <w:ind w:firstLine="567"/>
        <w:jc w:val="both"/>
        <w:rPr>
          <w:rFonts w:eastAsia="Calibri"/>
          <w:sz w:val="24"/>
          <w:szCs w:val="24"/>
        </w:rPr>
      </w:pPr>
      <w:r w:rsidRPr="00407160">
        <w:rPr>
          <w:sz w:val="24"/>
          <w:szCs w:val="24"/>
        </w:rPr>
        <w:t xml:space="preserve">6.2.1. </w:t>
      </w:r>
      <w:r w:rsidRPr="00407160">
        <w:rPr>
          <w:rFonts w:eastAsia="Calibri"/>
          <w:sz w:val="24"/>
          <w:szCs w:val="24"/>
        </w:rPr>
        <w:t>принятия органом местного самоуправления решений об освобождении земельного участка в связи:</w:t>
      </w:r>
    </w:p>
    <w:p w:rsidR="005F5E4F" w:rsidRPr="00407160" w:rsidRDefault="005F5E4F" w:rsidP="005F5E4F">
      <w:pPr>
        <w:autoSpaceDE w:val="0"/>
        <w:autoSpaceDN w:val="0"/>
        <w:adjustRightInd w:val="0"/>
        <w:ind w:firstLine="540"/>
        <w:jc w:val="both"/>
        <w:rPr>
          <w:rFonts w:eastAsia="Calibri"/>
          <w:sz w:val="24"/>
          <w:szCs w:val="24"/>
        </w:rPr>
      </w:pPr>
      <w:r w:rsidRPr="00407160">
        <w:rPr>
          <w:rFonts w:eastAsia="Calibri"/>
          <w:sz w:val="24"/>
          <w:szCs w:val="24"/>
        </w:rPr>
        <w:lastRenderedPageBreak/>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5F5E4F" w:rsidRPr="00407160" w:rsidRDefault="005F5E4F" w:rsidP="005F5E4F">
      <w:pPr>
        <w:autoSpaceDE w:val="0"/>
        <w:autoSpaceDN w:val="0"/>
        <w:adjustRightInd w:val="0"/>
        <w:ind w:firstLine="540"/>
        <w:jc w:val="both"/>
        <w:rPr>
          <w:rFonts w:eastAsia="Calibri"/>
          <w:sz w:val="24"/>
          <w:szCs w:val="24"/>
        </w:rPr>
      </w:pPr>
      <w:r w:rsidRPr="00407160">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5F5E4F" w:rsidRPr="00407160" w:rsidRDefault="005F5E4F" w:rsidP="005F5E4F">
      <w:pPr>
        <w:autoSpaceDE w:val="0"/>
        <w:autoSpaceDN w:val="0"/>
        <w:adjustRightInd w:val="0"/>
        <w:ind w:firstLine="540"/>
        <w:jc w:val="both"/>
        <w:rPr>
          <w:rFonts w:eastAsia="Calibri"/>
          <w:sz w:val="24"/>
          <w:szCs w:val="24"/>
        </w:rPr>
      </w:pPr>
      <w:r w:rsidRPr="00407160">
        <w:rPr>
          <w:rFonts w:eastAsia="Calibri"/>
          <w:sz w:val="24"/>
          <w:szCs w:val="24"/>
        </w:rPr>
        <w:t>- с размещением линейных объектов или объектов капитального строительства муниципального значения;</w:t>
      </w:r>
    </w:p>
    <w:p w:rsidR="005F5E4F" w:rsidRPr="00003A5D" w:rsidRDefault="005F5E4F" w:rsidP="005F5E4F">
      <w:pPr>
        <w:autoSpaceDE w:val="0"/>
        <w:autoSpaceDN w:val="0"/>
        <w:adjustRightInd w:val="0"/>
        <w:ind w:firstLine="540"/>
        <w:jc w:val="both"/>
        <w:rPr>
          <w:rFonts w:eastAsia="Calibri"/>
          <w:sz w:val="24"/>
          <w:szCs w:val="24"/>
        </w:rPr>
      </w:pPr>
      <w:r w:rsidRPr="00407160">
        <w:rPr>
          <w:rFonts w:eastAsia="Calibri"/>
          <w:sz w:val="24"/>
          <w:szCs w:val="24"/>
        </w:rPr>
        <w:t>- по иным основаниям, пр</w:t>
      </w:r>
      <w:r>
        <w:rPr>
          <w:rFonts w:eastAsia="Calibri"/>
          <w:sz w:val="24"/>
          <w:szCs w:val="24"/>
        </w:rPr>
        <w:t>едусмотренным законодательством.</w:t>
      </w:r>
    </w:p>
    <w:p w:rsidR="005F5E4F" w:rsidRPr="00003A5D" w:rsidRDefault="005F5E4F" w:rsidP="005F5E4F">
      <w:pPr>
        <w:shd w:val="clear" w:color="auto" w:fill="FFFFFF"/>
        <w:ind w:firstLine="567"/>
        <w:jc w:val="both"/>
        <w:rPr>
          <w:sz w:val="24"/>
          <w:szCs w:val="24"/>
        </w:rPr>
      </w:pPr>
      <w:r w:rsidRPr="00003A5D">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5F5E4F" w:rsidRPr="00003A5D" w:rsidRDefault="005F5E4F" w:rsidP="005F5E4F">
      <w:pPr>
        <w:shd w:val="clear" w:color="auto" w:fill="FFFFFF"/>
        <w:ind w:firstLine="567"/>
        <w:jc w:val="both"/>
        <w:rPr>
          <w:sz w:val="24"/>
          <w:szCs w:val="24"/>
        </w:rPr>
      </w:pPr>
      <w:r w:rsidRPr="00003A5D">
        <w:rPr>
          <w:sz w:val="24"/>
          <w:szCs w:val="24"/>
        </w:rPr>
        <w:t>6.2.3. прекращения Хозяйствующим субъектом в установленном законом порядке своей деятельности;</w:t>
      </w:r>
    </w:p>
    <w:p w:rsidR="005F5E4F" w:rsidRPr="00003A5D" w:rsidRDefault="005F5E4F" w:rsidP="005F5E4F">
      <w:pPr>
        <w:shd w:val="clear" w:color="auto" w:fill="FFFFFF"/>
        <w:ind w:firstLine="567"/>
        <w:jc w:val="both"/>
        <w:rPr>
          <w:sz w:val="24"/>
          <w:szCs w:val="24"/>
        </w:rPr>
      </w:pPr>
      <w:r w:rsidRPr="00003A5D">
        <w:rPr>
          <w:sz w:val="24"/>
          <w:szCs w:val="24"/>
        </w:rPr>
        <w:t>6.2.4. выявления</w:t>
      </w:r>
      <w:r w:rsidRPr="00003A5D">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5E4F" w:rsidRPr="00003A5D" w:rsidRDefault="005F5E4F" w:rsidP="005F5E4F">
      <w:pPr>
        <w:widowControl w:val="0"/>
        <w:autoSpaceDE w:val="0"/>
        <w:autoSpaceDN w:val="0"/>
        <w:adjustRightInd w:val="0"/>
        <w:ind w:firstLine="540"/>
        <w:jc w:val="both"/>
        <w:rPr>
          <w:rFonts w:eastAsia="Calibri"/>
          <w:sz w:val="24"/>
          <w:szCs w:val="24"/>
        </w:rPr>
      </w:pPr>
      <w:r w:rsidRPr="00003A5D">
        <w:rPr>
          <w:rFonts w:eastAsia="Calibri"/>
          <w:sz w:val="24"/>
          <w:szCs w:val="24"/>
        </w:rPr>
        <w:t>6.2.5. по иным случаям, предусмотренным действующим законодательством.</w:t>
      </w:r>
    </w:p>
    <w:p w:rsidR="005F5E4F" w:rsidRPr="00003A5D" w:rsidRDefault="005F5E4F" w:rsidP="005F5E4F">
      <w:pPr>
        <w:shd w:val="clear" w:color="auto" w:fill="FFFFFF"/>
        <w:ind w:firstLine="567"/>
        <w:jc w:val="both"/>
        <w:rPr>
          <w:sz w:val="24"/>
          <w:szCs w:val="24"/>
        </w:rPr>
      </w:pPr>
      <w:r w:rsidRPr="00003A5D">
        <w:rPr>
          <w:sz w:val="24"/>
          <w:szCs w:val="24"/>
        </w:rPr>
        <w:t>6.3.</w:t>
      </w:r>
      <w:r>
        <w:rPr>
          <w:sz w:val="24"/>
          <w:szCs w:val="24"/>
        </w:rPr>
        <w:t xml:space="preserve"> </w:t>
      </w:r>
      <w:r w:rsidRPr="00003A5D">
        <w:rPr>
          <w:sz w:val="24"/>
          <w:szCs w:val="24"/>
        </w:rPr>
        <w:t>При отказе</w:t>
      </w:r>
      <w:r>
        <w:rPr>
          <w:sz w:val="24"/>
          <w:szCs w:val="24"/>
        </w:rPr>
        <w:t xml:space="preserve"> от</w:t>
      </w:r>
      <w:r w:rsidRPr="00003A5D">
        <w:rPr>
          <w:sz w:val="24"/>
          <w:szCs w:val="24"/>
        </w:rPr>
        <w:t xml:space="preserve">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5F5E4F" w:rsidRPr="00003A5D" w:rsidRDefault="005F5E4F" w:rsidP="005F5E4F">
      <w:pPr>
        <w:autoSpaceDE w:val="0"/>
        <w:autoSpaceDN w:val="0"/>
        <w:adjustRightInd w:val="0"/>
        <w:ind w:firstLine="540"/>
        <w:jc w:val="both"/>
        <w:rPr>
          <w:rFonts w:eastAsia="Calibri"/>
          <w:sz w:val="24"/>
          <w:szCs w:val="24"/>
        </w:rPr>
      </w:pPr>
      <w:r w:rsidRPr="00E265F0">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5F5E4F" w:rsidRPr="00003A5D" w:rsidRDefault="005F5E4F" w:rsidP="005F5E4F">
      <w:pPr>
        <w:shd w:val="clear" w:color="auto" w:fill="FFFFFF"/>
        <w:ind w:firstLine="567"/>
        <w:jc w:val="both"/>
        <w:rPr>
          <w:sz w:val="24"/>
          <w:szCs w:val="24"/>
        </w:rPr>
      </w:pPr>
      <w:r w:rsidRPr="00003A5D">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5F5E4F" w:rsidRPr="00003A5D" w:rsidRDefault="005F5E4F" w:rsidP="005F5E4F">
      <w:pPr>
        <w:shd w:val="clear" w:color="auto" w:fill="FFFFFF"/>
        <w:ind w:firstLine="567"/>
        <w:jc w:val="both"/>
        <w:rPr>
          <w:sz w:val="24"/>
          <w:szCs w:val="24"/>
        </w:rPr>
      </w:pPr>
      <w:r w:rsidRPr="00003A5D">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5F5E4F" w:rsidRPr="00003A5D" w:rsidRDefault="005F5E4F" w:rsidP="005F5E4F">
      <w:pPr>
        <w:shd w:val="clear" w:color="auto" w:fill="FFFFFF"/>
        <w:ind w:firstLine="567"/>
        <w:jc w:val="both"/>
        <w:rPr>
          <w:sz w:val="24"/>
          <w:szCs w:val="24"/>
        </w:rPr>
      </w:pPr>
      <w:r w:rsidRPr="00003A5D">
        <w:rPr>
          <w:sz w:val="24"/>
          <w:szCs w:val="24"/>
        </w:rPr>
        <w:t xml:space="preserve"> В случае невыполнения Хозяйствующим субъектом демонтажа объекта в добровольном порядке, в 10-дневный срок, Исполнительный комитет осуществляет принудительный демонтаж объекта в </w:t>
      </w:r>
      <w:proofErr w:type="gramStart"/>
      <w:r w:rsidRPr="00003A5D">
        <w:rPr>
          <w:sz w:val="24"/>
          <w:szCs w:val="24"/>
        </w:rPr>
        <w:t>соответствии  с</w:t>
      </w:r>
      <w:proofErr w:type="gramEnd"/>
      <w:r w:rsidRPr="00003A5D">
        <w:rPr>
          <w:sz w:val="24"/>
          <w:szCs w:val="24"/>
        </w:rPr>
        <w:t xml:space="preserve"> порядком, установленным постановлением Исполнительного комитета,</w:t>
      </w:r>
      <w:r w:rsidRPr="00003A5D">
        <w:rPr>
          <w:rFonts w:eastAsia="Calibri"/>
          <w:sz w:val="24"/>
          <w:szCs w:val="24"/>
        </w:rPr>
        <w:t xml:space="preserve"> с последующей компенсацией понесенных затрат за счет Хозяйствующего субъекта.</w:t>
      </w:r>
    </w:p>
    <w:p w:rsidR="005F5E4F" w:rsidRPr="00003A5D" w:rsidRDefault="005F5E4F" w:rsidP="005F5E4F">
      <w:pPr>
        <w:shd w:val="clear" w:color="auto" w:fill="FFFFFF"/>
        <w:jc w:val="center"/>
        <w:rPr>
          <w:sz w:val="24"/>
          <w:szCs w:val="24"/>
        </w:rPr>
      </w:pPr>
    </w:p>
    <w:p w:rsidR="005F5E4F" w:rsidRPr="00003A5D" w:rsidRDefault="005F5E4F" w:rsidP="005F5E4F">
      <w:pPr>
        <w:shd w:val="clear" w:color="auto" w:fill="FFFFFF"/>
        <w:jc w:val="center"/>
        <w:rPr>
          <w:sz w:val="24"/>
          <w:szCs w:val="24"/>
        </w:rPr>
      </w:pPr>
      <w:r w:rsidRPr="00003A5D">
        <w:rPr>
          <w:sz w:val="24"/>
          <w:szCs w:val="24"/>
        </w:rPr>
        <w:t>7. Заключительные положения</w:t>
      </w:r>
    </w:p>
    <w:p w:rsidR="005F5E4F" w:rsidRPr="00003A5D" w:rsidRDefault="005F5E4F" w:rsidP="005F5E4F">
      <w:pPr>
        <w:shd w:val="clear" w:color="auto" w:fill="FFFFFF"/>
        <w:jc w:val="center"/>
        <w:rPr>
          <w:sz w:val="24"/>
          <w:szCs w:val="24"/>
        </w:rPr>
      </w:pPr>
    </w:p>
    <w:p w:rsidR="005F5E4F" w:rsidRPr="00003A5D" w:rsidRDefault="005F5E4F" w:rsidP="005F5E4F">
      <w:pPr>
        <w:shd w:val="clear" w:color="auto" w:fill="FFFFFF"/>
        <w:ind w:firstLine="709"/>
        <w:jc w:val="both"/>
        <w:rPr>
          <w:sz w:val="24"/>
          <w:szCs w:val="24"/>
        </w:rPr>
      </w:pPr>
      <w:r w:rsidRPr="00003A5D">
        <w:rPr>
          <w:sz w:val="24"/>
          <w:szCs w:val="24"/>
        </w:rPr>
        <w:t>7.1. Вопросы, не урегулированные настоящим Договором, разрешаются в соответствии с действующим законодательством.</w:t>
      </w:r>
    </w:p>
    <w:p w:rsidR="005F5E4F" w:rsidRPr="00003A5D" w:rsidRDefault="005F5E4F" w:rsidP="005F5E4F">
      <w:pPr>
        <w:shd w:val="clear" w:color="auto" w:fill="FFFFFF"/>
        <w:ind w:firstLine="709"/>
        <w:jc w:val="both"/>
        <w:rPr>
          <w:sz w:val="24"/>
          <w:szCs w:val="24"/>
        </w:rPr>
      </w:pPr>
      <w:r w:rsidRPr="00003A5D">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5F5E4F" w:rsidRPr="00003A5D" w:rsidRDefault="005F5E4F" w:rsidP="005F5E4F">
      <w:pPr>
        <w:shd w:val="clear" w:color="auto" w:fill="FFFFFF"/>
        <w:ind w:firstLine="709"/>
        <w:jc w:val="both"/>
        <w:rPr>
          <w:sz w:val="24"/>
          <w:szCs w:val="24"/>
        </w:rPr>
      </w:pPr>
      <w:r w:rsidRPr="00003A5D">
        <w:rPr>
          <w:sz w:val="24"/>
          <w:szCs w:val="24"/>
        </w:rPr>
        <w:t>7.3. Настоящий Договор составлен в двух экземплярах, имеющих одинаковую юридическую силу (</w:t>
      </w:r>
      <w:r w:rsidRPr="00003A5D">
        <w:rPr>
          <w:sz w:val="24"/>
          <w:szCs w:val="24"/>
          <w:shd w:val="clear" w:color="auto" w:fill="FFFFFF"/>
        </w:rPr>
        <w:t>по одному для каждой</w:t>
      </w:r>
      <w:r w:rsidRPr="00003A5D">
        <w:rPr>
          <w:sz w:val="24"/>
          <w:szCs w:val="24"/>
        </w:rPr>
        <w:t xml:space="preserve"> из Сторон).</w:t>
      </w:r>
    </w:p>
    <w:p w:rsidR="005F5E4F" w:rsidRPr="00003A5D" w:rsidRDefault="005F5E4F" w:rsidP="005F5E4F">
      <w:pPr>
        <w:shd w:val="clear" w:color="auto" w:fill="FFFFFF"/>
        <w:ind w:firstLine="709"/>
        <w:jc w:val="both"/>
        <w:rPr>
          <w:sz w:val="24"/>
          <w:szCs w:val="24"/>
        </w:rPr>
      </w:pPr>
      <w:r w:rsidRPr="00003A5D">
        <w:rPr>
          <w:sz w:val="24"/>
          <w:szCs w:val="24"/>
        </w:rPr>
        <w:t xml:space="preserve"> </w:t>
      </w:r>
    </w:p>
    <w:p w:rsidR="005F5E4F" w:rsidRPr="00003A5D" w:rsidRDefault="005F5E4F" w:rsidP="005F5E4F">
      <w:pPr>
        <w:shd w:val="clear" w:color="auto" w:fill="FFFFFF"/>
        <w:spacing w:before="180"/>
        <w:jc w:val="center"/>
        <w:rPr>
          <w:sz w:val="24"/>
          <w:szCs w:val="24"/>
        </w:rPr>
      </w:pPr>
      <w:r w:rsidRPr="00003A5D">
        <w:rPr>
          <w:sz w:val="24"/>
          <w:szCs w:val="24"/>
        </w:rPr>
        <w:t>8. Реквизиты и подписи Сторон</w:t>
      </w:r>
    </w:p>
    <w:p w:rsidR="005F5E4F" w:rsidRPr="00003A5D" w:rsidRDefault="005F5E4F" w:rsidP="005F5E4F">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4786"/>
        <w:gridCol w:w="424"/>
        <w:gridCol w:w="4411"/>
        <w:gridCol w:w="800"/>
      </w:tblGrid>
      <w:tr w:rsidR="005F5E4F" w:rsidRPr="00003A5D" w:rsidTr="00BA0122">
        <w:trPr>
          <w:trHeight w:val="82"/>
        </w:trPr>
        <w:tc>
          <w:tcPr>
            <w:tcW w:w="5210" w:type="dxa"/>
            <w:gridSpan w:val="2"/>
          </w:tcPr>
          <w:p w:rsidR="005F5E4F" w:rsidRPr="00003A5D" w:rsidRDefault="005F5E4F" w:rsidP="00BA0122">
            <w:pPr>
              <w:jc w:val="both"/>
              <w:rPr>
                <w:sz w:val="24"/>
                <w:szCs w:val="24"/>
              </w:rPr>
            </w:pPr>
            <w:r w:rsidRPr="00003A5D">
              <w:rPr>
                <w:sz w:val="24"/>
                <w:szCs w:val="24"/>
              </w:rPr>
              <w:t>Исполнительный комитет</w:t>
            </w:r>
          </w:p>
          <w:p w:rsidR="005F5E4F" w:rsidRPr="00003A5D" w:rsidRDefault="005F5E4F" w:rsidP="00BA0122">
            <w:pPr>
              <w:jc w:val="both"/>
              <w:rPr>
                <w:sz w:val="24"/>
                <w:szCs w:val="24"/>
              </w:rPr>
            </w:pPr>
            <w:r w:rsidRPr="00003A5D">
              <w:rPr>
                <w:sz w:val="24"/>
                <w:szCs w:val="24"/>
              </w:rPr>
              <w:t xml:space="preserve">«МКУ Исполнительный комитет муниципального образования город Набережные Челны </w:t>
            </w:r>
          </w:p>
          <w:p w:rsidR="005F5E4F" w:rsidRPr="00003A5D" w:rsidRDefault="005F5E4F" w:rsidP="00BA0122">
            <w:pPr>
              <w:jc w:val="both"/>
              <w:rPr>
                <w:sz w:val="24"/>
                <w:szCs w:val="24"/>
              </w:rPr>
            </w:pPr>
            <w:r w:rsidRPr="00003A5D">
              <w:rPr>
                <w:sz w:val="24"/>
                <w:szCs w:val="24"/>
              </w:rPr>
              <w:t>Республики Татарстан»</w:t>
            </w:r>
          </w:p>
          <w:p w:rsidR="005F5E4F" w:rsidRPr="00003A5D" w:rsidRDefault="005F5E4F" w:rsidP="00BA0122">
            <w:pPr>
              <w:jc w:val="both"/>
              <w:rPr>
                <w:sz w:val="24"/>
                <w:szCs w:val="24"/>
              </w:rPr>
            </w:pPr>
            <w:r w:rsidRPr="00003A5D">
              <w:rPr>
                <w:sz w:val="24"/>
                <w:szCs w:val="24"/>
              </w:rPr>
              <w:t xml:space="preserve">423805, пр. Хасана </w:t>
            </w:r>
            <w:proofErr w:type="spellStart"/>
            <w:r w:rsidRPr="00003A5D">
              <w:rPr>
                <w:sz w:val="24"/>
                <w:szCs w:val="24"/>
              </w:rPr>
              <w:t>Туфана</w:t>
            </w:r>
            <w:proofErr w:type="spellEnd"/>
            <w:r w:rsidRPr="00003A5D">
              <w:rPr>
                <w:sz w:val="24"/>
                <w:szCs w:val="24"/>
              </w:rPr>
              <w:t>, д.23</w:t>
            </w:r>
          </w:p>
          <w:p w:rsidR="005F5E4F" w:rsidRPr="00003A5D" w:rsidRDefault="005F5E4F" w:rsidP="00BA0122">
            <w:pPr>
              <w:jc w:val="both"/>
              <w:rPr>
                <w:sz w:val="24"/>
                <w:szCs w:val="24"/>
              </w:rPr>
            </w:pPr>
            <w:r w:rsidRPr="00003A5D">
              <w:rPr>
                <w:sz w:val="24"/>
                <w:szCs w:val="24"/>
              </w:rPr>
              <w:t>город Набережные Челны,</w:t>
            </w:r>
          </w:p>
          <w:p w:rsidR="005F5E4F" w:rsidRPr="00003A5D" w:rsidRDefault="005F5E4F" w:rsidP="00BA0122">
            <w:pPr>
              <w:jc w:val="both"/>
              <w:rPr>
                <w:sz w:val="24"/>
                <w:szCs w:val="24"/>
              </w:rPr>
            </w:pPr>
            <w:r w:rsidRPr="00003A5D">
              <w:rPr>
                <w:sz w:val="24"/>
                <w:szCs w:val="24"/>
              </w:rPr>
              <w:t>Республика Татарстан</w:t>
            </w:r>
          </w:p>
        </w:tc>
        <w:tc>
          <w:tcPr>
            <w:tcW w:w="5211" w:type="dxa"/>
            <w:gridSpan w:val="2"/>
          </w:tcPr>
          <w:p w:rsidR="005F5E4F" w:rsidRPr="00003A5D" w:rsidRDefault="005F5E4F" w:rsidP="00BA0122">
            <w:pPr>
              <w:jc w:val="both"/>
              <w:rPr>
                <w:sz w:val="24"/>
                <w:szCs w:val="24"/>
              </w:rPr>
            </w:pPr>
            <w:r w:rsidRPr="00003A5D">
              <w:rPr>
                <w:sz w:val="24"/>
                <w:szCs w:val="24"/>
              </w:rPr>
              <w:t>Хозяйствующий субъект</w:t>
            </w:r>
          </w:p>
          <w:p w:rsidR="005F5E4F" w:rsidRPr="00003A5D" w:rsidRDefault="005F5E4F" w:rsidP="00BA0122">
            <w:pPr>
              <w:jc w:val="both"/>
              <w:rPr>
                <w:sz w:val="24"/>
                <w:szCs w:val="24"/>
              </w:rPr>
            </w:pPr>
          </w:p>
        </w:tc>
      </w:tr>
      <w:tr w:rsidR="005F5E4F" w:rsidRPr="00003A5D" w:rsidTr="00BA0122">
        <w:tblPrEx>
          <w:tblLook w:val="01E0" w:firstRow="1" w:lastRow="1" w:firstColumn="1" w:lastColumn="1" w:noHBand="0" w:noVBand="0"/>
        </w:tblPrEx>
        <w:trPr>
          <w:gridAfter w:val="1"/>
          <w:wAfter w:w="800" w:type="dxa"/>
          <w:trHeight w:val="639"/>
        </w:trPr>
        <w:tc>
          <w:tcPr>
            <w:tcW w:w="4786" w:type="dxa"/>
          </w:tcPr>
          <w:p w:rsidR="005F5E4F" w:rsidRDefault="005F5E4F" w:rsidP="00BA0122">
            <w:pPr>
              <w:widowControl w:val="0"/>
              <w:tabs>
                <w:tab w:val="left" w:pos="3969"/>
              </w:tabs>
              <w:autoSpaceDE w:val="0"/>
              <w:autoSpaceDN w:val="0"/>
              <w:adjustRightInd w:val="0"/>
              <w:ind w:right="601"/>
              <w:rPr>
                <w:sz w:val="24"/>
                <w:szCs w:val="24"/>
              </w:rPr>
            </w:pPr>
          </w:p>
          <w:p w:rsidR="005F5E4F" w:rsidRPr="00003A5D" w:rsidRDefault="005F5E4F" w:rsidP="00BA0122">
            <w:pPr>
              <w:widowControl w:val="0"/>
              <w:tabs>
                <w:tab w:val="left" w:pos="3969"/>
              </w:tabs>
              <w:autoSpaceDE w:val="0"/>
              <w:autoSpaceDN w:val="0"/>
              <w:adjustRightInd w:val="0"/>
              <w:ind w:right="601"/>
              <w:rPr>
                <w:sz w:val="24"/>
                <w:szCs w:val="24"/>
              </w:rPr>
            </w:pPr>
            <w:r w:rsidRPr="00003A5D">
              <w:rPr>
                <w:sz w:val="24"/>
                <w:szCs w:val="24"/>
              </w:rPr>
              <w:t xml:space="preserve">Руководитель </w:t>
            </w:r>
          </w:p>
          <w:p w:rsidR="005F5E4F" w:rsidRPr="00003A5D" w:rsidRDefault="005F5E4F" w:rsidP="00BA0122">
            <w:pPr>
              <w:widowControl w:val="0"/>
              <w:tabs>
                <w:tab w:val="left" w:pos="3969"/>
              </w:tabs>
              <w:autoSpaceDE w:val="0"/>
              <w:autoSpaceDN w:val="0"/>
              <w:adjustRightInd w:val="0"/>
              <w:ind w:right="601"/>
              <w:rPr>
                <w:sz w:val="24"/>
                <w:szCs w:val="24"/>
              </w:rPr>
            </w:pPr>
            <w:r w:rsidRPr="00003A5D">
              <w:rPr>
                <w:sz w:val="24"/>
                <w:szCs w:val="24"/>
              </w:rPr>
              <w:t xml:space="preserve">Исполнительного комитета </w:t>
            </w:r>
          </w:p>
          <w:p w:rsidR="005F5E4F" w:rsidRPr="00003A5D" w:rsidRDefault="005F5E4F" w:rsidP="00BA0122">
            <w:pPr>
              <w:widowControl w:val="0"/>
              <w:autoSpaceDE w:val="0"/>
              <w:autoSpaceDN w:val="0"/>
              <w:adjustRightInd w:val="0"/>
              <w:ind w:right="252"/>
              <w:rPr>
                <w:sz w:val="24"/>
                <w:szCs w:val="24"/>
              </w:rPr>
            </w:pPr>
            <w:r w:rsidRPr="00003A5D">
              <w:rPr>
                <w:sz w:val="24"/>
                <w:szCs w:val="24"/>
              </w:rPr>
              <w:t xml:space="preserve">                                        </w:t>
            </w:r>
          </w:p>
          <w:p w:rsidR="005F5E4F" w:rsidRPr="00003A5D" w:rsidRDefault="005F5E4F" w:rsidP="00BA0122">
            <w:pPr>
              <w:widowControl w:val="0"/>
              <w:autoSpaceDE w:val="0"/>
              <w:autoSpaceDN w:val="0"/>
              <w:adjustRightInd w:val="0"/>
              <w:ind w:right="252"/>
              <w:jc w:val="right"/>
              <w:rPr>
                <w:sz w:val="24"/>
                <w:szCs w:val="24"/>
              </w:rPr>
            </w:pPr>
            <w:r w:rsidRPr="00003A5D">
              <w:rPr>
                <w:sz w:val="24"/>
                <w:szCs w:val="24"/>
              </w:rPr>
              <w:lastRenderedPageBreak/>
              <w:t>Ф.Ш. Салахов</w:t>
            </w:r>
          </w:p>
          <w:p w:rsidR="005F5E4F" w:rsidRPr="00003A5D" w:rsidRDefault="005F5E4F" w:rsidP="00BA0122">
            <w:pPr>
              <w:widowControl w:val="0"/>
              <w:autoSpaceDE w:val="0"/>
              <w:autoSpaceDN w:val="0"/>
              <w:adjustRightInd w:val="0"/>
              <w:rPr>
                <w:sz w:val="24"/>
                <w:szCs w:val="24"/>
              </w:rPr>
            </w:pPr>
            <w:r w:rsidRPr="00003A5D">
              <w:rPr>
                <w:sz w:val="24"/>
                <w:szCs w:val="24"/>
              </w:rPr>
              <w:t>____________________________________</w:t>
            </w:r>
          </w:p>
          <w:p w:rsidR="005F5E4F" w:rsidRPr="00003A5D" w:rsidRDefault="005F5E4F" w:rsidP="00BA0122">
            <w:pPr>
              <w:widowControl w:val="0"/>
              <w:autoSpaceDE w:val="0"/>
              <w:autoSpaceDN w:val="0"/>
              <w:adjustRightInd w:val="0"/>
              <w:rPr>
                <w:sz w:val="24"/>
                <w:szCs w:val="24"/>
              </w:rPr>
            </w:pPr>
            <w:r w:rsidRPr="00003A5D">
              <w:rPr>
                <w:sz w:val="24"/>
                <w:szCs w:val="24"/>
              </w:rPr>
              <w:t xml:space="preserve"> </w:t>
            </w:r>
          </w:p>
        </w:tc>
        <w:tc>
          <w:tcPr>
            <w:tcW w:w="4835" w:type="dxa"/>
            <w:gridSpan w:val="2"/>
          </w:tcPr>
          <w:p w:rsidR="005F5E4F" w:rsidRPr="00003A5D" w:rsidRDefault="005F5E4F" w:rsidP="00BA0122">
            <w:pPr>
              <w:jc w:val="both"/>
              <w:rPr>
                <w:sz w:val="24"/>
                <w:szCs w:val="24"/>
              </w:rPr>
            </w:pPr>
            <w:r w:rsidRPr="00003A5D">
              <w:rPr>
                <w:sz w:val="24"/>
                <w:szCs w:val="24"/>
              </w:rPr>
              <w:lastRenderedPageBreak/>
              <w:t xml:space="preserve"> </w:t>
            </w:r>
          </w:p>
          <w:p w:rsidR="005F5E4F" w:rsidRPr="00003A5D" w:rsidRDefault="005F5E4F" w:rsidP="00BA0122">
            <w:pPr>
              <w:widowControl w:val="0"/>
              <w:autoSpaceDE w:val="0"/>
              <w:autoSpaceDN w:val="0"/>
              <w:adjustRightInd w:val="0"/>
              <w:ind w:firstLine="1872"/>
              <w:rPr>
                <w:sz w:val="24"/>
                <w:szCs w:val="24"/>
              </w:rPr>
            </w:pPr>
            <w:r w:rsidRPr="00003A5D">
              <w:rPr>
                <w:sz w:val="24"/>
                <w:szCs w:val="24"/>
              </w:rPr>
              <w:t xml:space="preserve">                </w:t>
            </w:r>
          </w:p>
          <w:p w:rsidR="005F5E4F" w:rsidRPr="00003A5D" w:rsidRDefault="005F5E4F" w:rsidP="00BA0122">
            <w:pPr>
              <w:widowControl w:val="0"/>
              <w:autoSpaceDE w:val="0"/>
              <w:autoSpaceDN w:val="0"/>
              <w:adjustRightInd w:val="0"/>
              <w:rPr>
                <w:sz w:val="24"/>
                <w:szCs w:val="24"/>
              </w:rPr>
            </w:pPr>
          </w:p>
          <w:p w:rsidR="005F5E4F" w:rsidRPr="00003A5D" w:rsidRDefault="005F5E4F" w:rsidP="00BA0122">
            <w:pPr>
              <w:widowControl w:val="0"/>
              <w:autoSpaceDE w:val="0"/>
              <w:autoSpaceDN w:val="0"/>
              <w:adjustRightInd w:val="0"/>
              <w:rPr>
                <w:sz w:val="24"/>
                <w:szCs w:val="24"/>
              </w:rPr>
            </w:pPr>
          </w:p>
          <w:p w:rsidR="005F5E4F" w:rsidRPr="00003A5D" w:rsidRDefault="005F5E4F" w:rsidP="00BA0122">
            <w:pPr>
              <w:widowControl w:val="0"/>
              <w:autoSpaceDE w:val="0"/>
              <w:autoSpaceDN w:val="0"/>
              <w:adjustRightInd w:val="0"/>
              <w:ind w:firstLine="1080"/>
              <w:rPr>
                <w:sz w:val="24"/>
                <w:szCs w:val="24"/>
              </w:rPr>
            </w:pPr>
          </w:p>
        </w:tc>
      </w:tr>
    </w:tbl>
    <w:p w:rsidR="000A5D45" w:rsidRPr="00933A5F" w:rsidRDefault="000A5D45" w:rsidP="00CE62BC">
      <w:pPr>
        <w:jc w:val="center"/>
        <w:rPr>
          <w:sz w:val="22"/>
          <w:szCs w:val="22"/>
        </w:rPr>
      </w:pPr>
    </w:p>
    <w:sectPr w:rsidR="000A5D45"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A020F31"/>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4"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5"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7"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8"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E0F6A3D"/>
    <w:multiLevelType w:val="singleLevel"/>
    <w:tmpl w:val="8D706734"/>
    <w:lvl w:ilvl="0">
      <w:numFmt w:val="bullet"/>
      <w:lvlText w:val="-"/>
      <w:lvlJc w:val="left"/>
      <w:pPr>
        <w:tabs>
          <w:tab w:val="num" w:pos="1069"/>
        </w:tabs>
        <w:ind w:left="1069" w:hanging="360"/>
      </w:pPr>
    </w:lvl>
  </w:abstractNum>
  <w:abstractNum w:abstractNumId="10"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85F184B"/>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3"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6"/>
  </w:num>
  <w:num w:numId="3">
    <w:abstractNumId w:val="17"/>
  </w:num>
  <w:num w:numId="4">
    <w:abstractNumId w:val="1"/>
  </w:num>
  <w:num w:numId="5">
    <w:abstractNumId w:val="4"/>
  </w:num>
  <w:num w:numId="6">
    <w:abstractNumId w:val="12"/>
    <w:lvlOverride w:ilvl="0">
      <w:startOverride w:val="1"/>
    </w:lvlOverride>
  </w:num>
  <w:num w:numId="7">
    <w:abstractNumId w:val="8"/>
    <w:lvlOverride w:ilvl="0">
      <w:startOverride w:val="1"/>
    </w:lvlOverride>
  </w:num>
  <w:num w:numId="8">
    <w:abstractNumId w:val="8"/>
  </w:num>
  <w:num w:numId="9">
    <w:abstractNumId w:val="24"/>
  </w:num>
  <w:num w:numId="10">
    <w:abstractNumId w:val="10"/>
  </w:num>
  <w:num w:numId="11">
    <w:abstractNumId w:val="0"/>
  </w:num>
  <w:num w:numId="12">
    <w:abstractNumId w:val="19"/>
  </w:num>
  <w:num w:numId="13">
    <w:abstractNumId w:val="6"/>
  </w:num>
  <w:num w:numId="14">
    <w:abstractNumId w:val="30"/>
  </w:num>
  <w:num w:numId="15">
    <w:abstractNumId w:val="14"/>
  </w:num>
  <w:num w:numId="16">
    <w:abstractNumId w:val="18"/>
  </w:num>
  <w:num w:numId="17">
    <w:abstractNumId w:val="7"/>
  </w:num>
  <w:num w:numId="18">
    <w:abstractNumId w:val="21"/>
  </w:num>
  <w:num w:numId="19">
    <w:abstractNumId w:val="25"/>
  </w:num>
  <w:num w:numId="20">
    <w:abstractNumId w:val="9"/>
  </w:num>
  <w:num w:numId="21">
    <w:abstractNumId w:val="29"/>
  </w:num>
  <w:num w:numId="22">
    <w:abstractNumId w:val="22"/>
  </w:num>
  <w:num w:numId="23">
    <w:abstractNumId w:val="19"/>
    <w:lvlOverride w:ilvl="0">
      <w:startOverride w:val="1"/>
    </w:lvlOverride>
  </w:num>
  <w:num w:numId="24">
    <w:abstractNumId w:val="27"/>
  </w:num>
  <w:num w:numId="25">
    <w:abstractNumId w:val="31"/>
  </w:num>
  <w:num w:numId="26">
    <w:abstractNumId w:val="32"/>
  </w:num>
  <w:num w:numId="27">
    <w:abstractNumId w:val="5"/>
  </w:num>
  <w:num w:numId="28">
    <w:abstractNumId w:val="26"/>
  </w:num>
  <w:num w:numId="29">
    <w:abstractNumId w:val="28"/>
  </w:num>
  <w:num w:numId="30">
    <w:abstractNumId w:val="15"/>
  </w:num>
  <w:num w:numId="31">
    <w:abstractNumId w:val="11"/>
  </w:num>
  <w:num w:numId="32">
    <w:abstractNumId w:val="13"/>
  </w:num>
  <w:num w:numId="33">
    <w:abstractNumId w:val="23"/>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4C90"/>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564"/>
    <w:rsid w:val="005E65B8"/>
    <w:rsid w:val="005E66BB"/>
    <w:rsid w:val="005E67B5"/>
    <w:rsid w:val="005E6D79"/>
    <w:rsid w:val="005E7A37"/>
    <w:rsid w:val="005F0061"/>
    <w:rsid w:val="005F05D4"/>
    <w:rsid w:val="005F2CDF"/>
    <w:rsid w:val="005F2CE5"/>
    <w:rsid w:val="005F37FF"/>
    <w:rsid w:val="005F3C2F"/>
    <w:rsid w:val="005F4000"/>
    <w:rsid w:val="005F4117"/>
    <w:rsid w:val="005F5E4F"/>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57E5A"/>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532"/>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101D"/>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5656"/>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4D2E"/>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66B"/>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2B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4CC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5AD"/>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02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7BE4"/>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F1BFF91D245B516695DD3B26967A7A4DBDDC4D62D9F9B3441727895D5F811494377D2C905249FC3B9DCF3A4E51E27AA1E7896F89CD36FC4924A7E608u4L" TargetMode="Externa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FF1BFF91D245B516695DD3B26967A7A4DBDDC4D62D9F9B3441727895D5F811494377D2C905249FC3B9DCF3A4E51E27AA1E7896F89CD36FC4924A7E608u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4624-2425-4094-A3DD-822D3A4C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12407</Words>
  <Characters>70726</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51</cp:revision>
  <dcterms:created xsi:type="dcterms:W3CDTF">2020-07-20T05:22:00Z</dcterms:created>
  <dcterms:modified xsi:type="dcterms:W3CDTF">2021-04-02T08:02:00Z</dcterms:modified>
</cp:coreProperties>
</file>